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93" w:tblpY="886"/>
        <w:tblW w:w="11599" w:type="dxa"/>
        <w:tblLayout w:type="fixed"/>
        <w:tblLook w:val="04A0" w:firstRow="1" w:lastRow="0" w:firstColumn="1" w:lastColumn="0" w:noHBand="0" w:noVBand="1"/>
      </w:tblPr>
      <w:tblGrid>
        <w:gridCol w:w="661"/>
        <w:gridCol w:w="597"/>
        <w:gridCol w:w="551"/>
        <w:gridCol w:w="1244"/>
        <w:gridCol w:w="1308"/>
        <w:gridCol w:w="741"/>
        <w:gridCol w:w="1562"/>
        <w:gridCol w:w="139"/>
        <w:gridCol w:w="627"/>
        <w:gridCol w:w="604"/>
        <w:gridCol w:w="474"/>
        <w:gridCol w:w="875"/>
        <w:gridCol w:w="429"/>
        <w:gridCol w:w="78"/>
        <w:gridCol w:w="1473"/>
        <w:gridCol w:w="236"/>
      </w:tblGrid>
      <w:tr w:rsidR="00EC0A88" w:rsidRPr="003733AC" w:rsidTr="00EC0A88">
        <w:trPr>
          <w:gridAfter w:val="4"/>
          <w:wAfter w:w="2216" w:type="dxa"/>
          <w:trHeight w:val="300"/>
        </w:trPr>
        <w:tc>
          <w:tcPr>
            <w:tcW w:w="938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P</w:t>
            </w:r>
            <w:bookmarkStart w:id="0" w:name="_GoBack"/>
            <w:bookmarkEnd w:id="0"/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art III: Annex III</w:t>
            </w:r>
          </w:p>
        </w:tc>
      </w:tr>
      <w:tr w:rsidR="003733AC" w:rsidRPr="003733AC" w:rsidTr="00EC0A88">
        <w:trPr>
          <w:trHeight w:val="285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EC0A88" w:rsidRPr="003733AC" w:rsidTr="00EC0A88">
        <w:trPr>
          <w:gridAfter w:val="4"/>
          <w:wAfter w:w="2216" w:type="dxa"/>
          <w:trHeight w:val="300"/>
        </w:trPr>
        <w:tc>
          <w:tcPr>
            <w:tcW w:w="938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Format of Report to DG of Police</w:t>
            </w:r>
          </w:p>
        </w:tc>
      </w:tr>
      <w:tr w:rsidR="003733AC" w:rsidRPr="003733AC" w:rsidTr="00EC0A88">
        <w:trPr>
          <w:trHeight w:val="285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3733AC" w:rsidRPr="003733AC" w:rsidTr="00EC0A88">
        <w:trPr>
          <w:gridAfter w:val="1"/>
          <w:wAfter w:w="236" w:type="dxa"/>
          <w:trHeight w:val="60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Sl</w:t>
            </w:r>
            <w:proofErr w:type="spellEnd"/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No</w:t>
            </w:r>
          </w:p>
        </w:tc>
        <w:tc>
          <w:tcPr>
            <w:tcW w:w="60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Particulars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Details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6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Details of the foreign Entity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a.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b.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Address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c.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and place of incorporation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d.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email id or web address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6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Detail of office in India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a.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Type of Office - LO/BO/PO or for others indicate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b.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Address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c.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Contact number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d.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Date of opening of office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6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Head of office in India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a.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b.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Nationality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c.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Designation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d.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Address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e.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Passport particulars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(i) </w:t>
            </w:r>
          </w:p>
        </w:tc>
        <w:tc>
          <w:tcPr>
            <w:tcW w:w="4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Passport Number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(ii) </w:t>
            </w:r>
          </w:p>
        </w:tc>
        <w:tc>
          <w:tcPr>
            <w:tcW w:w="4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Place of Issue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(iii) </w:t>
            </w:r>
          </w:p>
        </w:tc>
        <w:tc>
          <w:tcPr>
            <w:tcW w:w="4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of Issue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(iv) </w:t>
            </w:r>
          </w:p>
        </w:tc>
        <w:tc>
          <w:tcPr>
            <w:tcW w:w="4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of expiry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(v) </w:t>
            </w:r>
          </w:p>
        </w:tc>
        <w:tc>
          <w:tcPr>
            <w:tcW w:w="4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Any other relevant information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f.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email address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g.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Landline number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h. </w:t>
            </w:r>
          </w:p>
        </w:tc>
        <w:tc>
          <w:tcPr>
            <w:tcW w:w="54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Mobile number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30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60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Whether all foreign nationals employed at LO/BO/PO are on E Visas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1200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6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 xml:space="preserve">Whether the foreign nationals on E Visas have reported to mandatory authorities </w:t>
            </w: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ie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t xml:space="preserve">., police station </w:t>
            </w: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etc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br/>
              <w:t>If not, name of such national/ nationality along with relevant details and reasons for not complying with the requirement</w:t>
            </w:r>
          </w:p>
        </w:tc>
        <w:tc>
          <w:tcPr>
            <w:tcW w:w="4699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733A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List of personnel employed, including foreigners in Indian Office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Foreigners</w:t>
            </w:r>
          </w:p>
        </w:tc>
      </w:tr>
      <w:tr w:rsidR="003733AC" w:rsidRPr="003733AC" w:rsidTr="00EC0A88">
        <w:trPr>
          <w:gridAfter w:val="1"/>
          <w:wAfter w:w="236" w:type="dxa"/>
          <w:trHeight w:val="85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t xml:space="preserve"> No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Parentage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Nationality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Email and mobile particulars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Passport and visa particulars</w:t>
            </w:r>
          </w:p>
        </w:tc>
        <w:tc>
          <w:tcPr>
            <w:tcW w:w="18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Designation/ profession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of entry into India and place of stay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Indians</w:t>
            </w:r>
          </w:p>
        </w:tc>
      </w:tr>
      <w:tr w:rsidR="003733AC" w:rsidRPr="003733AC" w:rsidTr="00EC0A88">
        <w:trPr>
          <w:gridAfter w:val="1"/>
          <w:wAfter w:w="236" w:type="dxa"/>
          <w:trHeight w:val="61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t xml:space="preserve"> No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Parentage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Nationality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Age</w:t>
            </w:r>
          </w:p>
        </w:tc>
        <w:tc>
          <w:tcPr>
            <w:tcW w:w="34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Email and mobile particulars</w:t>
            </w:r>
          </w:p>
        </w:tc>
        <w:tc>
          <w:tcPr>
            <w:tcW w:w="28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Designation/ profession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4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8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585"/>
        </w:trPr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lastRenderedPageBreak/>
              <w:t>7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List of foreigners other than employees who visited Indian office in connection with activities of the company, with details</w:t>
            </w:r>
          </w:p>
        </w:tc>
      </w:tr>
      <w:tr w:rsidR="003733AC" w:rsidRPr="003733AC" w:rsidTr="00EC0A88">
        <w:trPr>
          <w:gridAfter w:val="1"/>
          <w:wAfter w:w="236" w:type="dxa"/>
          <w:trHeight w:val="91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Parentage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Nationality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Age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Purpose of visit</w:t>
            </w:r>
          </w:p>
        </w:tc>
        <w:tc>
          <w:tcPr>
            <w:tcW w:w="2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Designation/ profession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of entry into India and place of stay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3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Projects/ contracts/ collaborations worked upon or initiated during the year along with details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1136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3733AC" w:rsidRPr="003733AC" w:rsidTr="00EC0A88">
        <w:trPr>
          <w:gridAfter w:val="1"/>
          <w:wAfter w:w="236" w:type="dxa"/>
          <w:trHeight w:val="126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t xml:space="preserve"> No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 of Project/ contract/ collaboration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 of Indian party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Nature of business activity</w:t>
            </w:r>
          </w:p>
        </w:tc>
        <w:tc>
          <w:tcPr>
            <w:tcW w:w="2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Approximate value of project/ work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Place/ area of project/ work</w:t>
            </w:r>
          </w:p>
        </w:tc>
        <w:tc>
          <w:tcPr>
            <w:tcW w:w="18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Period of project/ work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Approximate number of foreign work force required in India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8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9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List of equipment imported for business activities in India</w:t>
            </w:r>
          </w:p>
        </w:tc>
      </w:tr>
      <w:tr w:rsidR="003733AC" w:rsidRPr="003733AC" w:rsidTr="00EC0A88">
        <w:trPr>
          <w:gridAfter w:val="1"/>
          <w:wAfter w:w="236" w:type="dxa"/>
          <w:trHeight w:val="63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</w:p>
        </w:tc>
        <w:tc>
          <w:tcPr>
            <w:tcW w:w="2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Name/ technical details</w:t>
            </w:r>
          </w:p>
        </w:tc>
        <w:tc>
          <w:tcPr>
            <w:tcW w:w="37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Purpose</w:t>
            </w:r>
          </w:p>
        </w:tc>
        <w:tc>
          <w:tcPr>
            <w:tcW w:w="4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Date of Import into India/ place of installation in India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7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10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Details of suppliers or services rendered to the Government Sector</w:t>
            </w:r>
          </w:p>
        </w:tc>
      </w:tr>
      <w:tr w:rsidR="003733AC" w:rsidRPr="003733AC" w:rsidTr="00EC0A88">
        <w:trPr>
          <w:gridAfter w:val="1"/>
          <w:wAfter w:w="236" w:type="dxa"/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3733AC">
              <w:rPr>
                <w:rFonts w:ascii="Arial" w:eastAsia="Times New Roman" w:hAnsi="Arial" w:cs="Arial"/>
                <w:lang w:eastAsia="en-IN"/>
              </w:rPr>
              <w:t>Sl</w:t>
            </w:r>
            <w:proofErr w:type="spellEnd"/>
            <w:r w:rsidRPr="003733AC">
              <w:rPr>
                <w:rFonts w:ascii="Arial" w:eastAsia="Times New Roman" w:hAnsi="Arial" w:cs="Arial"/>
                <w:lang w:eastAsia="en-IN"/>
              </w:rPr>
              <w:t xml:space="preserve"> No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 of Supplier/ Service</w:t>
            </w:r>
          </w:p>
        </w:tc>
        <w:tc>
          <w:tcPr>
            <w:tcW w:w="37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Name of Government Organisation/ Agency</w:t>
            </w:r>
          </w:p>
        </w:tc>
        <w:tc>
          <w:tcPr>
            <w:tcW w:w="4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Approximate value of supplies/ services</w:t>
            </w:r>
          </w:p>
        </w:tc>
      </w:tr>
      <w:tr w:rsidR="003733AC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7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11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Details of places/ States visited along with dates/ accommodation used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12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Details of contact with Government Departments/ PSUs including names of officials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EC0A88" w:rsidRPr="003733AC" w:rsidTr="00EC0A88">
        <w:trPr>
          <w:gridAfter w:val="1"/>
          <w:wAfter w:w="236" w:type="dxa"/>
          <w:trHeight w:val="28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3AC" w:rsidRPr="003733AC" w:rsidRDefault="003733AC" w:rsidP="003733A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3733AC">
              <w:rPr>
                <w:rFonts w:ascii="Arial" w:eastAsia="Times New Roman" w:hAnsi="Arial" w:cs="Arial"/>
                <w:lang w:eastAsia="en-IN"/>
              </w:rPr>
              <w:t>13</w:t>
            </w:r>
          </w:p>
        </w:tc>
        <w:tc>
          <w:tcPr>
            <w:tcW w:w="1070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3AC" w:rsidRPr="003733AC" w:rsidRDefault="003733AC" w:rsidP="003733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3733AC">
              <w:rPr>
                <w:rFonts w:ascii="Arial" w:eastAsia="Times New Roman" w:hAnsi="Arial" w:cs="Arial"/>
                <w:color w:val="000000"/>
                <w:lang w:eastAsia="en-IN"/>
              </w:rPr>
              <w:t>Details of contact with Civil Society Bodies/ Trusts/ Non-Government Organisations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AC"/>
    <w:rsid w:val="003733AC"/>
    <w:rsid w:val="0075084F"/>
    <w:rsid w:val="00E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2292</Characters>
  <Application>Microsoft Office Word</Application>
  <DocSecurity>0</DocSecurity>
  <Lines>19</Lines>
  <Paragraphs>5</Paragraphs>
  <ScaleCrop>false</ScaleCrop>
  <Company>HP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2017-11-09T08:26:00Z</dcterms:created>
  <dcterms:modified xsi:type="dcterms:W3CDTF">2017-11-09T08:30:00Z</dcterms:modified>
</cp:coreProperties>
</file>