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463"/>
        <w:tblW w:w="10994" w:type="dxa"/>
        <w:tblLook w:val="04A0" w:firstRow="1" w:lastRow="0" w:firstColumn="1" w:lastColumn="0" w:noHBand="0" w:noVBand="1"/>
      </w:tblPr>
      <w:tblGrid>
        <w:gridCol w:w="350"/>
        <w:gridCol w:w="1318"/>
        <w:gridCol w:w="2926"/>
        <w:gridCol w:w="2296"/>
        <w:gridCol w:w="857"/>
        <w:gridCol w:w="1457"/>
        <w:gridCol w:w="1790"/>
      </w:tblGrid>
      <w:tr w:rsidR="00BF2E39" w:rsidRPr="00BF2E39" w:rsidTr="00BF2E39">
        <w:trPr>
          <w:trHeight w:val="300"/>
        </w:trPr>
        <w:tc>
          <w:tcPr>
            <w:tcW w:w="1099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2E39" w:rsidRPr="00BF2E39" w:rsidRDefault="00BF2E39" w:rsidP="00BF2E3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Part IV: Annex IX</w:t>
            </w:r>
          </w:p>
        </w:tc>
      </w:tr>
      <w:tr w:rsidR="00BF2E39" w:rsidRPr="00BF2E39" w:rsidTr="00BF2E39">
        <w:trPr>
          <w:trHeight w:val="300"/>
        </w:trPr>
        <w:tc>
          <w:tcPr>
            <w:tcW w:w="1099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2E39" w:rsidRPr="00BF2E39" w:rsidRDefault="00BF2E39" w:rsidP="00BF2E39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lang w:eastAsia="en-IN"/>
              </w:rPr>
            </w:pPr>
            <w:r w:rsidRPr="00BF2E39">
              <w:rPr>
                <w:rFonts w:ascii="Arial" w:eastAsia="Times New Roman" w:hAnsi="Arial" w:cs="Arial"/>
                <w:i/>
                <w:iCs/>
                <w:color w:val="000000"/>
                <w:lang w:eastAsia="en-IN"/>
              </w:rPr>
              <w:t>(Formerly Annex - 12 of Master Circular on Foreign investment in India)</w:t>
            </w:r>
          </w:p>
        </w:tc>
      </w:tr>
      <w:tr w:rsidR="00BF2E39" w:rsidRPr="00BF2E39" w:rsidTr="00BF2E39">
        <w:trPr>
          <w:trHeight w:val="285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BF2E39" w:rsidRPr="00BF2E39" w:rsidTr="00BF2E39">
        <w:trPr>
          <w:trHeight w:val="315"/>
        </w:trPr>
        <w:tc>
          <w:tcPr>
            <w:tcW w:w="109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2E39" w:rsidRPr="00BF2E39" w:rsidRDefault="00BF2E39" w:rsidP="00BF2E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Form FOREIGN DIRECT INVESTMENT-LLP(II)</w:t>
            </w:r>
          </w:p>
        </w:tc>
      </w:tr>
      <w:tr w:rsidR="00BF2E39" w:rsidRPr="00BF2E39" w:rsidTr="00BF2E39">
        <w:trPr>
          <w:trHeight w:val="795"/>
        </w:trPr>
        <w:tc>
          <w:tcPr>
            <w:tcW w:w="109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2E39" w:rsidRPr="00BF2E39" w:rsidRDefault="00BF2E39" w:rsidP="00BF2E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 xml:space="preserve">Declaration regarding transfer of capital  contribution/profit shares of an Limited Liability Partnership from resident to non- resident / non-resident to resident </w:t>
            </w:r>
          </w:p>
        </w:tc>
      </w:tr>
      <w:tr w:rsidR="00BF2E39" w:rsidRPr="00BF2E39" w:rsidTr="00BF2E39">
        <w:trPr>
          <w:trHeight w:val="645"/>
        </w:trPr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064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BF2E39" w:rsidRPr="00BF2E39" w:rsidRDefault="00BF2E39" w:rsidP="00BF2E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(to be submitted to the Authorised Dealer Category-1 bank branch in quadruplicate within 60 days from the date of receipt of funds)</w:t>
            </w:r>
          </w:p>
        </w:tc>
      </w:tr>
      <w:tr w:rsidR="00BF2E39" w:rsidRPr="00BF2E39" w:rsidTr="00BF2E39">
        <w:trPr>
          <w:trHeight w:val="315"/>
        </w:trPr>
        <w:tc>
          <w:tcPr>
            <w:tcW w:w="3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0644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 xml:space="preserve">The following documents are enclosed </w:t>
            </w:r>
          </w:p>
        </w:tc>
      </w:tr>
      <w:tr w:rsidR="00BF2E39" w:rsidRPr="00BF2E39" w:rsidTr="00BF2E39">
        <w:trPr>
          <w:trHeight w:val="675"/>
        </w:trPr>
        <w:tc>
          <w:tcPr>
            <w:tcW w:w="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064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For transfer of capital contribution /profit shares of a Limited Liability Partnership by a person resident in India</w:t>
            </w:r>
          </w:p>
        </w:tc>
      </w:tr>
      <w:tr w:rsidR="00BF2E39" w:rsidRPr="00BF2E39" w:rsidTr="00BF2E39">
        <w:trPr>
          <w:trHeight w:val="675"/>
        </w:trPr>
        <w:tc>
          <w:tcPr>
            <w:tcW w:w="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lang w:eastAsia="en-IN"/>
              </w:rPr>
              <w:t>i.</w:t>
            </w:r>
          </w:p>
        </w:tc>
        <w:tc>
          <w:tcPr>
            <w:tcW w:w="9326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Consent Letter duly signed by the seller and buyer or their duly appointed agent and in the latter case the Power of Attorney Document.</w:t>
            </w:r>
          </w:p>
        </w:tc>
      </w:tr>
      <w:tr w:rsidR="00BF2E39" w:rsidRPr="00BF2E39" w:rsidTr="00BF2E39">
        <w:trPr>
          <w:trHeight w:val="960"/>
        </w:trPr>
        <w:tc>
          <w:tcPr>
            <w:tcW w:w="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lang w:eastAsia="en-IN"/>
              </w:rPr>
              <w:t>ii.</w:t>
            </w:r>
          </w:p>
        </w:tc>
        <w:tc>
          <w:tcPr>
            <w:tcW w:w="9326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The capital contribution/ profit share holding pattern of the investee LLP after the acquisition of </w:t>
            </w:r>
            <w:r w:rsidRPr="00BF2E39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 xml:space="preserve">capital contribution/ profit shares </w:t>
            </w: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by a person resident outside India.</w:t>
            </w:r>
          </w:p>
        </w:tc>
      </w:tr>
      <w:tr w:rsidR="00BF2E39" w:rsidRPr="00BF2E39" w:rsidTr="00BF2E39">
        <w:trPr>
          <w:trHeight w:val="960"/>
        </w:trPr>
        <w:tc>
          <w:tcPr>
            <w:tcW w:w="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lang w:eastAsia="en-IN"/>
              </w:rPr>
              <w:t>iii.</w:t>
            </w:r>
          </w:p>
        </w:tc>
        <w:tc>
          <w:tcPr>
            <w:tcW w:w="9326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Certificate indicating fair price of capital contribution/profit share of an LLP from </w:t>
            </w:r>
            <w:proofErr w:type="gramStart"/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  Chartered</w:t>
            </w:r>
            <w:proofErr w:type="gramEnd"/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accountant / a Cost accountant/ an approved </w:t>
            </w:r>
            <w:proofErr w:type="spellStart"/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valuer</w:t>
            </w:r>
            <w:proofErr w:type="spellEnd"/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from the panel maintained by the Central Government</w:t>
            </w:r>
            <w:r w:rsidRPr="00BF2E39">
              <w:rPr>
                <w:rFonts w:ascii="Arial" w:eastAsia="Times New Roman" w:hAnsi="Arial" w:cs="Arial"/>
                <w:color w:val="000000"/>
                <w:lang w:eastAsia="en-IN"/>
              </w:rPr>
              <w:t>,</w:t>
            </w: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. </w:t>
            </w:r>
          </w:p>
        </w:tc>
      </w:tr>
      <w:tr w:rsidR="00BF2E39" w:rsidRPr="00BF2E39" w:rsidTr="00BF2E39">
        <w:trPr>
          <w:trHeight w:val="1575"/>
        </w:trPr>
        <w:tc>
          <w:tcPr>
            <w:tcW w:w="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lang w:eastAsia="en-IN"/>
              </w:rPr>
              <w:t>iv.</w:t>
            </w:r>
          </w:p>
        </w:tc>
        <w:tc>
          <w:tcPr>
            <w:tcW w:w="9326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Declaration from the buyer to the effect that he is eligible to acquire </w:t>
            </w:r>
            <w:r w:rsidRPr="00BF2E39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 xml:space="preserve">capital contribution /profit shares i.e., necessary Government approval has been obtained by the buyer or seller </w:t>
            </w: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and terms and conditions of the Government approval, the foreign investment limits mentioned  therein as well as the pricing guidelines have been complied with. </w:t>
            </w:r>
          </w:p>
        </w:tc>
      </w:tr>
      <w:tr w:rsidR="00BF2E39" w:rsidRPr="00BF2E39" w:rsidTr="00BF2E39">
        <w:trPr>
          <w:trHeight w:val="675"/>
        </w:trPr>
        <w:tc>
          <w:tcPr>
            <w:tcW w:w="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326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Additional documents in respect of transfer of capital  contribution /profit shares of an Limited Liability Partnership by a person resident outside India</w:t>
            </w:r>
          </w:p>
        </w:tc>
      </w:tr>
      <w:tr w:rsidR="00BF2E39" w:rsidRPr="00BF2E39" w:rsidTr="00BF2E39">
        <w:trPr>
          <w:trHeight w:val="645"/>
        </w:trPr>
        <w:tc>
          <w:tcPr>
            <w:tcW w:w="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lang w:eastAsia="en-IN"/>
              </w:rPr>
              <w:t>v.</w:t>
            </w:r>
          </w:p>
        </w:tc>
        <w:tc>
          <w:tcPr>
            <w:tcW w:w="932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No Objection/Tax Clearance Certificate from Income Tax Authority/ Chartered Account//Cost Accountant/   Company Secretary in practice. </w:t>
            </w:r>
          </w:p>
        </w:tc>
      </w:tr>
      <w:tr w:rsidR="00BF2E39" w:rsidRPr="00BF2E39" w:rsidTr="00BF2E39">
        <w:trPr>
          <w:trHeight w:val="705"/>
        </w:trPr>
        <w:tc>
          <w:tcPr>
            <w:tcW w:w="3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42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 xml:space="preserve">Name of the Limited Liability Partnership </w:t>
            </w:r>
          </w:p>
        </w:tc>
        <w:tc>
          <w:tcPr>
            <w:tcW w:w="64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BF2E39" w:rsidRPr="00BF2E39" w:rsidTr="00BF2E39">
        <w:trPr>
          <w:trHeight w:val="1200"/>
        </w:trPr>
        <w:tc>
          <w:tcPr>
            <w:tcW w:w="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Address (including e-mail, telephone Number, Fax no.)</w:t>
            </w:r>
          </w:p>
        </w:tc>
        <w:tc>
          <w:tcPr>
            <w:tcW w:w="64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BF2E39" w:rsidRPr="00BF2E39" w:rsidTr="00BF2E39">
        <w:trPr>
          <w:trHeight w:val="735"/>
        </w:trPr>
        <w:tc>
          <w:tcPr>
            <w:tcW w:w="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Activity</w:t>
            </w: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br/>
              <w:t>Identification No.(LLPIN)</w:t>
            </w:r>
          </w:p>
        </w:tc>
        <w:tc>
          <w:tcPr>
            <w:tcW w:w="64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BF2E39" w:rsidRPr="00BF2E39" w:rsidTr="00BF2E39">
        <w:trPr>
          <w:trHeight w:val="1020"/>
        </w:trPr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2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Nature of transaction</w:t>
            </w:r>
            <w:r w:rsidRPr="00BF2E3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br/>
            </w:r>
            <w:r w:rsidRPr="00BF2E39">
              <w:rPr>
                <w:rFonts w:ascii="Arial" w:eastAsia="Times New Roman" w:hAnsi="Arial" w:cs="Arial"/>
                <w:i/>
                <w:iCs/>
                <w:color w:val="000000"/>
                <w:lang w:eastAsia="en-IN"/>
              </w:rPr>
              <w:t>(Strike out whichever is not applicable)</w:t>
            </w:r>
          </w:p>
        </w:tc>
        <w:tc>
          <w:tcPr>
            <w:tcW w:w="64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Transfer from resident to non-resident /</w:t>
            </w: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br/>
              <w:t>Transfer from non-resident to resident </w:t>
            </w:r>
          </w:p>
        </w:tc>
      </w:tr>
      <w:tr w:rsidR="00BF2E39" w:rsidRPr="00BF2E39" w:rsidTr="00BF2E39">
        <w:trPr>
          <w:trHeight w:val="435"/>
        </w:trPr>
        <w:tc>
          <w:tcPr>
            <w:tcW w:w="3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2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Name of the buyer</w:t>
            </w:r>
          </w:p>
        </w:tc>
        <w:tc>
          <w:tcPr>
            <w:tcW w:w="64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BF2E39" w:rsidRPr="00BF2E39" w:rsidTr="00BF2E39">
        <w:trPr>
          <w:trHeight w:val="720"/>
        </w:trPr>
        <w:tc>
          <w:tcPr>
            <w:tcW w:w="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4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Constitution / Nature of the investing Entity</w:t>
            </w:r>
          </w:p>
        </w:tc>
        <w:tc>
          <w:tcPr>
            <w:tcW w:w="6400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BF2E39" w:rsidRPr="00BF2E39" w:rsidTr="00BF2E39">
        <w:trPr>
          <w:trHeight w:val="300"/>
        </w:trPr>
        <w:tc>
          <w:tcPr>
            <w:tcW w:w="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4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Specify whether </w:t>
            </w:r>
          </w:p>
        </w:tc>
        <w:tc>
          <w:tcPr>
            <w:tcW w:w="6400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BF2E39" w:rsidRPr="00BF2E39" w:rsidTr="00BF2E39">
        <w:trPr>
          <w:trHeight w:val="300"/>
        </w:trPr>
        <w:tc>
          <w:tcPr>
            <w:tcW w:w="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lang w:eastAsia="en-IN"/>
              </w:rPr>
              <w:t>1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Individual</w:t>
            </w:r>
          </w:p>
        </w:tc>
        <w:tc>
          <w:tcPr>
            <w:tcW w:w="6400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BF2E39" w:rsidRPr="00BF2E39" w:rsidTr="00BF2E39">
        <w:trPr>
          <w:trHeight w:val="300"/>
        </w:trPr>
        <w:tc>
          <w:tcPr>
            <w:tcW w:w="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lang w:eastAsia="en-IN"/>
              </w:rPr>
              <w:t>2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LLP</w:t>
            </w:r>
          </w:p>
        </w:tc>
        <w:tc>
          <w:tcPr>
            <w:tcW w:w="6400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BF2E39" w:rsidRPr="00BF2E39" w:rsidTr="00BF2E39">
        <w:trPr>
          <w:trHeight w:val="300"/>
        </w:trPr>
        <w:tc>
          <w:tcPr>
            <w:tcW w:w="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lang w:eastAsia="en-IN"/>
              </w:rPr>
              <w:t>3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Company </w:t>
            </w:r>
          </w:p>
        </w:tc>
        <w:tc>
          <w:tcPr>
            <w:tcW w:w="6400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BF2E39" w:rsidRPr="00BF2E39" w:rsidTr="00BF2E39">
        <w:trPr>
          <w:trHeight w:val="300"/>
        </w:trPr>
        <w:tc>
          <w:tcPr>
            <w:tcW w:w="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lang w:eastAsia="en-IN"/>
              </w:rPr>
              <w:t>4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Foreign Trust</w:t>
            </w:r>
          </w:p>
        </w:tc>
        <w:tc>
          <w:tcPr>
            <w:tcW w:w="6400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BF2E39" w:rsidRPr="00BF2E39" w:rsidTr="00BF2E39">
        <w:trPr>
          <w:trHeight w:val="300"/>
        </w:trPr>
        <w:tc>
          <w:tcPr>
            <w:tcW w:w="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lang w:eastAsia="en-IN"/>
              </w:rPr>
              <w:t>5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Private Equity Fund</w:t>
            </w:r>
          </w:p>
        </w:tc>
        <w:tc>
          <w:tcPr>
            <w:tcW w:w="6400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BF2E39" w:rsidRPr="00BF2E39" w:rsidTr="00BF2E39">
        <w:trPr>
          <w:trHeight w:val="300"/>
        </w:trPr>
        <w:tc>
          <w:tcPr>
            <w:tcW w:w="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lang w:eastAsia="en-IN"/>
              </w:rPr>
              <w:t>6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Pension/ Provident Fund</w:t>
            </w:r>
          </w:p>
        </w:tc>
        <w:tc>
          <w:tcPr>
            <w:tcW w:w="6400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BF2E39" w:rsidRPr="00BF2E39" w:rsidTr="00BF2E39">
        <w:trPr>
          <w:trHeight w:val="675"/>
        </w:trPr>
        <w:tc>
          <w:tcPr>
            <w:tcW w:w="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lang w:eastAsia="en-IN"/>
              </w:rPr>
              <w:t>7</w:t>
            </w:r>
            <w:bookmarkStart w:id="0" w:name="_GoBack"/>
            <w:bookmarkEnd w:id="0"/>
          </w:p>
        </w:tc>
        <w:tc>
          <w:tcPr>
            <w:tcW w:w="29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bookmarkStart w:id="1" w:name="RANGE!C28"/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Sovereign Wealth Fund </w:t>
            </w: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br/>
              <w:t>(SWFπ)</w:t>
            </w:r>
            <w:bookmarkEnd w:id="1"/>
          </w:p>
        </w:tc>
        <w:tc>
          <w:tcPr>
            <w:tcW w:w="6400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BF2E39" w:rsidRPr="00BF2E39" w:rsidTr="00BF2E39">
        <w:trPr>
          <w:trHeight w:val="630"/>
        </w:trPr>
        <w:tc>
          <w:tcPr>
            <w:tcW w:w="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lang w:eastAsia="en-IN"/>
              </w:rPr>
              <w:t>8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Partnership / Proprietorship firm</w:t>
            </w:r>
          </w:p>
        </w:tc>
        <w:tc>
          <w:tcPr>
            <w:tcW w:w="6400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BF2E39" w:rsidRPr="00BF2E39" w:rsidTr="00BF2E39">
        <w:trPr>
          <w:trHeight w:val="300"/>
        </w:trPr>
        <w:tc>
          <w:tcPr>
            <w:tcW w:w="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lang w:eastAsia="en-IN"/>
              </w:rPr>
              <w:t>9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Financial Institution</w:t>
            </w:r>
          </w:p>
        </w:tc>
        <w:tc>
          <w:tcPr>
            <w:tcW w:w="6400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BF2E39" w:rsidRPr="00BF2E39" w:rsidTr="00BF2E39">
        <w:trPr>
          <w:trHeight w:val="300"/>
        </w:trPr>
        <w:tc>
          <w:tcPr>
            <w:tcW w:w="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lang w:eastAsia="en-IN"/>
              </w:rPr>
              <w:t>10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NRIs / PIOs </w:t>
            </w:r>
          </w:p>
        </w:tc>
        <w:tc>
          <w:tcPr>
            <w:tcW w:w="6400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BF2E39" w:rsidRPr="00BF2E39" w:rsidTr="00BF2E39">
        <w:trPr>
          <w:trHeight w:val="300"/>
        </w:trPr>
        <w:tc>
          <w:tcPr>
            <w:tcW w:w="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lang w:eastAsia="en-IN"/>
              </w:rPr>
              <w:t>11</w:t>
            </w:r>
          </w:p>
        </w:tc>
        <w:tc>
          <w:tcPr>
            <w:tcW w:w="2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Others</w:t>
            </w:r>
          </w:p>
        </w:tc>
        <w:tc>
          <w:tcPr>
            <w:tcW w:w="6400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BF2E39" w:rsidRPr="00BF2E39" w:rsidTr="00BF2E39">
        <w:trPr>
          <w:trHeight w:val="405"/>
        </w:trPr>
        <w:tc>
          <w:tcPr>
            <w:tcW w:w="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Date and Place of Incorporation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64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BF2E39" w:rsidRPr="00BF2E39" w:rsidTr="00BF2E39">
        <w:trPr>
          <w:trHeight w:val="720"/>
        </w:trPr>
        <w:tc>
          <w:tcPr>
            <w:tcW w:w="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Address of the buyer (including e-mail, telephone number. Fax no.)</w:t>
            </w:r>
          </w:p>
        </w:tc>
        <w:tc>
          <w:tcPr>
            <w:tcW w:w="64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BF2E39" w:rsidRPr="00BF2E39" w:rsidTr="00BF2E39">
        <w:trPr>
          <w:trHeight w:val="645"/>
        </w:trPr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42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Name of the seller</w:t>
            </w:r>
          </w:p>
        </w:tc>
        <w:tc>
          <w:tcPr>
            <w:tcW w:w="64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BF2E39" w:rsidRPr="00BF2E39" w:rsidTr="00BF2E39">
        <w:trPr>
          <w:trHeight w:val="720"/>
        </w:trPr>
        <w:tc>
          <w:tcPr>
            <w:tcW w:w="3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42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Constitution /</w:t>
            </w: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BF2E3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Nature of the disinvesting partner</w:t>
            </w:r>
          </w:p>
        </w:tc>
        <w:tc>
          <w:tcPr>
            <w:tcW w:w="640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BF2E39" w:rsidRPr="00BF2E39" w:rsidTr="00BF2E39">
        <w:trPr>
          <w:trHeight w:val="300"/>
        </w:trPr>
        <w:tc>
          <w:tcPr>
            <w:tcW w:w="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4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 Specify whether </w:t>
            </w:r>
          </w:p>
        </w:tc>
        <w:tc>
          <w:tcPr>
            <w:tcW w:w="6400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BF2E39" w:rsidRPr="00BF2E39" w:rsidTr="00BF2E39">
        <w:trPr>
          <w:trHeight w:val="300"/>
        </w:trPr>
        <w:tc>
          <w:tcPr>
            <w:tcW w:w="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lang w:eastAsia="en-IN"/>
              </w:rPr>
              <w:t>1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Individual</w:t>
            </w:r>
          </w:p>
        </w:tc>
        <w:tc>
          <w:tcPr>
            <w:tcW w:w="6400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BF2E39" w:rsidRPr="00BF2E39" w:rsidTr="00BF2E39">
        <w:trPr>
          <w:trHeight w:val="300"/>
        </w:trPr>
        <w:tc>
          <w:tcPr>
            <w:tcW w:w="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lang w:eastAsia="en-IN"/>
              </w:rPr>
              <w:t>2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LLP</w:t>
            </w:r>
          </w:p>
        </w:tc>
        <w:tc>
          <w:tcPr>
            <w:tcW w:w="6400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BF2E39" w:rsidRPr="00BF2E39" w:rsidTr="00BF2E39">
        <w:trPr>
          <w:trHeight w:val="300"/>
        </w:trPr>
        <w:tc>
          <w:tcPr>
            <w:tcW w:w="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lang w:eastAsia="en-IN"/>
              </w:rPr>
              <w:t>3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Company </w:t>
            </w:r>
          </w:p>
        </w:tc>
        <w:tc>
          <w:tcPr>
            <w:tcW w:w="6400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BF2E39" w:rsidRPr="00BF2E39" w:rsidTr="00BF2E39">
        <w:trPr>
          <w:trHeight w:val="300"/>
        </w:trPr>
        <w:tc>
          <w:tcPr>
            <w:tcW w:w="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lang w:eastAsia="en-IN"/>
              </w:rPr>
              <w:t>4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Foreign Trust</w:t>
            </w:r>
          </w:p>
        </w:tc>
        <w:tc>
          <w:tcPr>
            <w:tcW w:w="6400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BF2E39" w:rsidRPr="00BF2E39" w:rsidTr="00BF2E39">
        <w:trPr>
          <w:trHeight w:val="300"/>
        </w:trPr>
        <w:tc>
          <w:tcPr>
            <w:tcW w:w="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lang w:eastAsia="en-IN"/>
              </w:rPr>
              <w:t>5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Private Equity Fund</w:t>
            </w:r>
          </w:p>
        </w:tc>
        <w:tc>
          <w:tcPr>
            <w:tcW w:w="6400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BF2E39" w:rsidRPr="00BF2E39" w:rsidTr="00BF2E39">
        <w:trPr>
          <w:trHeight w:val="300"/>
        </w:trPr>
        <w:tc>
          <w:tcPr>
            <w:tcW w:w="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lang w:eastAsia="en-IN"/>
              </w:rPr>
              <w:t>6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Pension/ Provident Fund</w:t>
            </w:r>
          </w:p>
        </w:tc>
        <w:tc>
          <w:tcPr>
            <w:tcW w:w="6400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BF2E39" w:rsidRPr="00BF2E39" w:rsidTr="00BF2E39">
        <w:trPr>
          <w:trHeight w:val="675"/>
        </w:trPr>
        <w:tc>
          <w:tcPr>
            <w:tcW w:w="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bookmarkStart w:id="2" w:name="RANGE!B44"/>
            <w:r w:rsidRPr="00BF2E39">
              <w:rPr>
                <w:rFonts w:ascii="Arial" w:eastAsia="Times New Roman" w:hAnsi="Arial" w:cs="Arial"/>
                <w:color w:val="000000"/>
                <w:lang w:eastAsia="en-IN"/>
              </w:rPr>
              <w:t>7</w:t>
            </w:r>
            <w:bookmarkEnd w:id="2"/>
          </w:p>
        </w:tc>
        <w:tc>
          <w:tcPr>
            <w:tcW w:w="29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Sovereign Wealth Fund </w:t>
            </w: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br/>
              <w:t>(SWFπ)</w:t>
            </w:r>
          </w:p>
        </w:tc>
        <w:tc>
          <w:tcPr>
            <w:tcW w:w="6400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BF2E39" w:rsidRPr="00BF2E39" w:rsidTr="00BF2E39">
        <w:trPr>
          <w:trHeight w:val="630"/>
        </w:trPr>
        <w:tc>
          <w:tcPr>
            <w:tcW w:w="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lang w:eastAsia="en-IN"/>
              </w:rPr>
              <w:t>8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Partnership / Proprietorship firm</w:t>
            </w:r>
          </w:p>
        </w:tc>
        <w:tc>
          <w:tcPr>
            <w:tcW w:w="6400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BF2E39" w:rsidRPr="00BF2E39" w:rsidTr="00BF2E39">
        <w:trPr>
          <w:trHeight w:val="300"/>
        </w:trPr>
        <w:tc>
          <w:tcPr>
            <w:tcW w:w="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lang w:eastAsia="en-IN"/>
              </w:rPr>
              <w:t>9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Financial Institution</w:t>
            </w:r>
          </w:p>
        </w:tc>
        <w:tc>
          <w:tcPr>
            <w:tcW w:w="6400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BF2E39" w:rsidRPr="00BF2E39" w:rsidTr="00BF2E39">
        <w:trPr>
          <w:trHeight w:val="300"/>
        </w:trPr>
        <w:tc>
          <w:tcPr>
            <w:tcW w:w="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lang w:eastAsia="en-IN"/>
              </w:rPr>
              <w:t>10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NRIs / PIOs </w:t>
            </w:r>
          </w:p>
        </w:tc>
        <w:tc>
          <w:tcPr>
            <w:tcW w:w="6400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BF2E39" w:rsidRPr="00BF2E39" w:rsidTr="00BF2E39">
        <w:trPr>
          <w:trHeight w:val="300"/>
        </w:trPr>
        <w:tc>
          <w:tcPr>
            <w:tcW w:w="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lang w:eastAsia="en-IN"/>
              </w:rPr>
              <w:t>11</w:t>
            </w:r>
          </w:p>
        </w:tc>
        <w:tc>
          <w:tcPr>
            <w:tcW w:w="2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Others</w:t>
            </w:r>
          </w:p>
        </w:tc>
        <w:tc>
          <w:tcPr>
            <w:tcW w:w="6400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BF2E39" w:rsidRPr="00BF2E39" w:rsidTr="00BF2E39">
        <w:trPr>
          <w:trHeight w:val="405"/>
        </w:trPr>
        <w:tc>
          <w:tcPr>
            <w:tcW w:w="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Date and Place of Registration</w:t>
            </w:r>
          </w:p>
        </w:tc>
        <w:tc>
          <w:tcPr>
            <w:tcW w:w="64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BF2E39" w:rsidRPr="00BF2E39" w:rsidTr="00BF2E39">
        <w:trPr>
          <w:trHeight w:val="990"/>
        </w:trPr>
        <w:tc>
          <w:tcPr>
            <w:tcW w:w="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Address of the seller</w:t>
            </w:r>
            <w:r w:rsidRPr="00BF2E39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(including e-mail, telephone Number Fax no)</w:t>
            </w:r>
          </w:p>
        </w:tc>
        <w:tc>
          <w:tcPr>
            <w:tcW w:w="64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BF2E39" w:rsidRPr="00BF2E39" w:rsidTr="00BF2E39">
        <w:trPr>
          <w:trHeight w:val="660"/>
        </w:trPr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6</w:t>
            </w:r>
          </w:p>
        </w:tc>
        <w:tc>
          <w:tcPr>
            <w:tcW w:w="42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Particulars of earlier FIPB approvals</w:t>
            </w:r>
          </w:p>
        </w:tc>
        <w:tc>
          <w:tcPr>
            <w:tcW w:w="64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BF2E39" w:rsidRPr="00BF2E39" w:rsidTr="00BF2E39">
        <w:trPr>
          <w:trHeight w:val="675"/>
        </w:trPr>
        <w:tc>
          <w:tcPr>
            <w:tcW w:w="3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1064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Details regarding capital  contribution or profit shares of an Limited Liability Partnership</w:t>
            </w:r>
            <w:r w:rsidRPr="00BF2E3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BF2E3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to be transferred </w:t>
            </w:r>
          </w:p>
        </w:tc>
      </w:tr>
      <w:tr w:rsidR="00BF2E39" w:rsidRPr="00BF2E39" w:rsidTr="00BF2E39">
        <w:trPr>
          <w:trHeight w:val="1500"/>
        </w:trPr>
        <w:tc>
          <w:tcPr>
            <w:tcW w:w="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t>Date of the transaction</w:t>
            </w:r>
          </w:p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t>Percentage of capital  contribution/profit share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t xml:space="preserve">Value in </w:t>
            </w:r>
            <w:proofErr w:type="spellStart"/>
            <w:r w:rsidRPr="00BF2E3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t>Rs</w:t>
            </w:r>
            <w:proofErr w:type="spellEnd"/>
            <w:r w:rsidRPr="00BF2E3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t xml:space="preserve">Negotiated Price for the transfer*in </w:t>
            </w:r>
            <w:proofErr w:type="spellStart"/>
            <w:r w:rsidRPr="00BF2E3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t>Rs</w:t>
            </w:r>
            <w:proofErr w:type="spellEnd"/>
            <w:r w:rsidRPr="00BF2E3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t xml:space="preserve">Amount of consideration in </w:t>
            </w:r>
            <w:proofErr w:type="spellStart"/>
            <w:r w:rsidRPr="00BF2E3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t>Rs</w:t>
            </w:r>
            <w:proofErr w:type="spellEnd"/>
            <w:r w:rsidRPr="00BF2E3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t>.</w:t>
            </w:r>
          </w:p>
        </w:tc>
      </w:tr>
      <w:tr w:rsidR="00BF2E39" w:rsidRPr="00BF2E39" w:rsidTr="00BF2E39">
        <w:trPr>
          <w:trHeight w:val="285"/>
        </w:trPr>
        <w:tc>
          <w:tcPr>
            <w:tcW w:w="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4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2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8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4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7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BF2E39" w:rsidRPr="00BF2E39" w:rsidTr="00BF2E39">
        <w:trPr>
          <w:trHeight w:val="285"/>
        </w:trPr>
        <w:tc>
          <w:tcPr>
            <w:tcW w:w="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4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4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</w:tr>
      <w:tr w:rsidR="00BF2E39" w:rsidRPr="00BF2E39" w:rsidTr="00BF2E39">
        <w:trPr>
          <w:trHeight w:val="285"/>
        </w:trPr>
        <w:tc>
          <w:tcPr>
            <w:tcW w:w="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4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4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</w:tr>
      <w:tr w:rsidR="00BF2E39" w:rsidRPr="00BF2E39" w:rsidTr="00BF2E39">
        <w:trPr>
          <w:trHeight w:val="285"/>
        </w:trPr>
        <w:tc>
          <w:tcPr>
            <w:tcW w:w="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4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4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</w:tr>
      <w:tr w:rsidR="00BF2E39" w:rsidRPr="00BF2E39" w:rsidTr="00BF2E39">
        <w:trPr>
          <w:trHeight w:val="900"/>
        </w:trPr>
        <w:tc>
          <w:tcPr>
            <w:tcW w:w="3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424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 xml:space="preserve">Foreign Investments in the </w:t>
            </w: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Limited Liability Partnership 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23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E39" w:rsidRPr="00BF2E39" w:rsidRDefault="00BF2E39" w:rsidP="00BF2E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capital  contribution/ profit shares 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Percentage</w:t>
            </w:r>
          </w:p>
        </w:tc>
      </w:tr>
      <w:tr w:rsidR="00BF2E39" w:rsidRPr="00BF2E39" w:rsidTr="00BF2E39">
        <w:trPr>
          <w:trHeight w:val="345"/>
        </w:trPr>
        <w:tc>
          <w:tcPr>
            <w:tcW w:w="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4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Before the transfer </w:t>
            </w:r>
          </w:p>
        </w:tc>
        <w:tc>
          <w:tcPr>
            <w:tcW w:w="23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BF2E39" w:rsidRPr="00BF2E39" w:rsidTr="00BF2E39">
        <w:trPr>
          <w:trHeight w:val="345"/>
        </w:trPr>
        <w:tc>
          <w:tcPr>
            <w:tcW w:w="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4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After the transfer</w:t>
            </w:r>
          </w:p>
        </w:tc>
        <w:tc>
          <w:tcPr>
            <w:tcW w:w="23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BF2E39" w:rsidRPr="00BF2E39" w:rsidTr="00BF2E39">
        <w:trPr>
          <w:trHeight w:val="2175"/>
        </w:trPr>
        <w:tc>
          <w:tcPr>
            <w:tcW w:w="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Price as per Valuation guidelines</w:t>
            </w: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br/>
              <w:t xml:space="preserve">*Valuation report (certificate from the Chartered Accountant/Cost Accountant/ approved </w:t>
            </w:r>
            <w:proofErr w:type="spellStart"/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valuer</w:t>
            </w:r>
            <w:proofErr w:type="spellEnd"/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from the panel maintained by the Central Government to be attached).</w:t>
            </w:r>
          </w:p>
        </w:tc>
        <w:tc>
          <w:tcPr>
            <w:tcW w:w="64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BF2E39" w:rsidRPr="00BF2E39" w:rsidTr="00BF2E39">
        <w:trPr>
          <w:trHeight w:val="315"/>
        </w:trPr>
        <w:tc>
          <w:tcPr>
            <w:tcW w:w="10994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Declaration by the transferor / transferee</w:t>
            </w:r>
          </w:p>
        </w:tc>
      </w:tr>
      <w:tr w:rsidR="00BF2E39" w:rsidRPr="00BF2E39" w:rsidTr="00BF2E39">
        <w:trPr>
          <w:trHeight w:val="315"/>
        </w:trPr>
        <w:tc>
          <w:tcPr>
            <w:tcW w:w="10994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 / We hereby declare that :</w:t>
            </w:r>
          </w:p>
        </w:tc>
      </w:tr>
      <w:tr w:rsidR="00BF2E39" w:rsidRPr="00BF2E39" w:rsidTr="00BF2E39">
        <w:trPr>
          <w:trHeight w:val="630"/>
        </w:trPr>
        <w:tc>
          <w:tcPr>
            <w:tcW w:w="3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lang w:eastAsia="en-IN"/>
              </w:rPr>
              <w:t>i.</w:t>
            </w:r>
          </w:p>
        </w:tc>
        <w:tc>
          <w:tcPr>
            <w:tcW w:w="9326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The particulars given above are true and correct to the best of my/our knowledge and belief. </w:t>
            </w:r>
          </w:p>
        </w:tc>
      </w:tr>
      <w:tr w:rsidR="00BF2E39" w:rsidRPr="00BF2E39" w:rsidTr="00BF2E39">
        <w:trPr>
          <w:trHeight w:val="960"/>
        </w:trPr>
        <w:tc>
          <w:tcPr>
            <w:tcW w:w="3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lang w:eastAsia="en-IN"/>
              </w:rPr>
              <w:t>ii.</w:t>
            </w:r>
          </w:p>
        </w:tc>
        <w:tc>
          <w:tcPr>
            <w:tcW w:w="9326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I/ We, was/were holding the capital contribution/profit shares of a Limited Liability Partnership as per foreign investment policy issued by the Government of India as well as notified under FEMA Regulations. </w:t>
            </w:r>
          </w:p>
        </w:tc>
      </w:tr>
      <w:tr w:rsidR="00BF2E39" w:rsidRPr="00BF2E39" w:rsidTr="00BF2E39">
        <w:trPr>
          <w:trHeight w:val="960"/>
        </w:trPr>
        <w:tc>
          <w:tcPr>
            <w:tcW w:w="3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lang w:eastAsia="en-IN"/>
              </w:rPr>
              <w:t>iii.</w:t>
            </w:r>
          </w:p>
        </w:tc>
        <w:tc>
          <w:tcPr>
            <w:tcW w:w="9326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I/ We, am/are eligible to acquire the capital contribution /profit shares of a Limited Liability Partnership</w:t>
            </w:r>
            <w:r w:rsidRPr="00BF2E39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in terms of the foreign investment policy issued by the Government of India as well as notified under FEMA Regulations. </w:t>
            </w:r>
          </w:p>
        </w:tc>
      </w:tr>
      <w:tr w:rsidR="00BF2E39" w:rsidRPr="00BF2E39" w:rsidTr="00BF2E39">
        <w:trPr>
          <w:trHeight w:val="660"/>
        </w:trPr>
        <w:tc>
          <w:tcPr>
            <w:tcW w:w="3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lang w:eastAsia="en-IN"/>
              </w:rPr>
              <w:t>iv.</w:t>
            </w:r>
          </w:p>
        </w:tc>
        <w:tc>
          <w:tcPr>
            <w:tcW w:w="9326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The foreign investment limit as per Government approval and the pricing guidelines have been adhered to. </w:t>
            </w:r>
          </w:p>
        </w:tc>
      </w:tr>
      <w:tr w:rsidR="00BF2E39" w:rsidRPr="00BF2E39" w:rsidTr="00BF2E39">
        <w:trPr>
          <w:trHeight w:val="645"/>
        </w:trPr>
        <w:tc>
          <w:tcPr>
            <w:tcW w:w="10994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BF2E39" w:rsidRPr="00BF2E39" w:rsidRDefault="00BF2E39" w:rsidP="00BF2E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BF2E39" w:rsidRPr="00BF2E39" w:rsidTr="00BF2E39">
        <w:trPr>
          <w:trHeight w:val="315"/>
        </w:trPr>
        <w:tc>
          <w:tcPr>
            <w:tcW w:w="10994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Signature of the Declarant or</w:t>
            </w:r>
          </w:p>
        </w:tc>
      </w:tr>
      <w:tr w:rsidR="00BF2E39" w:rsidRPr="00BF2E39" w:rsidTr="00BF2E39">
        <w:trPr>
          <w:trHeight w:val="315"/>
        </w:trPr>
        <w:tc>
          <w:tcPr>
            <w:tcW w:w="10994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his duly authorised agent</w:t>
            </w:r>
          </w:p>
        </w:tc>
      </w:tr>
      <w:tr w:rsidR="00BF2E39" w:rsidRPr="00BF2E39" w:rsidTr="00BF2E39">
        <w:trPr>
          <w:trHeight w:val="315"/>
        </w:trPr>
        <w:tc>
          <w:tcPr>
            <w:tcW w:w="10994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 xml:space="preserve">Date: </w:t>
            </w:r>
          </w:p>
        </w:tc>
      </w:tr>
      <w:tr w:rsidR="00BF2E39" w:rsidRPr="00BF2E39" w:rsidTr="00BF2E39">
        <w:trPr>
          <w:trHeight w:val="315"/>
        </w:trPr>
        <w:tc>
          <w:tcPr>
            <w:tcW w:w="10994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Note:</w:t>
            </w:r>
          </w:p>
        </w:tc>
      </w:tr>
      <w:tr w:rsidR="00BF2E39" w:rsidRPr="00BF2E39" w:rsidTr="00BF2E39">
        <w:trPr>
          <w:trHeight w:val="1290"/>
        </w:trPr>
        <w:tc>
          <w:tcPr>
            <w:tcW w:w="10994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lastRenderedPageBreak/>
              <w:t>In respect of the transfer of capital contribution /profit shares of a Limited Liability Partnership from resident to non- resident the declaration has to be signed by the non- resident buyer, and in respect of the transfer of capital contribution /profit shares of a Limited Liability Partnership from non-resident to resident the declaration has to be signed by the non-resident seller.</w:t>
            </w:r>
          </w:p>
        </w:tc>
      </w:tr>
      <w:tr w:rsidR="00BF2E39" w:rsidRPr="00BF2E39" w:rsidTr="00BF2E39">
        <w:trPr>
          <w:trHeight w:val="315"/>
        </w:trPr>
        <w:tc>
          <w:tcPr>
            <w:tcW w:w="92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BF2E39" w:rsidRPr="00BF2E39" w:rsidTr="00BF2E39">
        <w:trPr>
          <w:trHeight w:val="315"/>
        </w:trPr>
        <w:tc>
          <w:tcPr>
            <w:tcW w:w="10994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 xml:space="preserve">Certificate by the AD Bank Branch </w:t>
            </w:r>
          </w:p>
        </w:tc>
      </w:tr>
      <w:tr w:rsidR="00BF2E39" w:rsidRPr="00BF2E39" w:rsidTr="00BF2E39">
        <w:trPr>
          <w:trHeight w:val="300"/>
        </w:trPr>
        <w:tc>
          <w:tcPr>
            <w:tcW w:w="10994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It is certified that the application is complete in all respects.</w:t>
            </w:r>
          </w:p>
        </w:tc>
      </w:tr>
      <w:tr w:rsidR="00BF2E39" w:rsidRPr="00BF2E39" w:rsidTr="00BF2E39">
        <w:trPr>
          <w:trHeight w:val="705"/>
        </w:trPr>
        <w:tc>
          <w:tcPr>
            <w:tcW w:w="10994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The receipt /payment for the transaction are in accordance with FEMA Regulations / Reserve Bank guidelines.</w:t>
            </w:r>
          </w:p>
        </w:tc>
      </w:tr>
      <w:tr w:rsidR="00BF2E39" w:rsidRPr="00BF2E39" w:rsidTr="00BF2E39">
        <w:trPr>
          <w:trHeight w:val="300"/>
        </w:trPr>
        <w:tc>
          <w:tcPr>
            <w:tcW w:w="3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BF2E39" w:rsidRPr="00BF2E39" w:rsidTr="00BF2E39">
        <w:trPr>
          <w:trHeight w:val="300"/>
        </w:trPr>
        <w:tc>
          <w:tcPr>
            <w:tcW w:w="3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BF2E39" w:rsidRPr="00BF2E39" w:rsidTr="00BF2E39">
        <w:trPr>
          <w:trHeight w:val="300"/>
        </w:trPr>
        <w:tc>
          <w:tcPr>
            <w:tcW w:w="10994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BF2E39" w:rsidRPr="00BF2E39" w:rsidRDefault="00BF2E39" w:rsidP="00BF2E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Signature</w:t>
            </w:r>
          </w:p>
        </w:tc>
      </w:tr>
      <w:tr w:rsidR="00BF2E39" w:rsidRPr="00BF2E39" w:rsidTr="00BF2E39">
        <w:trPr>
          <w:trHeight w:val="300"/>
        </w:trPr>
        <w:tc>
          <w:tcPr>
            <w:tcW w:w="3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BF2E39" w:rsidRPr="00BF2E39" w:rsidTr="00BF2E39">
        <w:trPr>
          <w:trHeight w:val="300"/>
        </w:trPr>
        <w:tc>
          <w:tcPr>
            <w:tcW w:w="10994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Name and Designation of the Officer</w:t>
            </w:r>
          </w:p>
        </w:tc>
      </w:tr>
      <w:tr w:rsidR="00BF2E39" w:rsidRPr="00BF2E39" w:rsidTr="00BF2E39">
        <w:trPr>
          <w:trHeight w:val="315"/>
        </w:trPr>
        <w:tc>
          <w:tcPr>
            <w:tcW w:w="10994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Date:</w:t>
            </w: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Name of the AD Bank Branch</w:t>
            </w:r>
          </w:p>
        </w:tc>
      </w:tr>
      <w:tr w:rsidR="00BF2E39" w:rsidRPr="00BF2E39" w:rsidTr="00BF2E39">
        <w:trPr>
          <w:trHeight w:val="300"/>
        </w:trPr>
        <w:tc>
          <w:tcPr>
            <w:tcW w:w="10994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BF2E39" w:rsidRPr="00BF2E39" w:rsidRDefault="00BF2E39" w:rsidP="00BF2E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2E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AD Bank  Branch Code </w:t>
            </w:r>
          </w:p>
        </w:tc>
      </w:tr>
      <w:tr w:rsidR="00BF2E39" w:rsidRPr="00BF2E39" w:rsidTr="00BF2E39">
        <w:trPr>
          <w:trHeight w:val="285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BF2E39" w:rsidRPr="00BF2E39" w:rsidTr="00BF2E39">
        <w:trPr>
          <w:trHeight w:val="285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BF2E39" w:rsidRPr="00BF2E39" w:rsidTr="00BF2E39">
        <w:trPr>
          <w:trHeight w:val="585"/>
        </w:trPr>
        <w:tc>
          <w:tcPr>
            <w:tcW w:w="1099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bookmarkStart w:id="3" w:name="RANGE!A87"/>
            <w:proofErr w:type="gramStart"/>
            <w:r w:rsidRPr="00BF2E39">
              <w:rPr>
                <w:rFonts w:ascii="Arial" w:eastAsia="Times New Roman" w:hAnsi="Arial" w:cs="Arial"/>
                <w:color w:val="000000"/>
                <w:lang w:eastAsia="en-IN"/>
              </w:rPr>
              <w:t>π</w:t>
            </w:r>
            <w:proofErr w:type="gramEnd"/>
            <w:r w:rsidRPr="00BF2E39">
              <w:rPr>
                <w:rFonts w:ascii="Arial" w:eastAsia="Times New Roman" w:hAnsi="Arial" w:cs="Arial"/>
                <w:color w:val="000000"/>
                <w:lang w:eastAsia="en-IN"/>
              </w:rPr>
              <w:t xml:space="preserve"> SWF means a Government investment vehicle which is funded by foreign exchange assets, and which manages those assets separately from the official reserves of the monetary authorities.</w:t>
            </w:r>
            <w:bookmarkEnd w:id="3"/>
          </w:p>
        </w:tc>
      </w:tr>
      <w:tr w:rsidR="00BF2E39" w:rsidRPr="00BF2E39" w:rsidTr="00BF2E39">
        <w:trPr>
          <w:trHeight w:val="285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BF2E39" w:rsidRPr="00BF2E39" w:rsidTr="00BF2E39">
        <w:trPr>
          <w:trHeight w:val="645"/>
        </w:trPr>
        <w:tc>
          <w:tcPr>
            <w:tcW w:w="1099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2E39" w:rsidRPr="00BF2E39" w:rsidRDefault="00BF2E39" w:rsidP="00BF2E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bookmarkStart w:id="4" w:name="RANGE!A89"/>
            <w:r w:rsidRPr="00BF2E39">
              <w:rPr>
                <w:rFonts w:ascii="Arial" w:eastAsia="Times New Roman" w:hAnsi="Arial" w:cs="Arial"/>
                <w:color w:val="000000"/>
                <w:lang w:eastAsia="en-IN"/>
              </w:rPr>
              <w:t>Π SWF means a Government investment vehicle which is funded by foreign exchange assets, and which manages those assets separately from the official reserves of the monetary authorities.</w:t>
            </w:r>
            <w:bookmarkEnd w:id="4"/>
          </w:p>
        </w:tc>
      </w:tr>
    </w:tbl>
    <w:p w:rsidR="0075084F" w:rsidRDefault="0075084F"/>
    <w:sectPr w:rsidR="00750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E39"/>
    <w:rsid w:val="0075084F"/>
    <w:rsid w:val="00BF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88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927</Words>
  <Characters>5287</Characters>
  <Application>Microsoft Office Word</Application>
  <DocSecurity>0</DocSecurity>
  <Lines>44</Lines>
  <Paragraphs>12</Paragraphs>
  <ScaleCrop>false</ScaleCrop>
  <Company>HP</Company>
  <LinksUpToDate>false</LinksUpToDate>
  <CharactersWithSpaces>6202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HP-PC</cp:lastModifiedBy>
  <cp:revision>1</cp:revision>
  <dcterms:created xsi:type="dcterms:W3CDTF">2017-11-09T08:54:00Z</dcterms:created>
  <dcterms:modified xsi:type="dcterms:W3CDTF">2017-11-09T08:57:00Z</dcterms:modified>
</cp:coreProperties>
</file>