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485"/>
        <w:gridCol w:w="543"/>
        <w:gridCol w:w="222"/>
        <w:gridCol w:w="3376"/>
        <w:gridCol w:w="4523"/>
      </w:tblGrid>
      <w:tr w:rsidR="001B0E2E" w:rsidRPr="001B0E2E" w:rsidTr="001B0E2E">
        <w:trPr>
          <w:trHeight w:val="300"/>
        </w:trPr>
        <w:tc>
          <w:tcPr>
            <w:tcW w:w="9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B0E2E">
              <w:rPr>
                <w:rFonts w:ascii="Arial" w:eastAsia="Times New Roman" w:hAnsi="Arial" w:cs="Arial"/>
                <w:b/>
                <w:bCs/>
                <w:lang w:eastAsia="en-IN"/>
              </w:rPr>
              <w:t>Part VII: Annex I</w:t>
            </w:r>
          </w:p>
        </w:tc>
      </w:tr>
      <w:tr w:rsidR="001B0E2E" w:rsidRPr="001B0E2E" w:rsidTr="001B0E2E">
        <w:trPr>
          <w:trHeight w:val="300"/>
        </w:trPr>
        <w:tc>
          <w:tcPr>
            <w:tcW w:w="9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B0E2E">
              <w:rPr>
                <w:rFonts w:ascii="Arial" w:eastAsia="Times New Roman" w:hAnsi="Arial" w:cs="Arial"/>
                <w:b/>
                <w:bCs/>
                <w:lang w:eastAsia="en-IN"/>
              </w:rPr>
              <w:t>Form IPI</w:t>
            </w:r>
          </w:p>
        </w:tc>
      </w:tr>
      <w:tr w:rsidR="001B0E2E" w:rsidRPr="001B0E2E" w:rsidTr="001B0E2E">
        <w:trPr>
          <w:trHeight w:val="1035"/>
        </w:trPr>
        <w:tc>
          <w:tcPr>
            <w:tcW w:w="9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B0E2E">
              <w:rPr>
                <w:rFonts w:ascii="Arial" w:eastAsia="Times New Roman" w:hAnsi="Arial" w:cs="Arial"/>
                <w:b/>
                <w:bCs/>
                <w:lang w:eastAsia="en-IN"/>
              </w:rPr>
              <w:t>Declaration of immovable property acquired in India by a person resident outside India who has established in India a branch, off</w:t>
            </w:r>
            <w:bookmarkStart w:id="0" w:name="_GoBack"/>
            <w:bookmarkEnd w:id="0"/>
            <w:r w:rsidRPr="001B0E2E">
              <w:rPr>
                <w:rFonts w:ascii="Arial" w:eastAsia="Times New Roman" w:hAnsi="Arial" w:cs="Arial"/>
                <w:b/>
                <w:bCs/>
                <w:lang w:eastAsia="en-IN"/>
              </w:rPr>
              <w:t>ice or other place of business, excluding a liaison office</w:t>
            </w:r>
          </w:p>
        </w:tc>
      </w:tr>
      <w:tr w:rsidR="001B0E2E" w:rsidRPr="001B0E2E" w:rsidTr="001B0E2E">
        <w:trPr>
          <w:trHeight w:val="285"/>
        </w:trPr>
        <w:tc>
          <w:tcPr>
            <w:tcW w:w="9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lang w:eastAsia="en-IN"/>
              </w:rPr>
            </w:pPr>
            <w:r w:rsidRPr="001B0E2E">
              <w:rPr>
                <w:rFonts w:ascii="Arial" w:eastAsia="Times New Roman" w:hAnsi="Arial" w:cs="Arial"/>
                <w:b/>
                <w:bCs/>
                <w:i/>
                <w:iCs/>
                <w:lang w:eastAsia="en-IN"/>
              </w:rPr>
              <w:t>Instructions:</w:t>
            </w:r>
          </w:p>
        </w:tc>
      </w:tr>
      <w:tr w:rsidR="001B0E2E" w:rsidRPr="001B0E2E" w:rsidTr="001B0E2E">
        <w:trPr>
          <w:trHeight w:val="106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1B0E2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6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1B0E2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The declaration should be completed in duplicate and submitted directly to the Chief General Manager, Foreign Exchange Department, (Foreign Investment Division), Reserve Bank of India , Central Office , Mumbai – 400001 within 90 days from the date of acquisition of the immovable property.</w:t>
            </w:r>
          </w:p>
        </w:tc>
      </w:tr>
      <w:tr w:rsidR="001B0E2E" w:rsidRPr="001B0E2E" w:rsidTr="001B0E2E">
        <w:trPr>
          <w:trHeight w:val="106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1B0E2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6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1B0E2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This form is not to be submitted by a person resident outside India who is a citizen of India or a Person of Indian Origin (PIO) acquiring immovable property in India under General Permission in accordance with Regulations 3 and 4 of Notification No. FEMA 21/2000-RB dated May 3, 2000.</w:t>
            </w:r>
          </w:p>
        </w:tc>
      </w:tr>
      <w:tr w:rsidR="001B0E2E" w:rsidRPr="001B0E2E" w:rsidTr="001B0E2E">
        <w:trPr>
          <w:trHeight w:val="300"/>
        </w:trPr>
        <w:tc>
          <w:tcPr>
            <w:tcW w:w="9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lang w:eastAsia="en-IN"/>
              </w:rPr>
            </w:pPr>
            <w:r w:rsidRPr="001B0E2E">
              <w:rPr>
                <w:rFonts w:ascii="Arial" w:eastAsia="Times New Roman" w:hAnsi="Arial" w:cs="Arial"/>
                <w:b/>
                <w:bCs/>
                <w:i/>
                <w:iCs/>
                <w:lang w:eastAsia="en-IN"/>
              </w:rPr>
              <w:t>Documentation:</w:t>
            </w:r>
          </w:p>
        </w:tc>
      </w:tr>
      <w:tr w:rsidR="001B0E2E" w:rsidRPr="001B0E2E" w:rsidTr="001B0E2E">
        <w:trPr>
          <w:trHeight w:val="540"/>
        </w:trPr>
        <w:tc>
          <w:tcPr>
            <w:tcW w:w="9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en-IN"/>
              </w:rPr>
            </w:pPr>
            <w:r w:rsidRPr="001B0E2E">
              <w:rPr>
                <w:rFonts w:ascii="Arial" w:eastAsia="Times New Roman" w:hAnsi="Arial" w:cs="Arial"/>
                <w:i/>
                <w:iCs/>
                <w:lang w:eastAsia="en-IN"/>
              </w:rPr>
              <w:t>Certified copies of letter of approval from Reserve Bank obtained under section 6(6) of FEMA, 1999 (42 of 1999).</w:t>
            </w:r>
          </w:p>
        </w:tc>
      </w:tr>
      <w:tr w:rsidR="001B0E2E" w:rsidRPr="001B0E2E" w:rsidTr="001B0E2E">
        <w:trPr>
          <w:trHeight w:val="600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41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Full name and address of the acquirer who has acquired the immovable property</w:t>
            </w:r>
          </w:p>
        </w:tc>
        <w:tc>
          <w:tcPr>
            <w:tcW w:w="4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1B0E2E" w:rsidRPr="001B0E2E" w:rsidTr="001B0E2E">
        <w:trPr>
          <w:trHeight w:val="285"/>
        </w:trPr>
        <w:tc>
          <w:tcPr>
            <w:tcW w:w="4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(a)</w:t>
            </w:r>
          </w:p>
        </w:tc>
        <w:tc>
          <w:tcPr>
            <w:tcW w:w="359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Description of immovable property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1B0E2E" w:rsidRPr="001B0E2E" w:rsidTr="001B0E2E">
        <w:trPr>
          <w:trHeight w:val="54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(b)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 xml:space="preserve">Details of its exact location stating the name of the state, town and municipal/ survey number, </w:t>
            </w:r>
            <w:proofErr w:type="spellStart"/>
            <w:r w:rsidRPr="001B0E2E">
              <w:rPr>
                <w:rFonts w:ascii="Arial" w:eastAsia="Times New Roman" w:hAnsi="Arial" w:cs="Arial"/>
                <w:lang w:eastAsia="en-IN"/>
              </w:rPr>
              <w:t>etc</w:t>
            </w:r>
            <w:proofErr w:type="spellEnd"/>
          </w:p>
        </w:tc>
        <w:tc>
          <w:tcPr>
            <w:tcW w:w="4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1B0E2E" w:rsidRPr="001B0E2E" w:rsidTr="001B0E2E">
        <w:trPr>
          <w:trHeight w:val="600"/>
        </w:trPr>
        <w:tc>
          <w:tcPr>
            <w:tcW w:w="4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(a)</w:t>
            </w:r>
          </w:p>
        </w:tc>
        <w:tc>
          <w:tcPr>
            <w:tcW w:w="359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Purpose for which the immovable property has been acquired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1B0E2E" w:rsidRPr="001B0E2E" w:rsidTr="001B0E2E">
        <w:trPr>
          <w:trHeight w:val="315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(b)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1B0E2E">
              <w:rPr>
                <w:rFonts w:ascii="Arial" w:eastAsia="Times New Roman" w:hAnsi="Arial" w:cs="Arial"/>
                <w:color w:val="000000"/>
                <w:lang w:eastAsia="en-IN"/>
              </w:rPr>
              <w:t>Number and date of Reserve Bank’s permission, if any</w:t>
            </w:r>
          </w:p>
        </w:tc>
        <w:tc>
          <w:tcPr>
            <w:tcW w:w="4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1B0E2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1B0E2E" w:rsidRPr="001B0E2E" w:rsidTr="001B0E2E">
        <w:trPr>
          <w:trHeight w:val="28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41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Date of acquisition of the immovable property</w:t>
            </w:r>
          </w:p>
        </w:tc>
        <w:tc>
          <w:tcPr>
            <w:tcW w:w="4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1B0E2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1B0E2E" w:rsidRPr="001B0E2E" w:rsidTr="001B0E2E">
        <w:trPr>
          <w:trHeight w:val="615"/>
        </w:trPr>
        <w:tc>
          <w:tcPr>
            <w:tcW w:w="4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(a)</w:t>
            </w:r>
          </w:p>
        </w:tc>
        <w:tc>
          <w:tcPr>
            <w:tcW w:w="359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1B0E2E">
              <w:rPr>
                <w:rFonts w:ascii="Arial" w:eastAsia="Times New Roman" w:hAnsi="Arial" w:cs="Arial"/>
                <w:color w:val="000000"/>
                <w:lang w:eastAsia="en-IN"/>
              </w:rPr>
              <w:t>How the immovable property was acquired i.e. whether by way of purchase or lease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1B0E2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1B0E2E" w:rsidRPr="001B0E2E" w:rsidTr="001B0E2E">
        <w:trPr>
          <w:trHeight w:val="315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(b)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1B0E2E">
              <w:rPr>
                <w:rFonts w:ascii="Arial" w:eastAsia="Times New Roman" w:hAnsi="Arial" w:cs="Arial"/>
                <w:color w:val="000000"/>
                <w:lang w:eastAsia="en-IN"/>
              </w:rPr>
              <w:t>Name, citizenship and address of the seller/ lessor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1B0E2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1B0E2E" w:rsidRPr="001B0E2E" w:rsidTr="001B0E2E">
        <w:trPr>
          <w:trHeight w:val="30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 xml:space="preserve">(c) </w:t>
            </w:r>
          </w:p>
        </w:tc>
        <w:tc>
          <w:tcPr>
            <w:tcW w:w="3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1B0E2E">
              <w:rPr>
                <w:rFonts w:ascii="Arial" w:eastAsia="Times New Roman" w:hAnsi="Arial" w:cs="Arial"/>
                <w:color w:val="000000"/>
                <w:lang w:eastAsia="en-IN"/>
              </w:rPr>
              <w:t>Amount of purchase price and sources of funds</w:t>
            </w:r>
          </w:p>
        </w:tc>
        <w:tc>
          <w:tcPr>
            <w:tcW w:w="4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1B0E2E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1B0E2E" w:rsidRPr="001B0E2E" w:rsidTr="001B0E2E">
        <w:trPr>
          <w:trHeight w:val="28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B0E2E" w:rsidRPr="001B0E2E" w:rsidTr="001B0E2E">
        <w:trPr>
          <w:trHeight w:val="285"/>
        </w:trPr>
        <w:tc>
          <w:tcPr>
            <w:tcW w:w="4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I/ We hereby declare that-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B0E2E" w:rsidRPr="001B0E2E" w:rsidTr="001B0E2E">
        <w:trPr>
          <w:trHeight w:val="60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(a)</w:t>
            </w:r>
          </w:p>
        </w:tc>
        <w:tc>
          <w:tcPr>
            <w:tcW w:w="86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 xml:space="preserve"> the particulars given above are true and correct to the best of my/our knowledge and belief;</w:t>
            </w:r>
          </w:p>
        </w:tc>
      </w:tr>
      <w:tr w:rsidR="001B0E2E" w:rsidRPr="001B0E2E" w:rsidTr="001B0E2E">
        <w:trPr>
          <w:trHeight w:val="61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 xml:space="preserve">(b) </w:t>
            </w:r>
          </w:p>
        </w:tc>
        <w:tc>
          <w:tcPr>
            <w:tcW w:w="86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no portion of the said property has been leased /rented to, or is otherwise being allowed to be used by, any other party</w:t>
            </w:r>
          </w:p>
        </w:tc>
      </w:tr>
      <w:tr w:rsidR="001B0E2E" w:rsidRPr="001B0E2E" w:rsidTr="001B0E2E">
        <w:trPr>
          <w:trHeight w:val="450"/>
        </w:trPr>
        <w:tc>
          <w:tcPr>
            <w:tcW w:w="4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1B0E2E">
              <w:rPr>
                <w:rFonts w:ascii="Arial" w:eastAsia="Times New Roman" w:hAnsi="Arial" w:cs="Arial"/>
                <w:lang w:eastAsia="en-IN"/>
              </w:rPr>
              <w:t>Encls</w:t>
            </w:r>
            <w:proofErr w:type="spellEnd"/>
            <w:r w:rsidRPr="001B0E2E">
              <w:rPr>
                <w:rFonts w:ascii="Arial" w:eastAsia="Times New Roman" w:hAnsi="Arial" w:cs="Arial"/>
                <w:lang w:eastAsia="en-IN"/>
              </w:rPr>
              <w:t>: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1B0E2E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--------------------------------</w:t>
            </w:r>
          </w:p>
        </w:tc>
      </w:tr>
      <w:tr w:rsidR="001B0E2E" w:rsidRPr="001B0E2E" w:rsidTr="001B0E2E">
        <w:trPr>
          <w:trHeight w:val="28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(Signature of Authorised official)</w:t>
            </w:r>
          </w:p>
        </w:tc>
      </w:tr>
      <w:tr w:rsidR="001B0E2E" w:rsidRPr="001B0E2E" w:rsidTr="001B0E2E">
        <w:trPr>
          <w:trHeight w:val="28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ind w:firstLineChars="600" w:firstLine="1320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Stamp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B0E2E" w:rsidRPr="001B0E2E" w:rsidTr="001B0E2E">
        <w:trPr>
          <w:trHeight w:val="285"/>
        </w:trPr>
        <w:tc>
          <w:tcPr>
            <w:tcW w:w="4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Place: -------------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Name:------------------------------</w:t>
            </w:r>
          </w:p>
        </w:tc>
      </w:tr>
      <w:tr w:rsidR="001B0E2E" w:rsidRPr="001B0E2E" w:rsidTr="001B0E2E">
        <w:trPr>
          <w:trHeight w:val="285"/>
        </w:trPr>
        <w:tc>
          <w:tcPr>
            <w:tcW w:w="4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0E2E" w:rsidRPr="001B0E2E" w:rsidRDefault="001B0E2E" w:rsidP="001B0E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Date:---------------</w:t>
            </w: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2E" w:rsidRPr="001B0E2E" w:rsidRDefault="001B0E2E" w:rsidP="001B0E2E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1B0E2E">
              <w:rPr>
                <w:rFonts w:ascii="Arial" w:eastAsia="Times New Roman" w:hAnsi="Arial" w:cs="Arial"/>
                <w:lang w:eastAsia="en-IN"/>
              </w:rPr>
              <w:t>Designation:---------------------</w:t>
            </w:r>
          </w:p>
        </w:tc>
      </w:tr>
    </w:tbl>
    <w:p w:rsidR="0075084F" w:rsidRDefault="0075084F" w:rsidP="001B0E2E"/>
    <w:sectPr w:rsidR="0075084F" w:rsidSect="001B0E2E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E2E"/>
    <w:rsid w:val="001B0E2E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1729</Characters>
  <Application>Microsoft Office Word</Application>
  <DocSecurity>0</DocSecurity>
  <Lines>14</Lines>
  <Paragraphs>4</Paragraphs>
  <ScaleCrop>false</ScaleCrop>
  <Company>HP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2017-11-09T11:32:00Z</dcterms:created>
  <dcterms:modified xsi:type="dcterms:W3CDTF">2017-11-09T11:34:00Z</dcterms:modified>
</cp:coreProperties>
</file>