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CC1DF" w14:textId="77777777" w:rsidR="005B55BA" w:rsidRPr="00C47C5A" w:rsidRDefault="005B55BA" w:rsidP="005B55BA">
      <w:pPr>
        <w:pStyle w:val="Header"/>
        <w:rPr>
          <w:rFonts w:ascii="Times New Roman" w:hAnsi="Times New Roman" w:cs="Times New Roman"/>
        </w:rPr>
      </w:pPr>
      <w:r w:rsidRPr="00C47C5A">
        <w:rPr>
          <w:rFonts w:ascii="Times New Roman" w:hAnsi="Times New Roman" w:cs="Times New Roman"/>
        </w:rPr>
        <w:t>Ad Soyad: Ertuğrul Sunğur</w:t>
      </w:r>
    </w:p>
    <w:p w14:paraId="574663B9" w14:textId="77777777" w:rsidR="005B55BA" w:rsidRPr="00C47C5A" w:rsidRDefault="005B55BA" w:rsidP="005B55BA">
      <w:pPr>
        <w:pStyle w:val="Header"/>
        <w:rPr>
          <w:rFonts w:ascii="Times New Roman" w:hAnsi="Times New Roman" w:cs="Times New Roman"/>
        </w:rPr>
      </w:pPr>
      <w:r w:rsidRPr="00C47C5A">
        <w:rPr>
          <w:rFonts w:ascii="Times New Roman" w:hAnsi="Times New Roman" w:cs="Times New Roman"/>
        </w:rPr>
        <w:t>Öğrenci No: 20120205004</w:t>
      </w:r>
    </w:p>
    <w:p w14:paraId="426C96A2" w14:textId="77777777" w:rsidR="00BA6E7E" w:rsidRPr="00C47C5A" w:rsidRDefault="00BA6E7E" w:rsidP="00BA6E7E">
      <w:pPr>
        <w:pStyle w:val="Heading1"/>
        <w:jc w:val="center"/>
        <w:rPr>
          <w:rFonts w:ascii="Times New Roman" w:hAnsi="Times New Roman" w:cs="Times New Roman"/>
          <w:color w:val="000000" w:themeColor="text1"/>
        </w:rPr>
      </w:pPr>
      <w:r w:rsidRPr="00C47C5A">
        <w:rPr>
          <w:rFonts w:ascii="Times New Roman" w:hAnsi="Times New Roman" w:cs="Times New Roman"/>
          <w:color w:val="000000" w:themeColor="text1"/>
        </w:rPr>
        <w:t>Veri Madenciliği Ödev 1 Raporu</w:t>
      </w:r>
    </w:p>
    <w:p w14:paraId="5ADBAA4E" w14:textId="77777777" w:rsidR="00BA6E7E" w:rsidRDefault="00BA6E7E" w:rsidP="00BA6E7E">
      <w:pPr>
        <w:rPr>
          <w:rFonts w:ascii="Times New Roman" w:hAnsi="Times New Roman" w:cs="Times New Roman"/>
        </w:rPr>
      </w:pPr>
    </w:p>
    <w:p w14:paraId="0A03010E" w14:textId="76D02AEA" w:rsidR="00A3184A" w:rsidRDefault="00A3184A" w:rsidP="00A3184A">
      <w:pPr>
        <w:pStyle w:val="Heading2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A3184A">
        <w:rPr>
          <w:rFonts w:ascii="Times New Roman" w:hAnsi="Times New Roman" w:cs="Times New Roman"/>
          <w:b/>
          <w:bCs/>
          <w:color w:val="000000" w:themeColor="text1"/>
        </w:rPr>
        <w:t>Giriş</w:t>
      </w:r>
    </w:p>
    <w:p w14:paraId="5CAB3988" w14:textId="77777777" w:rsidR="00A3184A" w:rsidRPr="00A3184A" w:rsidRDefault="00A3184A" w:rsidP="00A3184A"/>
    <w:p w14:paraId="382149EE" w14:textId="77777777" w:rsidR="00BA6E7E" w:rsidRPr="00C47C5A" w:rsidRDefault="00BA6E7E" w:rsidP="00BA6E7E">
      <w:pPr>
        <w:rPr>
          <w:rFonts w:ascii="Times New Roman" w:hAnsi="Times New Roman" w:cs="Times New Roman"/>
        </w:rPr>
      </w:pPr>
      <w:r w:rsidRPr="00C47C5A">
        <w:rPr>
          <w:rFonts w:ascii="Times New Roman" w:hAnsi="Times New Roman" w:cs="Times New Roman"/>
        </w:rPr>
        <w:tab/>
        <w:t>İlk olarak ödevde istenilen modellemelerin test edilebilmesi için ihtiyaç duyulan tüm kütüphaneler import edilmiştir.</w:t>
      </w:r>
    </w:p>
    <w:p w14:paraId="701DEFE6" w14:textId="77777777" w:rsidR="005A3C9C" w:rsidRPr="00C47C5A" w:rsidRDefault="005A3C9C" w:rsidP="00BA6E7E">
      <w:pPr>
        <w:rPr>
          <w:rFonts w:ascii="Times New Roman" w:hAnsi="Times New Roman" w:cs="Times New Roman"/>
        </w:rPr>
      </w:pPr>
    </w:p>
    <w:p w14:paraId="47892C7C" w14:textId="77777777" w:rsidR="005A3C9C" w:rsidRPr="00C47C5A" w:rsidRDefault="00BA6E7E" w:rsidP="00BA6E7E">
      <w:pPr>
        <w:rPr>
          <w:rFonts w:ascii="Times New Roman" w:hAnsi="Times New Roman" w:cs="Times New Roman"/>
        </w:rPr>
      </w:pPr>
      <w:r w:rsidRPr="00C47C5A">
        <w:rPr>
          <w:rFonts w:ascii="Times New Roman" w:hAnsi="Times New Roman" w:cs="Times New Roman"/>
        </w:rPr>
        <w:tab/>
        <w:t xml:space="preserve">Ödevde verilen datasetin, istenilen modellerle eğitilmesi ve istenilen testlerin yapılabilmesi için dataset okunmuş ve </w:t>
      </w:r>
      <w:r w:rsidR="005A3C9C" w:rsidRPr="00C47C5A">
        <w:rPr>
          <w:rFonts w:ascii="Times New Roman" w:hAnsi="Times New Roman" w:cs="Times New Roman"/>
        </w:rPr>
        <w:t>ön işlemeleri</w:t>
      </w:r>
      <w:r w:rsidRPr="00C47C5A">
        <w:rPr>
          <w:rFonts w:ascii="Times New Roman" w:hAnsi="Times New Roman" w:cs="Times New Roman"/>
        </w:rPr>
        <w:t xml:space="preserve"> yapılmıştır. Dataset pathlerinin doğru şekilde kombine edilip ulaşılabilmesi için Python “os” kütüphanesinin fonksiyonlarından yararlanılmıştır. Pathlerin kombine edilmesinden sonra fotoğraflar</w:t>
      </w:r>
      <w:r w:rsidR="005A3C9C" w:rsidRPr="00C47C5A">
        <w:rPr>
          <w:rFonts w:ascii="Times New Roman" w:hAnsi="Times New Roman" w:cs="Times New Roman"/>
        </w:rPr>
        <w:t>,</w:t>
      </w:r>
      <w:r w:rsidRPr="00C47C5A">
        <w:rPr>
          <w:rFonts w:ascii="Times New Roman" w:hAnsi="Times New Roman" w:cs="Times New Roman"/>
        </w:rPr>
        <w:t xml:space="preserve"> cv2 kütüphanesi yardımıyla sırayla okunmuştur. Okunan fotoğraflar</w:t>
      </w:r>
      <w:r w:rsidR="005A3C9C" w:rsidRPr="00C47C5A">
        <w:rPr>
          <w:rFonts w:ascii="Times New Roman" w:hAnsi="Times New Roman" w:cs="Times New Roman"/>
        </w:rPr>
        <w:t xml:space="preserve">a </w:t>
      </w:r>
      <w:r w:rsidRPr="00C47C5A">
        <w:rPr>
          <w:rFonts w:ascii="Times New Roman" w:hAnsi="Times New Roman" w:cs="Times New Roman"/>
        </w:rPr>
        <w:t xml:space="preserve">resize, 1D array çevirme ve </w:t>
      </w:r>
      <w:r w:rsidR="005A3C9C" w:rsidRPr="00C47C5A">
        <w:rPr>
          <w:rFonts w:ascii="Times New Roman" w:hAnsi="Times New Roman" w:cs="Times New Roman"/>
        </w:rPr>
        <w:t>normalize işlemleri uygulanmıştır. İşlenmiş fotoğraflar  ve kategoriyleri listelere kaydedilmiştir. Ön işlemenin son aşaması olarak data, train ve test olmak üzere 2 kümeye ayrılmıştır. Ayırma işlemi için sklearn kütüphanesinin fonksiyonlarından  yararlanılmıştır.</w:t>
      </w:r>
    </w:p>
    <w:p w14:paraId="747C7A78" w14:textId="77777777" w:rsidR="005A3C9C" w:rsidRPr="00C47C5A" w:rsidRDefault="005A3C9C" w:rsidP="00BA6E7E">
      <w:pPr>
        <w:rPr>
          <w:rFonts w:ascii="Times New Roman" w:hAnsi="Times New Roman" w:cs="Times New Roman"/>
        </w:rPr>
      </w:pPr>
    </w:p>
    <w:p w14:paraId="66733D3C" w14:textId="77777777" w:rsidR="005A3C9C" w:rsidRPr="00C47C5A" w:rsidRDefault="005A3C9C" w:rsidP="00BA6E7E">
      <w:pPr>
        <w:rPr>
          <w:rFonts w:ascii="Times New Roman" w:hAnsi="Times New Roman" w:cs="Times New Roman"/>
        </w:rPr>
      </w:pPr>
      <w:r w:rsidRPr="00C47C5A">
        <w:rPr>
          <w:rFonts w:ascii="Times New Roman" w:hAnsi="Times New Roman" w:cs="Times New Roman"/>
        </w:rPr>
        <w:tab/>
        <w:t>Ön işlemenin tamamlanmasından sonra istenilen her model için ayrı ayrı eğitim yapılmıştır. Ödevde verilen tablonun doldurulabilmesi için her modelin klasifikasyon raporları, confision matrixleri hazırlanmış ve aşağıda sunulmuştur.</w:t>
      </w:r>
      <w:r w:rsidR="009178D6">
        <w:rPr>
          <w:rFonts w:ascii="Times New Roman" w:hAnsi="Times New Roman" w:cs="Times New Roman"/>
        </w:rPr>
        <w:t xml:space="preserve"> </w:t>
      </w:r>
    </w:p>
    <w:p w14:paraId="6E011982" w14:textId="77777777" w:rsidR="00BA6E7E" w:rsidRPr="00C47C5A" w:rsidRDefault="00BA6E7E" w:rsidP="00BA6E7E">
      <w:pPr>
        <w:rPr>
          <w:rFonts w:ascii="Times New Roman" w:hAnsi="Times New Roman" w:cs="Times New Roman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6"/>
        <w:gridCol w:w="1098"/>
        <w:gridCol w:w="1184"/>
        <w:gridCol w:w="1074"/>
        <w:gridCol w:w="817"/>
        <w:gridCol w:w="1532"/>
        <w:gridCol w:w="1380"/>
      </w:tblGrid>
      <w:tr w:rsidR="00792E3F" w:rsidRPr="00792E3F" w14:paraId="7984381F" w14:textId="77777777" w:rsidTr="00792E3F">
        <w:trPr>
          <w:trHeight w:val="278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3C93F3" w14:textId="77777777"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en-TR"/>
              </w:rPr>
            </w:pPr>
            <w:r w:rsidRPr="00792E3F">
              <w:rPr>
                <w:rFonts w:ascii="Times New Roman" w:eastAsia="Times New Roman" w:hAnsi="Times New Roman" w:cs="Times New Roman"/>
                <w:noProof w:val="0"/>
                <w:color w:val="000000"/>
                <w:sz w:val="22"/>
                <w:szCs w:val="22"/>
                <w:lang w:val="en-TR"/>
              </w:rPr>
              <w:t>Method 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04B7B5" w14:textId="77777777"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en-TR"/>
              </w:rPr>
            </w:pPr>
            <w:r w:rsidRPr="00792E3F">
              <w:rPr>
                <w:rFonts w:ascii="Times New Roman" w:eastAsia="Times New Roman" w:hAnsi="Times New Roman" w:cs="Times New Roman"/>
                <w:noProof w:val="0"/>
                <w:color w:val="000000"/>
                <w:sz w:val="22"/>
                <w:szCs w:val="22"/>
                <w:lang w:val="en-TR"/>
              </w:rPr>
              <w:t>Accuracy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0859D8" w14:textId="77777777"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en-TR"/>
              </w:rPr>
            </w:pPr>
            <w:r w:rsidRPr="00792E3F">
              <w:rPr>
                <w:rFonts w:ascii="Times New Roman" w:eastAsia="Times New Roman" w:hAnsi="Times New Roman" w:cs="Times New Roman"/>
                <w:noProof w:val="0"/>
                <w:color w:val="000000"/>
                <w:sz w:val="22"/>
                <w:szCs w:val="22"/>
                <w:lang w:val="en-TR"/>
              </w:rPr>
              <w:t>F-measure </w:t>
            </w:r>
          </w:p>
        </w:tc>
        <w:tc>
          <w:tcPr>
            <w:tcW w:w="1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B8B0F" w14:textId="77777777"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en-TR"/>
              </w:rPr>
            </w:pPr>
            <w:r w:rsidRPr="00792E3F">
              <w:rPr>
                <w:rFonts w:ascii="Times New Roman" w:eastAsia="Times New Roman" w:hAnsi="Times New Roman" w:cs="Times New Roman"/>
                <w:noProof w:val="0"/>
                <w:color w:val="000000"/>
                <w:sz w:val="22"/>
                <w:szCs w:val="22"/>
                <w:lang w:val="en-TR"/>
              </w:rPr>
              <w:t>Precision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C2A541" w14:textId="77777777"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en-TR"/>
              </w:rPr>
            </w:pPr>
            <w:r w:rsidRPr="00792E3F">
              <w:rPr>
                <w:rFonts w:ascii="Times New Roman" w:eastAsia="Times New Roman" w:hAnsi="Times New Roman" w:cs="Times New Roman"/>
                <w:noProof w:val="0"/>
                <w:color w:val="000000"/>
                <w:sz w:val="22"/>
                <w:szCs w:val="22"/>
                <w:lang w:val="en-TR"/>
              </w:rPr>
              <w:t>Recall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4A6A2F" w14:textId="77777777"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en-TR"/>
              </w:rPr>
            </w:pPr>
            <w:r w:rsidRPr="00792E3F">
              <w:rPr>
                <w:rFonts w:ascii="Times New Roman" w:eastAsia="Times New Roman" w:hAnsi="Times New Roman" w:cs="Times New Roman"/>
                <w:noProof w:val="0"/>
                <w:color w:val="000000"/>
                <w:sz w:val="22"/>
                <w:szCs w:val="22"/>
                <w:lang w:val="en-TR"/>
              </w:rPr>
              <w:t>Training Time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D85010" w14:textId="77777777"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en-TR"/>
              </w:rPr>
            </w:pPr>
            <w:r w:rsidRPr="00792E3F">
              <w:rPr>
                <w:rFonts w:ascii="Times New Roman" w:eastAsia="Times New Roman" w:hAnsi="Times New Roman" w:cs="Times New Roman"/>
                <w:noProof w:val="0"/>
                <w:color w:val="000000"/>
                <w:sz w:val="22"/>
                <w:szCs w:val="22"/>
                <w:lang w:val="en-TR"/>
              </w:rPr>
              <w:t>Testing Time</w:t>
            </w:r>
          </w:p>
        </w:tc>
      </w:tr>
      <w:tr w:rsidR="00792E3F" w:rsidRPr="00792E3F" w14:paraId="4403E45E" w14:textId="77777777" w:rsidTr="00792E3F">
        <w:trPr>
          <w:trHeight w:val="278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69F3F2" w14:textId="77777777"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en-TR"/>
              </w:rPr>
            </w:pPr>
            <w:r w:rsidRPr="00792E3F">
              <w:rPr>
                <w:rFonts w:ascii="Times New Roman" w:eastAsia="Times New Roman" w:hAnsi="Times New Roman" w:cs="Times New Roman"/>
                <w:noProof w:val="0"/>
                <w:color w:val="000000"/>
                <w:sz w:val="22"/>
                <w:szCs w:val="22"/>
                <w:lang w:val="en-TR"/>
              </w:rPr>
              <w:t>KNN-3 Euclid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08053" w14:textId="77777777"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07E232" w14:textId="77777777"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0.47</w:t>
            </w:r>
          </w:p>
        </w:tc>
        <w:tc>
          <w:tcPr>
            <w:tcW w:w="1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7D5D2C" w14:textId="77777777"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6C45FD" w14:textId="77777777"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0.65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C5E610" w14:textId="2FA1026F"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</w:t>
            </w:r>
            <w:r w:rsidR="00907598">
              <w:rPr>
                <w:rFonts w:ascii="Times New Roman" w:eastAsia="Times New Roman" w:hAnsi="Times New Roman" w:cs="Times New Roman"/>
                <w:noProof w:val="0"/>
                <w:lang w:val="tr-TR"/>
              </w:rPr>
              <w:t>015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179D8D" w14:textId="767E11AE" w:rsidR="00792E3F" w:rsidRPr="00792E3F" w:rsidRDefault="00907598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>
              <w:rPr>
                <w:rFonts w:ascii="Times New Roman" w:eastAsia="Times New Roman" w:hAnsi="Times New Roman" w:cs="Times New Roman"/>
                <w:noProof w:val="0"/>
                <w:lang w:val="tr-TR"/>
              </w:rPr>
              <w:t>0.068</w:t>
            </w:r>
          </w:p>
        </w:tc>
      </w:tr>
      <w:tr w:rsidR="00792E3F" w:rsidRPr="00792E3F" w14:paraId="3014DDBF" w14:textId="77777777" w:rsidTr="00792E3F">
        <w:trPr>
          <w:trHeight w:val="278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5CC230" w14:textId="77777777"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en-TR"/>
              </w:rPr>
            </w:pPr>
            <w:r w:rsidRPr="00792E3F">
              <w:rPr>
                <w:rFonts w:ascii="Times New Roman" w:eastAsia="Times New Roman" w:hAnsi="Times New Roman" w:cs="Times New Roman"/>
                <w:noProof w:val="0"/>
                <w:color w:val="000000"/>
                <w:sz w:val="22"/>
                <w:szCs w:val="22"/>
                <w:lang w:val="en-TR"/>
              </w:rPr>
              <w:t>KNN-5 Euclid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9295AF" w14:textId="77777777"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0.54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854A24" w14:textId="77777777"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0.54</w:t>
            </w:r>
          </w:p>
        </w:tc>
        <w:tc>
          <w:tcPr>
            <w:tcW w:w="1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A32AC" w14:textId="77777777"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0.55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F6EA64" w14:textId="77777777"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0.64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AEC7A" w14:textId="7DA28996" w:rsidR="00792E3F" w:rsidRPr="00792E3F" w:rsidRDefault="00907598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>
              <w:rPr>
                <w:rFonts w:ascii="Times New Roman" w:eastAsia="Times New Roman" w:hAnsi="Times New Roman" w:cs="Times New Roman"/>
                <w:noProof w:val="0"/>
                <w:lang w:val="tr-TR"/>
              </w:rPr>
              <w:t>0.012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9EB865" w14:textId="4A054B38" w:rsidR="00792E3F" w:rsidRPr="00792E3F" w:rsidRDefault="00907598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>
              <w:rPr>
                <w:rFonts w:ascii="Times New Roman" w:eastAsia="Times New Roman" w:hAnsi="Times New Roman" w:cs="Times New Roman"/>
                <w:noProof w:val="0"/>
                <w:lang w:val="tr-TR"/>
              </w:rPr>
              <w:t>0.071</w:t>
            </w:r>
          </w:p>
        </w:tc>
      </w:tr>
      <w:tr w:rsidR="00792E3F" w:rsidRPr="00792E3F" w14:paraId="4E619717" w14:textId="77777777" w:rsidTr="00792E3F">
        <w:trPr>
          <w:trHeight w:val="281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8BC72C" w14:textId="77777777"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en-TR"/>
              </w:rPr>
            </w:pPr>
            <w:r w:rsidRPr="00792E3F">
              <w:rPr>
                <w:rFonts w:ascii="Times New Roman" w:eastAsia="Times New Roman" w:hAnsi="Times New Roman" w:cs="Times New Roman"/>
                <w:noProof w:val="0"/>
                <w:color w:val="000000"/>
                <w:sz w:val="22"/>
                <w:szCs w:val="22"/>
                <w:lang w:val="en-TR"/>
              </w:rPr>
              <w:t>KNN-7 Euclid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64B435" w14:textId="77777777"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622B33" w14:textId="77777777"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0.49</w:t>
            </w:r>
          </w:p>
        </w:tc>
        <w:tc>
          <w:tcPr>
            <w:tcW w:w="1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0041F" w14:textId="77777777"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4ABC66" w14:textId="77777777"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0.61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A9C87" w14:textId="65E148CE" w:rsidR="00792E3F" w:rsidRPr="00792E3F" w:rsidRDefault="005B55B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0.0</w:t>
            </w:r>
            <w:r w:rsidR="00907598">
              <w:rPr>
                <w:rFonts w:ascii="Times New Roman" w:eastAsia="Times New Roman" w:hAnsi="Times New Roman" w:cs="Times New Roman"/>
                <w:noProof w:val="0"/>
                <w:lang w:val="tr-TR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C3AA1A" w14:textId="03229B4A" w:rsidR="00792E3F" w:rsidRPr="00792E3F" w:rsidRDefault="005B55B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</w:t>
            </w:r>
            <w:r w:rsidR="00907598">
              <w:rPr>
                <w:rFonts w:ascii="Times New Roman" w:eastAsia="Times New Roman" w:hAnsi="Times New Roman" w:cs="Times New Roman"/>
                <w:noProof w:val="0"/>
                <w:lang w:val="tr-TR"/>
              </w:rPr>
              <w:t>.101</w:t>
            </w:r>
          </w:p>
        </w:tc>
      </w:tr>
      <w:tr w:rsidR="00792E3F" w:rsidRPr="00792E3F" w14:paraId="796CE280" w14:textId="77777777" w:rsidTr="00792E3F">
        <w:trPr>
          <w:trHeight w:val="278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EE1990" w14:textId="77777777"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792E3F">
              <w:rPr>
                <w:rFonts w:ascii="Times New Roman" w:eastAsia="Times New Roman" w:hAnsi="Times New Roman" w:cs="Times New Roman"/>
                <w:noProof w:val="0"/>
                <w:color w:val="000000"/>
                <w:sz w:val="22"/>
                <w:szCs w:val="22"/>
                <w:lang w:val="en-TR"/>
              </w:rPr>
              <w:t xml:space="preserve">KNN-3 </w:t>
            </w:r>
            <w:r w:rsidRPr="00C47C5A">
              <w:rPr>
                <w:rFonts w:ascii="Times New Roman" w:eastAsia="Times New Roman" w:hAnsi="Times New Roman" w:cs="Times New Roman"/>
                <w:noProof w:val="0"/>
                <w:color w:val="000000"/>
                <w:sz w:val="22"/>
                <w:szCs w:val="22"/>
                <w:lang w:val="tr-TR"/>
              </w:rPr>
              <w:t>Manhattan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575260" w14:textId="77777777" w:rsidR="00792E3F" w:rsidRPr="00792E3F" w:rsidRDefault="005B55B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FFF508" w14:textId="77777777" w:rsidR="00792E3F" w:rsidRPr="00792E3F" w:rsidRDefault="005B55B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0.47</w:t>
            </w:r>
          </w:p>
        </w:tc>
        <w:tc>
          <w:tcPr>
            <w:tcW w:w="1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680AAD" w14:textId="77777777" w:rsidR="00792E3F" w:rsidRPr="00792E3F" w:rsidRDefault="005B55B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6E4F5D" w14:textId="77777777" w:rsidR="00792E3F" w:rsidRPr="00792E3F" w:rsidRDefault="005B55B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0.69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76552" w14:textId="0CFAFCD1" w:rsidR="00792E3F" w:rsidRPr="00792E3F" w:rsidRDefault="005B55B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0.0</w:t>
            </w:r>
            <w:r w:rsidR="00907598">
              <w:rPr>
                <w:rFonts w:ascii="Times New Roman" w:eastAsia="Times New Roman" w:hAnsi="Times New Roman" w:cs="Times New Roman"/>
                <w:noProof w:val="0"/>
                <w:lang w:val="tr-TR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6E005" w14:textId="1A0F8C35" w:rsidR="00792E3F" w:rsidRPr="00792E3F" w:rsidRDefault="005B55B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</w:t>
            </w:r>
            <w:r w:rsidR="00907598">
              <w:rPr>
                <w:rFonts w:ascii="Times New Roman" w:eastAsia="Times New Roman" w:hAnsi="Times New Roman" w:cs="Times New Roman"/>
                <w:noProof w:val="0"/>
                <w:lang w:val="tr-TR"/>
              </w:rPr>
              <w:t>937</w:t>
            </w:r>
          </w:p>
        </w:tc>
      </w:tr>
      <w:tr w:rsidR="00792E3F" w:rsidRPr="00792E3F" w14:paraId="3305E424" w14:textId="77777777" w:rsidTr="00792E3F">
        <w:trPr>
          <w:trHeight w:val="278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3A3BAA" w14:textId="77777777"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792E3F">
              <w:rPr>
                <w:rFonts w:ascii="Times New Roman" w:eastAsia="Times New Roman" w:hAnsi="Times New Roman" w:cs="Times New Roman"/>
                <w:noProof w:val="0"/>
                <w:color w:val="000000"/>
                <w:sz w:val="22"/>
                <w:szCs w:val="22"/>
                <w:lang w:val="en-TR"/>
              </w:rPr>
              <w:t>KNN-5</w:t>
            </w:r>
            <w:r w:rsidRPr="00C47C5A">
              <w:rPr>
                <w:rFonts w:ascii="Times New Roman" w:eastAsia="Times New Roman" w:hAnsi="Times New Roman" w:cs="Times New Roman"/>
                <w:noProof w:val="0"/>
                <w:color w:val="000000"/>
                <w:sz w:val="22"/>
                <w:szCs w:val="22"/>
                <w:lang w:val="en-TR"/>
              </w:rPr>
              <w:t xml:space="preserve"> Man</w:t>
            </w:r>
            <w:r w:rsidRPr="00C47C5A">
              <w:rPr>
                <w:rFonts w:ascii="Times New Roman" w:eastAsia="Times New Roman" w:hAnsi="Times New Roman" w:cs="Times New Roman"/>
                <w:noProof w:val="0"/>
                <w:color w:val="000000"/>
                <w:sz w:val="22"/>
                <w:szCs w:val="22"/>
                <w:lang w:val="tr-TR"/>
              </w:rPr>
              <w:t>hattan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0FC9A5" w14:textId="77777777" w:rsidR="00792E3F" w:rsidRPr="00792E3F" w:rsidRDefault="005B55B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B76D1A" w14:textId="77777777" w:rsidR="00792E3F" w:rsidRPr="00792E3F" w:rsidRDefault="005B55B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0.48</w:t>
            </w:r>
          </w:p>
        </w:tc>
        <w:tc>
          <w:tcPr>
            <w:tcW w:w="1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E12DB9" w14:textId="77777777" w:rsidR="00792E3F" w:rsidRPr="00792E3F" w:rsidRDefault="005B55B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A403A7" w14:textId="77777777" w:rsidR="00792E3F" w:rsidRPr="00792E3F" w:rsidRDefault="005B55B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0.64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2CE84D" w14:textId="77777777" w:rsidR="00792E3F" w:rsidRPr="00792E3F" w:rsidRDefault="005B55B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0.009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D88226" w14:textId="06FD01A4" w:rsidR="00792E3F" w:rsidRPr="00792E3F" w:rsidRDefault="005B55B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</w:t>
            </w:r>
            <w:r w:rsidR="00907598">
              <w:rPr>
                <w:rFonts w:ascii="Times New Roman" w:eastAsia="Times New Roman" w:hAnsi="Times New Roman" w:cs="Times New Roman"/>
                <w:noProof w:val="0"/>
                <w:lang w:val="tr-TR"/>
              </w:rPr>
              <w:t>970</w:t>
            </w:r>
          </w:p>
        </w:tc>
      </w:tr>
      <w:tr w:rsidR="00792E3F" w:rsidRPr="00792E3F" w14:paraId="507DA0E9" w14:textId="77777777" w:rsidTr="00792E3F">
        <w:trPr>
          <w:trHeight w:val="278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0E07FB" w14:textId="77777777"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792E3F">
              <w:rPr>
                <w:rFonts w:ascii="Times New Roman" w:eastAsia="Times New Roman" w:hAnsi="Times New Roman" w:cs="Times New Roman"/>
                <w:noProof w:val="0"/>
                <w:color w:val="000000"/>
                <w:sz w:val="22"/>
                <w:szCs w:val="22"/>
                <w:lang w:val="en-TR"/>
              </w:rPr>
              <w:t>KNN-7</w:t>
            </w:r>
            <w:r w:rsidRPr="00C47C5A">
              <w:rPr>
                <w:rFonts w:ascii="Times New Roman" w:eastAsia="Times New Roman" w:hAnsi="Times New Roman" w:cs="Times New Roman"/>
                <w:noProof w:val="0"/>
                <w:color w:val="000000"/>
                <w:sz w:val="22"/>
                <w:szCs w:val="22"/>
                <w:lang w:val="en-TR"/>
              </w:rPr>
              <w:t xml:space="preserve"> Manhattan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54E5ED" w14:textId="77777777" w:rsidR="00792E3F" w:rsidRPr="00792E3F" w:rsidRDefault="005B55B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058259" w14:textId="77777777" w:rsidR="00792E3F" w:rsidRPr="00792E3F" w:rsidRDefault="005B55B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0.44</w:t>
            </w:r>
          </w:p>
        </w:tc>
        <w:tc>
          <w:tcPr>
            <w:tcW w:w="1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67497" w14:textId="77777777" w:rsidR="00792E3F" w:rsidRPr="00792E3F" w:rsidRDefault="005B55B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9379AE" w14:textId="77777777" w:rsidR="00792E3F" w:rsidRPr="00792E3F" w:rsidRDefault="005B55B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0.66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FE439" w14:textId="3E5E2F36" w:rsidR="00792E3F" w:rsidRPr="00792E3F" w:rsidRDefault="005B55B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0.0</w:t>
            </w:r>
            <w:r w:rsidR="00907598">
              <w:rPr>
                <w:rFonts w:ascii="Times New Roman" w:eastAsia="Times New Roman" w:hAnsi="Times New Roman" w:cs="Times New Roman"/>
                <w:noProof w:val="0"/>
                <w:lang w:val="tr-TR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33AA4" w14:textId="59E749B0" w:rsidR="00792E3F" w:rsidRPr="00792E3F" w:rsidRDefault="00907598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>
              <w:rPr>
                <w:rFonts w:ascii="Times New Roman" w:eastAsia="Times New Roman" w:hAnsi="Times New Roman" w:cs="Times New Roman"/>
                <w:noProof w:val="0"/>
                <w:lang w:val="tr-TR"/>
              </w:rPr>
              <w:t>0.928</w:t>
            </w:r>
          </w:p>
        </w:tc>
      </w:tr>
      <w:tr w:rsidR="00792E3F" w:rsidRPr="00792E3F" w14:paraId="3BE26E59" w14:textId="77777777" w:rsidTr="00792E3F">
        <w:trPr>
          <w:trHeight w:val="278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92E3BB" w14:textId="77777777"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en-TR"/>
              </w:rPr>
            </w:pPr>
            <w:r w:rsidRPr="00792E3F">
              <w:rPr>
                <w:rFonts w:ascii="Times New Roman" w:eastAsia="Times New Roman" w:hAnsi="Times New Roman" w:cs="Times New Roman"/>
                <w:noProof w:val="0"/>
                <w:color w:val="000000"/>
                <w:sz w:val="22"/>
                <w:szCs w:val="22"/>
                <w:lang w:val="en-TR"/>
              </w:rPr>
              <w:t>DT Entropi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377C03" w14:textId="77777777" w:rsidR="00792E3F" w:rsidRPr="00792E3F" w:rsidRDefault="00C47C5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9D5B54" w14:textId="77777777" w:rsidR="00792E3F" w:rsidRPr="00792E3F" w:rsidRDefault="00C47C5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0.40</w:t>
            </w:r>
          </w:p>
        </w:tc>
        <w:tc>
          <w:tcPr>
            <w:tcW w:w="1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C56FFF" w14:textId="77777777" w:rsidR="00792E3F" w:rsidRPr="00792E3F" w:rsidRDefault="00C47C5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66523E" w14:textId="77777777" w:rsidR="00792E3F" w:rsidRPr="00792E3F" w:rsidRDefault="00C47C5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6DEEBC" w14:textId="01D87919" w:rsidR="00792E3F" w:rsidRPr="00792E3F" w:rsidRDefault="00C47C5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</w:t>
            </w:r>
            <w:r w:rsidR="00907598">
              <w:rPr>
                <w:rFonts w:ascii="Times New Roman" w:eastAsia="Times New Roman" w:hAnsi="Times New Roman" w:cs="Times New Roman"/>
                <w:noProof w:val="0"/>
                <w:lang w:val="tr-TR"/>
              </w:rPr>
              <w:t>90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6C96D0" w14:textId="6ACC11B8" w:rsidR="00792E3F" w:rsidRPr="00792E3F" w:rsidRDefault="00907598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>
              <w:rPr>
                <w:rFonts w:ascii="Times New Roman" w:eastAsia="Times New Roman" w:hAnsi="Times New Roman" w:cs="Times New Roman"/>
                <w:noProof w:val="0"/>
                <w:lang w:val="tr-TR"/>
              </w:rPr>
              <w:t>0.003</w:t>
            </w:r>
          </w:p>
        </w:tc>
      </w:tr>
      <w:tr w:rsidR="00792E3F" w:rsidRPr="00792E3F" w14:paraId="26CDB36B" w14:textId="77777777" w:rsidTr="00792E3F">
        <w:trPr>
          <w:trHeight w:val="278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B01C6D" w14:textId="77777777"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en-TR"/>
              </w:rPr>
            </w:pPr>
            <w:r w:rsidRPr="00792E3F">
              <w:rPr>
                <w:rFonts w:ascii="Times New Roman" w:eastAsia="Times New Roman" w:hAnsi="Times New Roman" w:cs="Times New Roman"/>
                <w:noProof w:val="0"/>
                <w:color w:val="000000"/>
                <w:sz w:val="22"/>
                <w:szCs w:val="22"/>
                <w:lang w:val="en-TR"/>
              </w:rPr>
              <w:t>DT Gini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3F8879" w14:textId="682F9EAC" w:rsidR="00792E3F" w:rsidRPr="00792E3F" w:rsidRDefault="00C47C5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</w:t>
            </w:r>
            <w:r w:rsidR="00C71B55">
              <w:rPr>
                <w:rFonts w:ascii="Times New Roman" w:eastAsia="Times New Roman" w:hAnsi="Times New Roman" w:cs="Times New Roman"/>
                <w:noProof w:val="0"/>
                <w:lang w:val="tr-TR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633BA2" w14:textId="77777777" w:rsidR="00792E3F" w:rsidRPr="00792E3F" w:rsidRDefault="00C47C5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0.48</w:t>
            </w:r>
          </w:p>
        </w:tc>
        <w:tc>
          <w:tcPr>
            <w:tcW w:w="1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F3A01A" w14:textId="0C715E3D" w:rsidR="00792E3F" w:rsidRPr="00792E3F" w:rsidRDefault="00C47C5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</w:t>
            </w:r>
            <w:r w:rsidR="00C71B55">
              <w:rPr>
                <w:rFonts w:ascii="Times New Roman" w:eastAsia="Times New Roman" w:hAnsi="Times New Roman" w:cs="Times New Roman"/>
                <w:noProof w:val="0"/>
                <w:lang w:val="tr-TR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51CECD" w14:textId="4B94CECC" w:rsidR="00792E3F" w:rsidRPr="00792E3F" w:rsidRDefault="00C47C5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</w:t>
            </w:r>
            <w:r w:rsidR="00C71B55">
              <w:rPr>
                <w:rFonts w:ascii="Times New Roman" w:eastAsia="Times New Roman" w:hAnsi="Times New Roman" w:cs="Times New Roman"/>
                <w:noProof w:val="0"/>
                <w:lang w:val="tr-TR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7761A4" w14:textId="474353EF" w:rsidR="00792E3F" w:rsidRPr="00792E3F" w:rsidRDefault="00C47C5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</w:t>
            </w:r>
            <w:r w:rsidR="00C71B55">
              <w:rPr>
                <w:rFonts w:ascii="Times New Roman" w:eastAsia="Times New Roman" w:hAnsi="Times New Roman" w:cs="Times New Roman"/>
                <w:noProof w:val="0"/>
                <w:lang w:val="tr-TR"/>
              </w:rPr>
              <w:t>467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E9C23E" w14:textId="432E68F1" w:rsidR="00792E3F" w:rsidRPr="00792E3F" w:rsidRDefault="00C71B55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>
              <w:rPr>
                <w:rFonts w:ascii="Times New Roman" w:eastAsia="Times New Roman" w:hAnsi="Times New Roman" w:cs="Times New Roman"/>
                <w:noProof w:val="0"/>
                <w:lang w:val="tr-TR"/>
              </w:rPr>
              <w:t>0.005</w:t>
            </w:r>
          </w:p>
        </w:tc>
      </w:tr>
      <w:tr w:rsidR="00792E3F" w:rsidRPr="00792E3F" w14:paraId="64003741" w14:textId="77777777" w:rsidTr="00792E3F">
        <w:trPr>
          <w:trHeight w:val="278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8E31E" w14:textId="77777777"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en-TR"/>
              </w:rPr>
            </w:pPr>
            <w:r w:rsidRPr="00792E3F">
              <w:rPr>
                <w:rFonts w:ascii="Times New Roman" w:eastAsia="Times New Roman" w:hAnsi="Times New Roman" w:cs="Times New Roman"/>
                <w:noProof w:val="0"/>
                <w:color w:val="000000"/>
                <w:sz w:val="22"/>
                <w:szCs w:val="22"/>
                <w:lang w:val="en-TR"/>
              </w:rPr>
              <w:t>Naive Bayes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DDC82C" w14:textId="778D862B" w:rsidR="00792E3F" w:rsidRPr="00792E3F" w:rsidRDefault="00AC6714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>
              <w:rPr>
                <w:rFonts w:ascii="Times New Roman" w:eastAsia="Times New Roman" w:hAnsi="Times New Roman" w:cs="Times New Roman"/>
                <w:noProof w:val="0"/>
                <w:lang w:val="tr-TR"/>
              </w:rPr>
              <w:t>0.</w:t>
            </w:r>
            <w:r w:rsidR="00C71B55">
              <w:rPr>
                <w:rFonts w:ascii="Times New Roman" w:eastAsia="Times New Roman" w:hAnsi="Times New Roman" w:cs="Times New Roman"/>
                <w:noProof w:val="0"/>
                <w:lang w:val="tr-TR"/>
              </w:rPr>
              <w:t>56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50465" w14:textId="52B9C6F7" w:rsidR="00792E3F" w:rsidRPr="00792E3F" w:rsidRDefault="00C71B55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>
              <w:rPr>
                <w:rFonts w:ascii="Times New Roman" w:eastAsia="Times New Roman" w:hAnsi="Times New Roman" w:cs="Times New Roman"/>
                <w:noProof w:val="0"/>
                <w:lang w:val="tr-TR"/>
              </w:rPr>
              <w:t>0.55</w:t>
            </w:r>
          </w:p>
        </w:tc>
        <w:tc>
          <w:tcPr>
            <w:tcW w:w="1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966A51" w14:textId="21A77E95" w:rsidR="00792E3F" w:rsidRPr="00792E3F" w:rsidRDefault="00AC6714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>
              <w:rPr>
                <w:rFonts w:ascii="Times New Roman" w:eastAsia="Times New Roman" w:hAnsi="Times New Roman" w:cs="Times New Roman"/>
                <w:noProof w:val="0"/>
                <w:lang w:val="tr-TR"/>
              </w:rPr>
              <w:t>0.</w:t>
            </w:r>
            <w:r w:rsidR="00C71B55">
              <w:rPr>
                <w:rFonts w:ascii="Times New Roman" w:eastAsia="Times New Roman" w:hAnsi="Times New Roman" w:cs="Times New Roman"/>
                <w:noProof w:val="0"/>
                <w:lang w:val="tr-TR"/>
              </w:rPr>
              <w:t>56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794DD1" w14:textId="4F7AE1E9" w:rsidR="00792E3F" w:rsidRPr="00792E3F" w:rsidRDefault="00C71B55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>
              <w:rPr>
                <w:rFonts w:ascii="Times New Roman" w:eastAsia="Times New Roman" w:hAnsi="Times New Roman" w:cs="Times New Roman"/>
                <w:noProof w:val="0"/>
                <w:lang w:val="tr-TR"/>
              </w:rPr>
              <w:t>0.60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AFABC" w14:textId="5AC17142" w:rsidR="00792E3F" w:rsidRPr="00792E3F" w:rsidRDefault="00AC6714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>
              <w:rPr>
                <w:rFonts w:ascii="Times New Roman" w:eastAsia="Times New Roman" w:hAnsi="Times New Roman" w:cs="Times New Roman"/>
                <w:noProof w:val="0"/>
                <w:lang w:val="tr-TR"/>
              </w:rPr>
              <w:t>0.08</w:t>
            </w:r>
            <w:r w:rsidR="00C71B55">
              <w:rPr>
                <w:rFonts w:ascii="Times New Roman" w:eastAsia="Times New Roman" w:hAnsi="Times New Roman" w:cs="Times New Roman"/>
                <w:noProof w:val="0"/>
                <w:lang w:val="tr-TR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61B8EC" w14:textId="44920EC5" w:rsidR="00792E3F" w:rsidRPr="00792E3F" w:rsidRDefault="00AC6714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>
              <w:rPr>
                <w:rFonts w:ascii="Times New Roman" w:eastAsia="Times New Roman" w:hAnsi="Times New Roman" w:cs="Times New Roman"/>
                <w:noProof w:val="0"/>
                <w:lang w:val="tr-TR"/>
              </w:rPr>
              <w:t>0.0</w:t>
            </w:r>
            <w:r w:rsidR="00C71B55">
              <w:rPr>
                <w:rFonts w:ascii="Times New Roman" w:eastAsia="Times New Roman" w:hAnsi="Times New Roman" w:cs="Times New Roman"/>
                <w:noProof w:val="0"/>
                <w:lang w:val="tr-TR"/>
              </w:rPr>
              <w:t>41</w:t>
            </w:r>
          </w:p>
        </w:tc>
      </w:tr>
      <w:tr w:rsidR="00792E3F" w:rsidRPr="00792E3F" w14:paraId="4B0E6C98" w14:textId="77777777" w:rsidTr="00792E3F">
        <w:trPr>
          <w:trHeight w:val="278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54B3B8" w14:textId="77777777"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en-TR"/>
              </w:rPr>
            </w:pPr>
            <w:r w:rsidRPr="00792E3F">
              <w:rPr>
                <w:rFonts w:ascii="Times New Roman" w:eastAsia="Times New Roman" w:hAnsi="Times New Roman" w:cs="Times New Roman"/>
                <w:noProof w:val="0"/>
                <w:color w:val="000000"/>
                <w:sz w:val="22"/>
                <w:szCs w:val="22"/>
                <w:lang w:val="en-TR"/>
              </w:rPr>
              <w:t>SVM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7F8465" w14:textId="0767C7D1" w:rsidR="00792E3F" w:rsidRPr="00792E3F" w:rsidRDefault="002166F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>
              <w:rPr>
                <w:rFonts w:ascii="Times New Roman" w:eastAsia="Times New Roman" w:hAnsi="Times New Roman" w:cs="Times New Roman"/>
                <w:noProof w:val="0"/>
                <w:lang w:val="tr-TR"/>
              </w:rPr>
              <w:t>0.</w:t>
            </w:r>
            <w:r w:rsidR="00C71B55">
              <w:rPr>
                <w:rFonts w:ascii="Times New Roman" w:eastAsia="Times New Roman" w:hAnsi="Times New Roman" w:cs="Times New Roman"/>
                <w:noProof w:val="0"/>
                <w:lang w:val="tr-TR"/>
              </w:rPr>
              <w:t>59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06D58E" w14:textId="2AAF46A2" w:rsidR="00792E3F" w:rsidRPr="00792E3F" w:rsidRDefault="00C71B55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>
              <w:rPr>
                <w:rFonts w:ascii="Times New Roman" w:eastAsia="Times New Roman" w:hAnsi="Times New Roman" w:cs="Times New Roman"/>
                <w:noProof w:val="0"/>
                <w:lang w:val="tr-TR"/>
              </w:rPr>
              <w:t>0.58</w:t>
            </w:r>
          </w:p>
        </w:tc>
        <w:tc>
          <w:tcPr>
            <w:tcW w:w="1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3B91A3" w14:textId="02B16073" w:rsidR="00792E3F" w:rsidRPr="00792E3F" w:rsidRDefault="00C71B55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>
              <w:rPr>
                <w:rFonts w:ascii="Times New Roman" w:eastAsia="Times New Roman" w:hAnsi="Times New Roman" w:cs="Times New Roman"/>
                <w:noProof w:val="0"/>
                <w:lang w:val="tr-TR"/>
              </w:rPr>
              <w:t>0.59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EE704" w14:textId="6FC4ADAE" w:rsidR="00792E3F" w:rsidRPr="00792E3F" w:rsidRDefault="00C71B55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>
              <w:rPr>
                <w:rFonts w:ascii="Times New Roman" w:eastAsia="Times New Roman" w:hAnsi="Times New Roman" w:cs="Times New Roman"/>
                <w:noProof w:val="0"/>
                <w:lang w:val="tr-TR"/>
              </w:rPr>
              <w:t>0.59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016544" w14:textId="69DC595B" w:rsidR="00792E3F" w:rsidRPr="00792E3F" w:rsidRDefault="00AC6714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>
              <w:rPr>
                <w:rFonts w:ascii="Times New Roman" w:eastAsia="Times New Roman" w:hAnsi="Times New Roman" w:cs="Times New Roman"/>
                <w:noProof w:val="0"/>
                <w:lang w:val="tr-TR"/>
              </w:rPr>
              <w:t>1.</w:t>
            </w:r>
            <w:r w:rsidR="00C71B55">
              <w:rPr>
                <w:rFonts w:ascii="Times New Roman" w:eastAsia="Times New Roman" w:hAnsi="Times New Roman" w:cs="Times New Roman"/>
                <w:noProof w:val="0"/>
                <w:lang w:val="tr-TR"/>
              </w:rPr>
              <w:t>402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9688E5" w14:textId="7F107CFF" w:rsidR="00792E3F" w:rsidRPr="00792E3F" w:rsidRDefault="002166F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>
              <w:rPr>
                <w:rFonts w:ascii="Times New Roman" w:eastAsia="Times New Roman" w:hAnsi="Times New Roman" w:cs="Times New Roman"/>
                <w:noProof w:val="0"/>
                <w:lang w:val="tr-TR"/>
              </w:rPr>
              <w:t>0.</w:t>
            </w:r>
            <w:r w:rsidR="00C71B55">
              <w:rPr>
                <w:rFonts w:ascii="Times New Roman" w:eastAsia="Times New Roman" w:hAnsi="Times New Roman" w:cs="Times New Roman"/>
                <w:noProof w:val="0"/>
                <w:lang w:val="tr-TR"/>
              </w:rPr>
              <w:t>322</w:t>
            </w:r>
          </w:p>
        </w:tc>
      </w:tr>
    </w:tbl>
    <w:p w14:paraId="0368CDED" w14:textId="77777777" w:rsidR="00792E3F" w:rsidRPr="00C47C5A" w:rsidRDefault="00792E3F" w:rsidP="00BA6E7E">
      <w:pPr>
        <w:rPr>
          <w:rFonts w:ascii="Times New Roman" w:hAnsi="Times New Roman" w:cs="Times New Roman"/>
        </w:rPr>
      </w:pPr>
    </w:p>
    <w:p w14:paraId="66B0B43E" w14:textId="77777777" w:rsidR="005B55BA" w:rsidRPr="00C47C5A" w:rsidRDefault="005B55BA" w:rsidP="00CF7777">
      <w:pPr>
        <w:keepNext/>
        <w:jc w:val="center"/>
        <w:rPr>
          <w:rFonts w:ascii="Times New Roman" w:hAnsi="Times New Roman" w:cs="Times New Roman"/>
        </w:rPr>
      </w:pPr>
      <w:r w:rsidRPr="00C47C5A">
        <w:rPr>
          <w:rFonts w:ascii="Times New Roman" w:hAnsi="Times New Roman" w:cs="Times New Roman"/>
        </w:rPr>
        <w:lastRenderedPageBreak/>
        <w:drawing>
          <wp:inline distT="0" distB="0" distL="0" distR="0" wp14:anchorId="06B198F3" wp14:editId="74C5C122">
            <wp:extent cx="4370400" cy="3733200"/>
            <wp:effectExtent l="12700" t="12700" r="11430" b="13335"/>
            <wp:docPr id="259318258" name="Picture 1" descr="A chart of numbers and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18258" name="Picture 1" descr="A chart of numbers and a numb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0400" cy="373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FFA2BD" w14:textId="77777777" w:rsidR="00455D69" w:rsidRDefault="005B55BA" w:rsidP="00C47C5A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47C5A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instrText xml:space="preserve"> SEQ Figure \* ARABIC </w:instrText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0A0585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CF7777" w:rsidRPr="00C47C5A">
        <w:rPr>
          <w:rFonts w:ascii="Times New Roman" w:hAnsi="Times New Roman" w:cs="Times New Roman"/>
          <w:b/>
          <w:bCs/>
          <w:sz w:val="24"/>
          <w:szCs w:val="24"/>
        </w:rPr>
        <w:t xml:space="preserve">KNN- </w:t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t>Euclid (k = 3)</w:t>
      </w:r>
      <w:r w:rsidR="009178D6">
        <w:rPr>
          <w:rFonts w:ascii="Times New Roman" w:hAnsi="Times New Roman" w:cs="Times New Roman"/>
          <w:b/>
          <w:bCs/>
          <w:sz w:val="24"/>
          <w:szCs w:val="24"/>
        </w:rPr>
        <w:t xml:space="preserve"> Confusion Matrix</w:t>
      </w:r>
    </w:p>
    <w:p w14:paraId="2112FBF0" w14:textId="77777777" w:rsidR="002166FA" w:rsidRPr="002166FA" w:rsidRDefault="002166FA" w:rsidP="002166FA"/>
    <w:p w14:paraId="7057E067" w14:textId="77777777" w:rsidR="00CF7777" w:rsidRPr="00C47C5A" w:rsidRDefault="00CF7777" w:rsidP="00CF7777">
      <w:pPr>
        <w:keepNext/>
        <w:jc w:val="center"/>
        <w:rPr>
          <w:rFonts w:ascii="Times New Roman" w:hAnsi="Times New Roman" w:cs="Times New Roman"/>
        </w:rPr>
      </w:pPr>
      <w:r w:rsidRPr="00C47C5A">
        <w:rPr>
          <w:rFonts w:ascii="Times New Roman" w:hAnsi="Times New Roman" w:cs="Times New Roman"/>
        </w:rPr>
        <w:drawing>
          <wp:inline distT="0" distB="0" distL="0" distR="0" wp14:anchorId="0BD54BDA" wp14:editId="24EE890E">
            <wp:extent cx="4327200" cy="3700800"/>
            <wp:effectExtent l="12700" t="12700" r="16510" b="7620"/>
            <wp:docPr id="2075412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12606" name=""/>
                    <pic:cNvPicPr/>
                  </pic:nvPicPr>
                  <pic:blipFill rotWithShape="1">
                    <a:blip r:embed="rId8"/>
                    <a:srcRect l="-21" r="-21"/>
                    <a:stretch/>
                  </pic:blipFill>
                  <pic:spPr>
                    <a:xfrm>
                      <a:off x="0" y="0"/>
                      <a:ext cx="4327200" cy="370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48D4CA" w14:textId="77777777" w:rsidR="00CF7777" w:rsidRPr="002166FA" w:rsidRDefault="00CF7777" w:rsidP="002166FA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47C5A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instrText xml:space="preserve"> SEQ Figure \* ARABIC </w:instrText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0A0585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t>. KNN-Euclid (k=5)</w:t>
      </w:r>
      <w:r w:rsidR="009178D6">
        <w:rPr>
          <w:rFonts w:ascii="Times New Roman" w:hAnsi="Times New Roman" w:cs="Times New Roman"/>
          <w:b/>
          <w:bCs/>
          <w:sz w:val="24"/>
          <w:szCs w:val="24"/>
        </w:rPr>
        <w:t xml:space="preserve"> Confusion Matrix</w:t>
      </w:r>
    </w:p>
    <w:p w14:paraId="63182F82" w14:textId="77777777" w:rsidR="00CF7777" w:rsidRPr="00C47C5A" w:rsidRDefault="00CF7777" w:rsidP="00CF7777">
      <w:pPr>
        <w:keepNext/>
        <w:jc w:val="center"/>
        <w:rPr>
          <w:rFonts w:ascii="Times New Roman" w:hAnsi="Times New Roman" w:cs="Times New Roman"/>
          <w:b/>
          <w:bCs/>
        </w:rPr>
      </w:pPr>
      <w:r w:rsidRPr="00C47C5A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6D7E0BE3" wp14:editId="59449598">
            <wp:extent cx="4316400" cy="3690000"/>
            <wp:effectExtent l="12700" t="12700" r="14605" b="18415"/>
            <wp:docPr id="1476202333" name="Picture 1" descr="A chart of a number and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02333" name="Picture 1" descr="A chart of a number and a numb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6400" cy="369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E37E3F" w14:textId="77777777" w:rsidR="00C47C5A" w:rsidRPr="00C1410C" w:rsidRDefault="00CF7777" w:rsidP="00C47C5A">
      <w:pPr>
        <w:pStyle w:val="Caption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Figure </w:t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Figure \* ARABIC </w:instrText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0A0585"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 KNN-Euclid (k=7)</w:t>
      </w:r>
      <w:r w:rsidR="009178D6"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Confusion Matrix</w:t>
      </w:r>
    </w:p>
    <w:p w14:paraId="7F6EFF90" w14:textId="77777777" w:rsidR="002166FA" w:rsidRPr="002166FA" w:rsidRDefault="002166FA" w:rsidP="002166FA"/>
    <w:p w14:paraId="604F3EDB" w14:textId="77777777" w:rsidR="00CF7777" w:rsidRPr="00C47C5A" w:rsidRDefault="00CF7777" w:rsidP="00CF7777">
      <w:pPr>
        <w:keepNext/>
        <w:jc w:val="center"/>
        <w:rPr>
          <w:rFonts w:ascii="Times New Roman" w:hAnsi="Times New Roman" w:cs="Times New Roman"/>
        </w:rPr>
      </w:pPr>
      <w:r w:rsidRPr="00C47C5A">
        <w:rPr>
          <w:rFonts w:ascii="Times New Roman" w:hAnsi="Times New Roman" w:cs="Times New Roman"/>
        </w:rPr>
        <w:drawing>
          <wp:inline distT="0" distB="0" distL="0" distR="0" wp14:anchorId="305BAF48" wp14:editId="1D2D3CF3">
            <wp:extent cx="4334400" cy="3704400"/>
            <wp:effectExtent l="12700" t="12700" r="9525" b="17145"/>
            <wp:docPr id="1479516083" name="Picture 1" descr="A chart of a number and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16083" name="Picture 1" descr="A chart of a number and a numb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370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2B4806" w14:textId="77777777" w:rsidR="00CF7777" w:rsidRPr="00C1410C" w:rsidRDefault="00CF7777" w:rsidP="00CF7777">
      <w:pPr>
        <w:pStyle w:val="Caption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Figure </w:t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Figure \* ARABIC </w:instrText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0A0585"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</w:t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KNN-Manhattan (k=3)</w:t>
      </w:r>
      <w:r w:rsidR="009178D6"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Confusion Matrix</w:t>
      </w:r>
    </w:p>
    <w:p w14:paraId="267700AC" w14:textId="77777777" w:rsidR="00CF7777" w:rsidRPr="00C47C5A" w:rsidRDefault="00CF7777" w:rsidP="00CF7777">
      <w:pPr>
        <w:keepNext/>
        <w:jc w:val="center"/>
        <w:rPr>
          <w:rFonts w:ascii="Times New Roman" w:hAnsi="Times New Roman" w:cs="Times New Roman"/>
        </w:rPr>
      </w:pPr>
      <w:r w:rsidRPr="00C47C5A">
        <w:rPr>
          <w:rFonts w:ascii="Times New Roman" w:hAnsi="Times New Roman" w:cs="Times New Roman"/>
        </w:rPr>
        <w:lastRenderedPageBreak/>
        <w:drawing>
          <wp:inline distT="0" distB="0" distL="0" distR="0" wp14:anchorId="2BF45FCA" wp14:editId="5700D434">
            <wp:extent cx="4334400" cy="3722400"/>
            <wp:effectExtent l="12700" t="12700" r="9525" b="11430"/>
            <wp:docPr id="1099957858" name="Picture 1" descr="A chart of a number and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7858" name="Picture 1" descr="A chart of a number and a numb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372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618EF1" w14:textId="77777777" w:rsidR="00455D69" w:rsidRPr="00C1410C" w:rsidRDefault="00CF7777" w:rsidP="00C47C5A">
      <w:pPr>
        <w:pStyle w:val="Caption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Figure </w:t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Figure \* ARABIC </w:instrText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0A0585"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5</w:t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KNN-Manhattan (k=5)</w:t>
      </w:r>
      <w:r w:rsidR="009178D6"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Confusion Matrix</w:t>
      </w:r>
    </w:p>
    <w:p w14:paraId="3FB57FD4" w14:textId="77777777" w:rsidR="002166FA" w:rsidRPr="002166FA" w:rsidRDefault="002166FA" w:rsidP="002166FA"/>
    <w:p w14:paraId="30F5BE69" w14:textId="77777777" w:rsidR="00CF7777" w:rsidRPr="00C47C5A" w:rsidRDefault="00CF7777" w:rsidP="00CF7777">
      <w:pPr>
        <w:keepNext/>
        <w:jc w:val="center"/>
        <w:rPr>
          <w:rFonts w:ascii="Times New Roman" w:hAnsi="Times New Roman" w:cs="Times New Roman"/>
        </w:rPr>
      </w:pPr>
      <w:r w:rsidRPr="00C47C5A">
        <w:rPr>
          <w:rFonts w:ascii="Times New Roman" w:hAnsi="Times New Roman" w:cs="Times New Roman"/>
        </w:rPr>
        <w:drawing>
          <wp:inline distT="0" distB="0" distL="0" distR="0" wp14:anchorId="2978CEA3" wp14:editId="36B5E512">
            <wp:extent cx="4334400" cy="3722400"/>
            <wp:effectExtent l="12700" t="12700" r="9525" b="11430"/>
            <wp:docPr id="796866938" name="Picture 1" descr="A chart of a number of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66938" name="Picture 1" descr="A chart of a number of colored squares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372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96862E" w14:textId="77777777" w:rsidR="00CF7777" w:rsidRPr="00C1410C" w:rsidRDefault="00CF7777" w:rsidP="00CF7777">
      <w:pPr>
        <w:pStyle w:val="Caption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Figure </w:t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Figure \* ARABIC </w:instrText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0A0585"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6</w:t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 KNN-Manhattan (k=7)</w:t>
      </w:r>
      <w:r w:rsidR="009178D6"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Confusion Matrix</w:t>
      </w:r>
    </w:p>
    <w:p w14:paraId="4FA669DA" w14:textId="3A70AB3B" w:rsidR="00C47C5A" w:rsidRPr="00C47C5A" w:rsidRDefault="00C71B55" w:rsidP="00C47C5A">
      <w:pPr>
        <w:keepNext/>
        <w:jc w:val="center"/>
        <w:rPr>
          <w:rFonts w:ascii="Times New Roman" w:hAnsi="Times New Roman" w:cs="Times New Roman"/>
        </w:rPr>
      </w:pPr>
      <w:r w:rsidRPr="00C71B55">
        <w:rPr>
          <w:rFonts w:ascii="Times New Roman" w:hAnsi="Times New Roman" w:cs="Times New Roman"/>
        </w:rPr>
        <w:lastRenderedPageBreak/>
        <w:drawing>
          <wp:inline distT="0" distB="0" distL="0" distR="0" wp14:anchorId="0F65C051" wp14:editId="1E2BCE07">
            <wp:extent cx="4334400" cy="3722400"/>
            <wp:effectExtent l="12700" t="12700" r="9525" b="11430"/>
            <wp:docPr id="180816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665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372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37B38D" w14:textId="77777777" w:rsidR="00C47C5A" w:rsidRPr="00C1410C" w:rsidRDefault="00C47C5A" w:rsidP="00C47C5A">
      <w:pPr>
        <w:pStyle w:val="Caption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Figure </w:t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Figure \* ARABIC </w:instrText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0A0585"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7</w:t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 Decision Tree (entropy)</w:t>
      </w:r>
      <w:r w:rsidR="009178D6"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Confusion Matrix</w:t>
      </w:r>
    </w:p>
    <w:p w14:paraId="79EFFC84" w14:textId="77777777" w:rsidR="002166FA" w:rsidRPr="002166FA" w:rsidRDefault="002166FA" w:rsidP="002166FA"/>
    <w:p w14:paraId="06B73B0F" w14:textId="31BE257C" w:rsidR="00C47C5A" w:rsidRPr="00C47C5A" w:rsidRDefault="00C71B55" w:rsidP="00C47C5A">
      <w:pPr>
        <w:keepNext/>
        <w:jc w:val="center"/>
        <w:rPr>
          <w:rFonts w:ascii="Times New Roman" w:hAnsi="Times New Roman" w:cs="Times New Roman"/>
        </w:rPr>
      </w:pPr>
      <w:r w:rsidRPr="00C71B55">
        <w:rPr>
          <w:rFonts w:ascii="Times New Roman" w:hAnsi="Times New Roman" w:cs="Times New Roman"/>
        </w:rPr>
        <w:drawing>
          <wp:inline distT="0" distB="0" distL="0" distR="0" wp14:anchorId="66B0D060" wp14:editId="6E4549B5">
            <wp:extent cx="4334400" cy="3722400"/>
            <wp:effectExtent l="12700" t="12700" r="9525" b="11430"/>
            <wp:docPr id="149477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735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372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615F87" w14:textId="77777777" w:rsidR="00C47C5A" w:rsidRPr="00C1410C" w:rsidRDefault="00C47C5A" w:rsidP="00C47C5A">
      <w:pPr>
        <w:pStyle w:val="Caption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Figure </w:t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Figure \* ARABIC </w:instrText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0A0585"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8</w:t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 Decision Tree (gini)</w:t>
      </w:r>
      <w:r w:rsidR="009178D6"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Confusion Matrix</w:t>
      </w:r>
    </w:p>
    <w:p w14:paraId="389A96E9" w14:textId="4BFF6ACA" w:rsidR="00AC6714" w:rsidRDefault="00C71B55" w:rsidP="00AC6714">
      <w:pPr>
        <w:keepNext/>
        <w:jc w:val="center"/>
      </w:pPr>
      <w:r w:rsidRPr="00C71B55">
        <w:lastRenderedPageBreak/>
        <w:drawing>
          <wp:inline distT="0" distB="0" distL="0" distR="0" wp14:anchorId="20B0978F" wp14:editId="1BA8B150">
            <wp:extent cx="4334400" cy="3722400"/>
            <wp:effectExtent l="12700" t="12700" r="9525" b="11430"/>
            <wp:docPr id="242738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383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372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9C2C75" w14:textId="77777777" w:rsidR="00AC6714" w:rsidRPr="00C1410C" w:rsidRDefault="00AC6714" w:rsidP="00AC6714">
      <w:pPr>
        <w:pStyle w:val="Caption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Figure </w:t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Figure \* ARABIC </w:instrText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0A0585"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9</w:t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 Naive Bayes</w:t>
      </w:r>
      <w:r w:rsidR="009178D6"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Confusion Matrix</w:t>
      </w:r>
    </w:p>
    <w:p w14:paraId="0B6246BE" w14:textId="77777777" w:rsidR="002166FA" w:rsidRPr="002166FA" w:rsidRDefault="002166FA" w:rsidP="002166FA"/>
    <w:p w14:paraId="5440B061" w14:textId="13D51D40" w:rsidR="002166FA" w:rsidRDefault="00C71B55" w:rsidP="002166FA">
      <w:pPr>
        <w:keepNext/>
        <w:jc w:val="center"/>
      </w:pPr>
      <w:r w:rsidRPr="00C71B55">
        <w:drawing>
          <wp:inline distT="0" distB="0" distL="0" distR="0" wp14:anchorId="71CFE388" wp14:editId="28AF54D2">
            <wp:extent cx="4334400" cy="3722400"/>
            <wp:effectExtent l="12700" t="12700" r="9525" b="11430"/>
            <wp:docPr id="1933316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161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372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D94A36" w14:textId="4400E72A" w:rsidR="00C71B55" w:rsidRPr="00C1410C" w:rsidRDefault="002166FA" w:rsidP="00C71B55">
      <w:pPr>
        <w:pStyle w:val="Caption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Figure </w:t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Figure \* ARABIC </w:instrText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0A0585"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</w:t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 SVM</w:t>
      </w:r>
      <w:r w:rsidR="009178D6"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Confusion Matrix</w:t>
      </w:r>
    </w:p>
    <w:p w14:paraId="3C6F2373" w14:textId="77777777" w:rsidR="000A0585" w:rsidRDefault="000A0585" w:rsidP="000A0585">
      <w:pPr>
        <w:keepNext/>
        <w:jc w:val="center"/>
      </w:pPr>
      <w:r>
        <w:lastRenderedPageBreak/>
        <w:drawing>
          <wp:inline distT="0" distB="0" distL="0" distR="0" wp14:anchorId="6CE0B05F" wp14:editId="03886317">
            <wp:extent cx="5943600" cy="4754880"/>
            <wp:effectExtent l="12700" t="12700" r="12700" b="7620"/>
            <wp:docPr id="482233351" name="Picture 3" descr="A line of dot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33351" name="Picture 3" descr="A line of dots on a white background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AFBB50" w14:textId="77777777" w:rsidR="000A0585" w:rsidRPr="00C1410C" w:rsidRDefault="000A0585" w:rsidP="000A0585">
      <w:pPr>
        <w:pStyle w:val="Caption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Figure </w:t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Figure \* ARABIC </w:instrText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11</w:t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C141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 Visualized Decision Tree (gini)</w:t>
      </w:r>
    </w:p>
    <w:p w14:paraId="2E3F7DB9" w14:textId="05CDC232" w:rsidR="00C71B55" w:rsidRDefault="00A3184A" w:rsidP="00A3184A">
      <w:pPr>
        <w:pStyle w:val="Heading2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A3184A">
        <w:rPr>
          <w:rFonts w:ascii="Times New Roman" w:hAnsi="Times New Roman" w:cs="Times New Roman"/>
          <w:b/>
          <w:bCs/>
          <w:color w:val="000000" w:themeColor="text1"/>
        </w:rPr>
        <w:t>Sonuç</w:t>
      </w:r>
    </w:p>
    <w:p w14:paraId="18CB42EA" w14:textId="77777777" w:rsidR="00A3184A" w:rsidRPr="00A3184A" w:rsidRDefault="00A3184A" w:rsidP="00A3184A"/>
    <w:p w14:paraId="7110A668" w14:textId="784E2B7B" w:rsidR="00C71B55" w:rsidRPr="00C71B55" w:rsidRDefault="00C71B55" w:rsidP="00C71B55">
      <w:r>
        <w:tab/>
        <w:t>Klasifikasyon tablosu incelendiğinde, en yüksek başarının SVM metoduyla elde edildiği gözükmektedir. KNN manhattan yönteminin test süresinin, KNN euclid yöntemi</w:t>
      </w:r>
      <w:r w:rsidR="00A3184A">
        <w:t xml:space="preserve"> ile aynı başarı oranına sahip olmasına rağmen manhattan ile yapılan metodda test süresinin çok daha yüksek olduğu sonucuna ulaşılmıştır. En iyi test süresinin ise Decision Tree algoritmalarında olduğu gözükmektedir.</w:t>
      </w:r>
    </w:p>
    <w:sectPr w:rsidR="00C71B55" w:rsidRPr="00C71B5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1230D4" w14:textId="77777777" w:rsidR="004D2D6F" w:rsidRDefault="004D2D6F" w:rsidP="00BA6E7E">
      <w:r>
        <w:separator/>
      </w:r>
    </w:p>
  </w:endnote>
  <w:endnote w:type="continuationSeparator" w:id="0">
    <w:p w14:paraId="273676CB" w14:textId="77777777" w:rsidR="004D2D6F" w:rsidRDefault="004D2D6F" w:rsidP="00BA6E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3456AC" w14:textId="77777777" w:rsidR="004D2D6F" w:rsidRDefault="004D2D6F" w:rsidP="00BA6E7E">
      <w:r>
        <w:separator/>
      </w:r>
    </w:p>
  </w:footnote>
  <w:footnote w:type="continuationSeparator" w:id="0">
    <w:p w14:paraId="1F3B0D13" w14:textId="77777777" w:rsidR="004D2D6F" w:rsidRDefault="004D2D6F" w:rsidP="00BA6E7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E7E"/>
    <w:rsid w:val="000A0585"/>
    <w:rsid w:val="001B2424"/>
    <w:rsid w:val="002166FA"/>
    <w:rsid w:val="00455D69"/>
    <w:rsid w:val="004D2D6F"/>
    <w:rsid w:val="005A3C9C"/>
    <w:rsid w:val="005B55BA"/>
    <w:rsid w:val="0079071B"/>
    <w:rsid w:val="00792E3F"/>
    <w:rsid w:val="00907598"/>
    <w:rsid w:val="009178D6"/>
    <w:rsid w:val="00A3184A"/>
    <w:rsid w:val="00AC6714"/>
    <w:rsid w:val="00BA6E7E"/>
    <w:rsid w:val="00BE087A"/>
    <w:rsid w:val="00C1410C"/>
    <w:rsid w:val="00C47C5A"/>
    <w:rsid w:val="00C71B55"/>
    <w:rsid w:val="00CF7777"/>
    <w:rsid w:val="00EA4A8B"/>
    <w:rsid w:val="00EC2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0208CB1"/>
  <w15:chartTrackingRefBased/>
  <w15:docId w15:val="{7219D74C-5C9B-E642-ACB7-68914A5FA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6E7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184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6E7E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A6E7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6E7E"/>
    <w:rPr>
      <w:noProof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A6E7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6E7E"/>
    <w:rPr>
      <w:noProof/>
      <w:lang w:val="en-US"/>
    </w:rPr>
  </w:style>
  <w:style w:type="table" w:styleId="TableGrid">
    <w:name w:val="Table Grid"/>
    <w:basedOn w:val="TableNormal"/>
    <w:uiPriority w:val="39"/>
    <w:rsid w:val="005A3C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92E3F"/>
    <w:pPr>
      <w:spacing w:before="100" w:beforeAutospacing="1" w:after="100" w:afterAutospacing="1"/>
    </w:pPr>
    <w:rPr>
      <w:rFonts w:ascii="Times New Roman" w:eastAsia="Times New Roman" w:hAnsi="Times New Roman" w:cs="Times New Roman"/>
      <w:noProof w:val="0"/>
      <w:lang w:val="en-TR"/>
    </w:rPr>
  </w:style>
  <w:style w:type="paragraph" w:styleId="Caption">
    <w:name w:val="caption"/>
    <w:basedOn w:val="Normal"/>
    <w:next w:val="Normal"/>
    <w:uiPriority w:val="35"/>
    <w:unhideWhenUsed/>
    <w:qFormat/>
    <w:rsid w:val="005B55BA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A3184A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81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92986D5-AA06-1D4C-803F-912580421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423</Words>
  <Characters>2414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ERTUĞRUL SUNĞUR</dc:creator>
  <cp:keywords/>
  <dc:description/>
  <cp:lastModifiedBy>ERTUĞRUL SUNĞUR</cp:lastModifiedBy>
  <cp:revision>8</cp:revision>
  <cp:lastPrinted>2023-11-07T10:51:00Z</cp:lastPrinted>
  <dcterms:created xsi:type="dcterms:W3CDTF">2023-11-07T09:57:00Z</dcterms:created>
  <dcterms:modified xsi:type="dcterms:W3CDTF">2023-11-08T09:19:00Z</dcterms:modified>
</cp:coreProperties>
</file>