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82CC" w14:textId="494E7D37" w:rsidR="00861A7B" w:rsidRPr="00861A7B" w:rsidRDefault="00861A7B">
      <w:pPr>
        <w:rPr>
          <w:rFonts w:ascii="Arial" w:hAnsi="Arial" w:cs="Arial"/>
          <w:sz w:val="23"/>
          <w:szCs w:val="23"/>
        </w:rPr>
      </w:pPr>
      <w:r>
        <w:rPr>
          <w:rFonts w:ascii="Arial" w:hAnsi="Arial" w:cs="Arial"/>
          <w:sz w:val="23"/>
          <w:szCs w:val="23"/>
        </w:rPr>
        <w:t>Prerequisites</w:t>
      </w:r>
    </w:p>
    <w:p w14:paraId="55664547" w14:textId="77777777" w:rsidR="00861A7B" w:rsidRPr="00861A7B" w:rsidRDefault="00861A7B" w:rsidP="00861A7B">
      <w:pPr>
        <w:shd w:val="clear" w:color="auto" w:fill="FFFFFF"/>
        <w:spacing w:after="240" w:line="480" w:lineRule="atLeast"/>
        <w:jc w:val="both"/>
        <w:outlineLvl w:val="0"/>
        <w:rPr>
          <w:rFonts w:ascii="Arial" w:eastAsia="Times New Roman" w:hAnsi="Arial" w:cs="Arial"/>
          <w:kern w:val="36"/>
          <w:sz w:val="36"/>
          <w:szCs w:val="36"/>
          <w:lang w:eastAsia="az-Latn-AZ"/>
        </w:rPr>
      </w:pPr>
      <w:r w:rsidRPr="00861A7B">
        <w:rPr>
          <w:rFonts w:ascii="Arial" w:eastAsia="Times New Roman" w:hAnsi="Arial" w:cs="Arial"/>
          <w:kern w:val="36"/>
          <w:sz w:val="36"/>
          <w:szCs w:val="36"/>
          <w:lang w:eastAsia="az-Latn-AZ"/>
        </w:rPr>
        <w:t>Basic order book management</w:t>
      </w:r>
    </w:p>
    <w:p w14:paraId="4F7C990C" w14:textId="77777777" w:rsidR="00861A7B" w:rsidRPr="00861A7B" w:rsidRDefault="00861A7B" w:rsidP="00861A7B">
      <w:pPr>
        <w:shd w:val="clear" w:color="auto" w:fill="FFFFFF"/>
        <w:spacing w:after="18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Imagine that you are in a market which only trades one type of item (e.g. tomatoes of equal quality; generally known as "shares"). There will be a certain amount of tomatoes (shares) being offered at certain prices. Also, there will be people willing to buy at a certain price. Imagine that everyone who could buy/sell at an acceptable price(limit price) immediately does that and leaves the market. This way (most of the time), nobody can perform a trade right now and everyone has to wait until something changes (e.g. someone reconsiders "acceptable" price, or a new person appears). Those "limit orders" (people willing to buy/sell in certain quantities) are the limit order book. In some cases people are willing to buy/sell at any price (that's called a "market order"), such a person is always going to perform the trade and then leaves the market.</w:t>
      </w:r>
    </w:p>
    <w:p w14:paraId="7A083C8B" w14:textId="77777777" w:rsidR="00861A7B" w:rsidRPr="00861A7B" w:rsidRDefault="00861A7B" w:rsidP="00861A7B">
      <w:pPr>
        <w:shd w:val="clear" w:color="auto" w:fill="FFFFFF"/>
        <w:spacing w:after="18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In other words, each price level (for simplicity let's think of it as an integer value) can be either bid (there are people willing to buy at this price), ask (people are willing to sell at this price) or spread (nobody is willing to buy or sell at this price).</w:t>
      </w:r>
    </w:p>
    <w:p w14:paraId="2907A2DF" w14:textId="77777777" w:rsidR="00861A7B" w:rsidRPr="00861A7B" w:rsidRDefault="00861A7B" w:rsidP="00861A7B">
      <w:pPr>
        <w:shd w:val="clear" w:color="auto" w:fill="FFFFFF"/>
        <w:spacing w:after="18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Generally, the order book looks like the following example (B - bid, S - spread, A - ask), size defines how many shares can be bought/sold at this price:</w:t>
      </w:r>
    </w:p>
    <w:tbl>
      <w:tblPr>
        <w:tblW w:w="8639"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6"/>
        <w:gridCol w:w="1131"/>
        <w:gridCol w:w="990"/>
        <w:gridCol w:w="5252"/>
      </w:tblGrid>
      <w:tr w:rsidR="00861A7B" w:rsidRPr="00861A7B" w14:paraId="53AEC301" w14:textId="15819D45" w:rsidTr="00861A7B">
        <w:trPr>
          <w:tblHeader/>
        </w:trPr>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0020F3" w14:textId="77777777" w:rsidR="00861A7B" w:rsidRPr="00861A7B" w:rsidRDefault="00861A7B" w:rsidP="00861A7B">
            <w:pPr>
              <w:spacing w:after="0" w:line="240" w:lineRule="auto"/>
              <w:jc w:val="center"/>
              <w:rPr>
                <w:rFonts w:ascii="Arial" w:eastAsia="Times New Roman" w:hAnsi="Arial" w:cs="Arial"/>
                <w:b/>
                <w:bCs/>
                <w:sz w:val="21"/>
                <w:szCs w:val="21"/>
                <w:lang w:eastAsia="az-Latn-AZ"/>
              </w:rPr>
            </w:pPr>
            <w:r w:rsidRPr="00861A7B">
              <w:rPr>
                <w:rFonts w:ascii="Arial" w:eastAsia="Times New Roman" w:hAnsi="Arial" w:cs="Arial"/>
                <w:b/>
                <w:bCs/>
                <w:sz w:val="21"/>
                <w:szCs w:val="21"/>
                <w:lang w:eastAsia="az-Latn-AZ"/>
              </w:rPr>
              <w:t>Price</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0FCDF40" w14:textId="77777777" w:rsidR="00861A7B" w:rsidRPr="00861A7B" w:rsidRDefault="00861A7B" w:rsidP="00861A7B">
            <w:pPr>
              <w:spacing w:after="0" w:line="240" w:lineRule="auto"/>
              <w:jc w:val="center"/>
              <w:rPr>
                <w:rFonts w:ascii="Arial" w:eastAsia="Times New Roman" w:hAnsi="Arial" w:cs="Arial"/>
                <w:b/>
                <w:bCs/>
                <w:sz w:val="21"/>
                <w:szCs w:val="21"/>
                <w:lang w:eastAsia="az-Latn-AZ"/>
              </w:rPr>
            </w:pPr>
            <w:r w:rsidRPr="00861A7B">
              <w:rPr>
                <w:rFonts w:ascii="Arial" w:eastAsia="Times New Roman" w:hAnsi="Arial" w:cs="Arial"/>
                <w:b/>
                <w:bCs/>
                <w:sz w:val="21"/>
                <w:szCs w:val="21"/>
                <w:lang w:eastAsia="az-Latn-AZ"/>
              </w:rPr>
              <w:t>Size</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00D4CFA" w14:textId="77777777" w:rsidR="00861A7B" w:rsidRPr="00861A7B" w:rsidRDefault="00861A7B" w:rsidP="00861A7B">
            <w:pPr>
              <w:spacing w:after="0" w:line="240" w:lineRule="auto"/>
              <w:jc w:val="center"/>
              <w:rPr>
                <w:rFonts w:ascii="Arial" w:eastAsia="Times New Roman" w:hAnsi="Arial" w:cs="Arial"/>
                <w:b/>
                <w:bCs/>
                <w:sz w:val="21"/>
                <w:szCs w:val="21"/>
                <w:lang w:eastAsia="az-Latn-AZ"/>
              </w:rPr>
            </w:pPr>
            <w:r w:rsidRPr="00861A7B">
              <w:rPr>
                <w:rFonts w:ascii="Arial" w:eastAsia="Times New Roman" w:hAnsi="Arial" w:cs="Arial"/>
                <w:b/>
                <w:bCs/>
                <w:sz w:val="21"/>
                <w:szCs w:val="21"/>
                <w:lang w:eastAsia="az-Latn-AZ"/>
              </w:rPr>
              <w:t>Type</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287B16FE" w14:textId="65302A44" w:rsidR="00861A7B" w:rsidRPr="00861A7B" w:rsidRDefault="00861A7B" w:rsidP="00861A7B">
            <w:pPr>
              <w:spacing w:after="0" w:line="240" w:lineRule="auto"/>
              <w:jc w:val="center"/>
              <w:rPr>
                <w:rFonts w:ascii="Arial" w:eastAsia="Times New Roman" w:hAnsi="Arial" w:cs="Arial"/>
                <w:b/>
                <w:bCs/>
                <w:sz w:val="21"/>
                <w:szCs w:val="21"/>
                <w:lang w:eastAsia="az-Latn-AZ"/>
              </w:rPr>
            </w:pPr>
            <w:r>
              <w:rPr>
                <w:rFonts w:ascii="Arial" w:hAnsi="Arial" w:cs="Arial"/>
                <w:b/>
                <w:bCs/>
                <w:sz w:val="21"/>
                <w:szCs w:val="21"/>
                <w:shd w:val="clear" w:color="auto" w:fill="FFFFFF"/>
              </w:rPr>
              <w:t>Comment</w:t>
            </w:r>
          </w:p>
        </w:tc>
      </w:tr>
      <w:tr w:rsidR="00861A7B" w:rsidRPr="00861A7B" w14:paraId="2CAD9C53" w14:textId="152DC739"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27BEE34"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99</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76E2FDD"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2EE535"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A</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18408AFC" w14:textId="5A5ADEC4" w:rsidR="00861A7B" w:rsidRPr="00861A7B" w:rsidRDefault="00861A7B" w:rsidP="00861A7B">
            <w:pPr>
              <w:spacing w:after="0" w:line="240" w:lineRule="auto"/>
              <w:jc w:val="both"/>
              <w:rPr>
                <w:rFonts w:ascii="Arial" w:eastAsia="Times New Roman" w:hAnsi="Arial" w:cs="Arial"/>
                <w:sz w:val="21"/>
                <w:szCs w:val="21"/>
                <w:lang w:eastAsia="az-Latn-AZ"/>
              </w:rPr>
            </w:pPr>
            <w:r>
              <w:rPr>
                <w:rFonts w:ascii="Arial" w:hAnsi="Arial" w:cs="Arial"/>
                <w:sz w:val="21"/>
                <w:szCs w:val="21"/>
                <w:shd w:val="clear" w:color="auto" w:fill="FFFFFF"/>
              </w:rPr>
              <w:t>Size is zero, but it is still an ask price, because it is higher than the best ask</w:t>
            </w:r>
          </w:p>
        </w:tc>
      </w:tr>
      <w:tr w:rsidR="00861A7B" w:rsidRPr="00861A7B" w14:paraId="223F2BF1" w14:textId="7F209EA4"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B52ECA1"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98</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74C931C"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50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FB482F9"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A</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2172E327" w14:textId="1F2DCAC8" w:rsidR="00861A7B" w:rsidRPr="00861A7B" w:rsidRDefault="00861A7B" w:rsidP="00861A7B">
            <w:pPr>
              <w:spacing w:after="0" w:line="240" w:lineRule="auto"/>
              <w:jc w:val="both"/>
              <w:rPr>
                <w:rFonts w:ascii="Arial" w:eastAsia="Times New Roman" w:hAnsi="Arial" w:cs="Arial"/>
                <w:sz w:val="21"/>
                <w:szCs w:val="21"/>
                <w:lang w:eastAsia="az-Latn-AZ"/>
              </w:rPr>
            </w:pPr>
            <w:r>
              <w:rPr>
                <w:rFonts w:ascii="Arial" w:hAnsi="Arial" w:cs="Arial"/>
                <w:sz w:val="21"/>
                <w:szCs w:val="21"/>
                <w:shd w:val="clear" w:color="auto" w:fill="FFFFFF"/>
              </w:rPr>
              <w:t>Best ask (lowest non-empty ask price level)</w:t>
            </w:r>
          </w:p>
        </w:tc>
      </w:tr>
      <w:tr w:rsidR="00861A7B" w:rsidRPr="00861A7B" w14:paraId="63C66A45" w14:textId="4F812675"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C858DD8"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97</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A9F9ABE"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8004DDB"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S</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28AD47CC" w14:textId="77777777" w:rsidR="00861A7B" w:rsidRPr="00861A7B" w:rsidRDefault="00861A7B" w:rsidP="00861A7B">
            <w:pPr>
              <w:spacing w:after="0" w:line="240" w:lineRule="auto"/>
              <w:jc w:val="both"/>
              <w:rPr>
                <w:rFonts w:ascii="Arial" w:eastAsia="Times New Roman" w:hAnsi="Arial" w:cs="Arial"/>
                <w:sz w:val="21"/>
                <w:szCs w:val="21"/>
                <w:lang w:eastAsia="az-Latn-AZ"/>
              </w:rPr>
            </w:pPr>
          </w:p>
        </w:tc>
      </w:tr>
      <w:tr w:rsidR="00861A7B" w:rsidRPr="00861A7B" w14:paraId="10AFECAE" w14:textId="1AA8292A"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DE7D453"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96</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1C94646"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199C844"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S</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403FF1BF" w14:textId="77777777" w:rsidR="00861A7B" w:rsidRPr="00861A7B" w:rsidRDefault="00861A7B" w:rsidP="00861A7B">
            <w:pPr>
              <w:spacing w:after="0" w:line="240" w:lineRule="auto"/>
              <w:jc w:val="both"/>
              <w:rPr>
                <w:rFonts w:ascii="Arial" w:eastAsia="Times New Roman" w:hAnsi="Arial" w:cs="Arial"/>
                <w:sz w:val="21"/>
                <w:szCs w:val="21"/>
                <w:lang w:eastAsia="az-Latn-AZ"/>
              </w:rPr>
            </w:pPr>
          </w:p>
        </w:tc>
      </w:tr>
      <w:tr w:rsidR="00861A7B" w:rsidRPr="00861A7B" w14:paraId="5001835C" w14:textId="7029FCC8"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8178622"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95</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981A5A9"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40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DBD2009"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B</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15D3810A" w14:textId="38665819" w:rsidR="00861A7B" w:rsidRPr="00861A7B" w:rsidRDefault="00861A7B" w:rsidP="00861A7B">
            <w:pPr>
              <w:spacing w:after="0" w:line="240" w:lineRule="auto"/>
              <w:jc w:val="both"/>
              <w:rPr>
                <w:rFonts w:ascii="Arial" w:eastAsia="Times New Roman" w:hAnsi="Arial" w:cs="Arial"/>
                <w:sz w:val="21"/>
                <w:szCs w:val="21"/>
                <w:lang w:eastAsia="az-Latn-AZ"/>
              </w:rPr>
            </w:pPr>
            <w:r>
              <w:rPr>
                <w:rFonts w:ascii="Arial" w:hAnsi="Arial" w:cs="Arial"/>
                <w:sz w:val="21"/>
                <w:szCs w:val="21"/>
                <w:shd w:val="clear" w:color="auto" w:fill="FFFFFF"/>
              </w:rPr>
              <w:t>Best bid (highest non-empty bid price level)</w:t>
            </w:r>
          </w:p>
        </w:tc>
      </w:tr>
      <w:tr w:rsidR="00861A7B" w:rsidRPr="00861A7B" w14:paraId="1A40627C" w14:textId="6E0A2430"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51937A3"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94</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378528B"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30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A03484F"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B</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161B3130" w14:textId="77777777" w:rsidR="00861A7B" w:rsidRPr="00861A7B" w:rsidRDefault="00861A7B" w:rsidP="00861A7B">
            <w:pPr>
              <w:spacing w:after="0" w:line="240" w:lineRule="auto"/>
              <w:jc w:val="both"/>
              <w:rPr>
                <w:rFonts w:ascii="Arial" w:eastAsia="Times New Roman" w:hAnsi="Arial" w:cs="Arial"/>
                <w:sz w:val="21"/>
                <w:szCs w:val="21"/>
                <w:lang w:eastAsia="az-Latn-AZ"/>
              </w:rPr>
            </w:pPr>
          </w:p>
        </w:tc>
      </w:tr>
      <w:tr w:rsidR="00861A7B" w:rsidRPr="00861A7B" w14:paraId="3D1B9AC0" w14:textId="2C3AB9B5"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30EF34F"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93</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F98E362"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0</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757FD99"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B</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63F3223A" w14:textId="77777777" w:rsidR="00861A7B" w:rsidRPr="00861A7B" w:rsidRDefault="00861A7B" w:rsidP="00861A7B">
            <w:pPr>
              <w:spacing w:after="0" w:line="240" w:lineRule="auto"/>
              <w:jc w:val="both"/>
              <w:rPr>
                <w:rFonts w:ascii="Arial" w:eastAsia="Times New Roman" w:hAnsi="Arial" w:cs="Arial"/>
                <w:sz w:val="21"/>
                <w:szCs w:val="21"/>
                <w:lang w:eastAsia="az-Latn-AZ"/>
              </w:rPr>
            </w:pPr>
          </w:p>
        </w:tc>
      </w:tr>
      <w:tr w:rsidR="00861A7B" w:rsidRPr="00861A7B" w14:paraId="49776A99" w14:textId="0175043C" w:rsidTr="00861A7B">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70C9E1A"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92</w:t>
            </w:r>
          </w:p>
        </w:tc>
        <w:tc>
          <w:tcPr>
            <w:tcW w:w="1131"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A1A29ED" w14:textId="77777777" w:rsidR="00861A7B" w:rsidRPr="00861A7B" w:rsidRDefault="00861A7B" w:rsidP="00861A7B">
            <w:pPr>
              <w:spacing w:after="0" w:line="240" w:lineRule="auto"/>
              <w:jc w:val="right"/>
              <w:rPr>
                <w:rFonts w:ascii="Arial" w:eastAsia="Times New Roman" w:hAnsi="Arial" w:cs="Arial"/>
                <w:sz w:val="21"/>
                <w:szCs w:val="21"/>
                <w:lang w:eastAsia="az-Latn-AZ"/>
              </w:rPr>
            </w:pPr>
            <w:r w:rsidRPr="00861A7B">
              <w:rPr>
                <w:rFonts w:ascii="Arial" w:eastAsia="Times New Roman" w:hAnsi="Arial" w:cs="Arial"/>
                <w:sz w:val="21"/>
                <w:szCs w:val="21"/>
                <w:lang w:eastAsia="az-Latn-AZ"/>
              </w:rPr>
              <w:t>77</w:t>
            </w:r>
          </w:p>
        </w:tc>
        <w:tc>
          <w:tcPr>
            <w:tcW w:w="99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8C76B2D" w14:textId="77777777" w:rsidR="00861A7B" w:rsidRPr="00861A7B" w:rsidRDefault="00861A7B" w:rsidP="00861A7B">
            <w:pPr>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B</w:t>
            </w:r>
          </w:p>
        </w:tc>
        <w:tc>
          <w:tcPr>
            <w:tcW w:w="5252" w:type="dxa"/>
            <w:tcBorders>
              <w:top w:val="single" w:sz="6" w:space="0" w:color="000000"/>
              <w:left w:val="single" w:sz="6" w:space="0" w:color="000000"/>
              <w:bottom w:val="single" w:sz="6" w:space="0" w:color="000000"/>
              <w:right w:val="single" w:sz="6" w:space="0" w:color="000000"/>
            </w:tcBorders>
            <w:shd w:val="clear" w:color="auto" w:fill="FFFFFF"/>
          </w:tcPr>
          <w:p w14:paraId="01301A43" w14:textId="77777777" w:rsidR="00861A7B" w:rsidRPr="00861A7B" w:rsidRDefault="00861A7B" w:rsidP="00861A7B">
            <w:pPr>
              <w:spacing w:after="0" w:line="240" w:lineRule="auto"/>
              <w:jc w:val="both"/>
              <w:rPr>
                <w:rFonts w:ascii="Arial" w:eastAsia="Times New Roman" w:hAnsi="Arial" w:cs="Arial"/>
                <w:sz w:val="21"/>
                <w:szCs w:val="21"/>
                <w:lang w:eastAsia="az-Latn-AZ"/>
              </w:rPr>
            </w:pPr>
          </w:p>
        </w:tc>
      </w:tr>
    </w:tbl>
    <w:p w14:paraId="0541472D" w14:textId="77777777" w:rsidR="00861A7B" w:rsidRPr="00861A7B" w:rsidRDefault="00861A7B" w:rsidP="00861A7B">
      <w:pPr>
        <w:spacing w:after="0" w:line="240" w:lineRule="auto"/>
        <w:rPr>
          <w:rFonts w:ascii="Times New Roman" w:eastAsia="Times New Roman" w:hAnsi="Times New Roman" w:cs="Times New Roman"/>
          <w:sz w:val="24"/>
          <w:szCs w:val="24"/>
          <w:lang w:eastAsia="az-Latn-AZ"/>
        </w:rPr>
      </w:pPr>
      <w:r w:rsidRPr="00861A7B">
        <w:rPr>
          <w:rFonts w:ascii="Arial" w:eastAsia="Times New Roman" w:hAnsi="Arial" w:cs="Arial"/>
          <w:sz w:val="21"/>
          <w:szCs w:val="21"/>
          <w:lang w:eastAsia="az-Latn-AZ"/>
        </w:rPr>
        <w:br/>
      </w:r>
    </w:p>
    <w:p w14:paraId="345449C9" w14:textId="77777777" w:rsidR="00861A7B" w:rsidRPr="00861A7B" w:rsidRDefault="00861A7B" w:rsidP="00861A7B">
      <w:pPr>
        <w:shd w:val="clear" w:color="auto" w:fill="FFFFFF"/>
        <w:spacing w:after="18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The best bid is always lower than the best ask. (for this task it's not important why it is so, but otherwise, those limit orders would execute. We do not ask you to implement this behavior in your solution).</w:t>
      </w:r>
    </w:p>
    <w:p w14:paraId="3E6D9D94" w14:textId="0E430512" w:rsidR="00861A7B" w:rsidRDefault="00861A7B"/>
    <w:p w14:paraId="190A4E85" w14:textId="6326816B" w:rsidR="00861A7B" w:rsidRPr="00861A7B" w:rsidRDefault="00861A7B">
      <w:pPr>
        <w:rPr>
          <w:rFonts w:ascii="Arial" w:hAnsi="Arial" w:cs="Arial"/>
          <w:sz w:val="23"/>
          <w:szCs w:val="23"/>
        </w:rPr>
      </w:pPr>
      <w:r>
        <w:rPr>
          <w:rStyle w:val="mat-content"/>
          <w:rFonts w:ascii="Arial" w:hAnsi="Arial" w:cs="Arial"/>
          <w:sz w:val="23"/>
          <w:szCs w:val="23"/>
        </w:rPr>
        <w:t>Your Task</w:t>
      </w:r>
    </w:p>
    <w:p w14:paraId="74D732B9" w14:textId="77777777" w:rsidR="00861A7B" w:rsidRDefault="00861A7B" w:rsidP="00861A7B">
      <w:pPr>
        <w:pStyle w:val="ng-tns-c96-3"/>
        <w:shd w:val="clear" w:color="auto" w:fill="FFFFFF"/>
        <w:spacing w:before="0" w:beforeAutospacing="0" w:after="180" w:afterAutospacing="0"/>
        <w:jc w:val="both"/>
        <w:rPr>
          <w:rFonts w:ascii="Arial" w:hAnsi="Arial" w:cs="Arial"/>
          <w:sz w:val="21"/>
          <w:szCs w:val="21"/>
        </w:rPr>
      </w:pPr>
      <w:r>
        <w:rPr>
          <w:rFonts w:ascii="Arial" w:hAnsi="Arial" w:cs="Arial"/>
          <w:sz w:val="21"/>
          <w:szCs w:val="21"/>
        </w:rPr>
        <w:t>In order to complete the task, you will have to create an implementation of an order book. It will be checked for correctness in the following way:</w:t>
      </w:r>
      <w:r>
        <w:rPr>
          <w:rFonts w:ascii="Arial" w:hAnsi="Arial" w:cs="Arial"/>
          <w:sz w:val="21"/>
          <w:szCs w:val="21"/>
        </w:rPr>
        <w:br/>
        <w:t>Initially, you have an empty order book. Then, updates to the book are applied, and the book should respond to queries as described under the "Input/Output data format" section below.</w:t>
      </w:r>
    </w:p>
    <w:p w14:paraId="7EC1D71E" w14:textId="77777777" w:rsidR="00861A7B" w:rsidRDefault="00861A7B" w:rsidP="00861A7B">
      <w:pPr>
        <w:pStyle w:val="Heading2"/>
        <w:shd w:val="clear" w:color="auto" w:fill="FFFFFF"/>
        <w:spacing w:before="0" w:after="240" w:line="480" w:lineRule="atLeast"/>
        <w:jc w:val="both"/>
        <w:rPr>
          <w:rFonts w:ascii="Arial" w:hAnsi="Arial" w:cs="Arial"/>
          <w:sz w:val="30"/>
          <w:szCs w:val="30"/>
        </w:rPr>
      </w:pPr>
      <w:r>
        <w:rPr>
          <w:rFonts w:ascii="Arial" w:hAnsi="Arial" w:cs="Arial"/>
          <w:b/>
          <w:bCs/>
          <w:sz w:val="30"/>
          <w:szCs w:val="30"/>
        </w:rPr>
        <w:t>Task requirements</w:t>
      </w:r>
    </w:p>
    <w:p w14:paraId="6D669A19"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Create an executable </w:t>
      </w:r>
      <w:r>
        <w:rPr>
          <w:rStyle w:val="code"/>
          <w:rFonts w:ascii="Courier New" w:hAnsi="Courier New" w:cs="Courier New"/>
          <w:b/>
          <w:bCs/>
          <w:sz w:val="21"/>
          <w:szCs w:val="21"/>
          <w:shd w:val="clear" w:color="auto" w:fill="FFEBEE"/>
        </w:rPr>
        <w:t>.jar</w:t>
      </w:r>
      <w:r>
        <w:rPr>
          <w:rFonts w:ascii="Arial" w:hAnsi="Arial" w:cs="Arial"/>
          <w:sz w:val="21"/>
          <w:szCs w:val="21"/>
        </w:rPr>
        <w:t> file. You can use Java version </w:t>
      </w:r>
      <w:r>
        <w:rPr>
          <w:rStyle w:val="text-highlight"/>
          <w:rFonts w:ascii="Arial" w:hAnsi="Arial" w:cs="Arial"/>
          <w:sz w:val="21"/>
          <w:szCs w:val="21"/>
        </w:rPr>
        <w:t>up to 18 inclusive</w:t>
      </w:r>
      <w:r>
        <w:rPr>
          <w:rFonts w:ascii="Arial" w:hAnsi="Arial" w:cs="Arial"/>
          <w:sz w:val="21"/>
          <w:szCs w:val="21"/>
        </w:rPr>
        <w:t xml:space="preserve">. Please, be aware that if you use any Java version older than 15, some classes which were included </w:t>
      </w:r>
      <w:r>
        <w:rPr>
          <w:rFonts w:ascii="Arial" w:hAnsi="Arial" w:cs="Arial"/>
          <w:sz w:val="21"/>
          <w:szCs w:val="21"/>
        </w:rPr>
        <w:lastRenderedPageBreak/>
        <w:t>into JRE in previous versions (like </w:t>
      </w:r>
      <w:r>
        <w:rPr>
          <w:rStyle w:val="code"/>
          <w:rFonts w:ascii="Courier New" w:hAnsi="Courier New" w:cs="Courier New"/>
          <w:b/>
          <w:bCs/>
          <w:sz w:val="21"/>
          <w:szCs w:val="21"/>
          <w:shd w:val="clear" w:color="auto" w:fill="FFEBEE"/>
        </w:rPr>
        <w:t>javafx</w:t>
      </w:r>
      <w:r>
        <w:rPr>
          <w:rFonts w:ascii="Arial" w:hAnsi="Arial" w:cs="Arial"/>
          <w:sz w:val="21"/>
          <w:szCs w:val="21"/>
        </w:rPr>
        <w:t>) are not available in </w:t>
      </w:r>
      <w:r>
        <w:rPr>
          <w:rStyle w:val="text-highlight"/>
          <w:rFonts w:ascii="Arial" w:hAnsi="Arial" w:cs="Arial"/>
          <w:sz w:val="21"/>
          <w:szCs w:val="21"/>
        </w:rPr>
        <w:t>JRE 15</w:t>
      </w:r>
      <w:r>
        <w:rPr>
          <w:rFonts w:ascii="Arial" w:hAnsi="Arial" w:cs="Arial"/>
          <w:sz w:val="21"/>
          <w:szCs w:val="21"/>
        </w:rPr>
        <w:t>. In this case the solution will fail with an exception on the first test case.</w:t>
      </w:r>
    </w:p>
    <w:p w14:paraId="1432A932"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Read the input data from the file named </w:t>
      </w:r>
      <w:r>
        <w:rPr>
          <w:rStyle w:val="code"/>
          <w:rFonts w:ascii="Courier New" w:hAnsi="Courier New" w:cs="Courier New"/>
          <w:b/>
          <w:bCs/>
          <w:sz w:val="21"/>
          <w:szCs w:val="21"/>
          <w:shd w:val="clear" w:color="auto" w:fill="FFEBEE"/>
        </w:rPr>
        <w:t>input.txt</w:t>
      </w:r>
      <w:r>
        <w:rPr>
          <w:rFonts w:ascii="Arial" w:hAnsi="Arial" w:cs="Arial"/>
          <w:sz w:val="21"/>
          <w:szCs w:val="21"/>
        </w:rPr>
        <w:t> which will be located in the current working directory. Please, access the file by name, e.g. </w:t>
      </w:r>
      <w:r>
        <w:rPr>
          <w:rStyle w:val="code"/>
          <w:rFonts w:ascii="Courier New" w:hAnsi="Courier New" w:cs="Courier New"/>
          <w:b/>
          <w:bCs/>
          <w:sz w:val="21"/>
          <w:szCs w:val="21"/>
          <w:shd w:val="clear" w:color="auto" w:fill="FFEBEE"/>
        </w:rPr>
        <w:t>"input.txt"</w:t>
      </w:r>
      <w:r>
        <w:rPr>
          <w:rFonts w:ascii="Arial" w:hAnsi="Arial" w:cs="Arial"/>
          <w:sz w:val="21"/>
          <w:szCs w:val="21"/>
        </w:rPr>
        <w:t> not </w:t>
      </w:r>
      <w:r>
        <w:rPr>
          <w:rStyle w:val="code"/>
          <w:rFonts w:ascii="Courier New" w:hAnsi="Courier New" w:cs="Courier New"/>
          <w:b/>
          <w:bCs/>
          <w:sz w:val="21"/>
          <w:szCs w:val="21"/>
          <w:shd w:val="clear" w:color="auto" w:fill="FFEBEE"/>
        </w:rPr>
        <w:t>"/home/user/input.txt"</w:t>
      </w:r>
      <w:r>
        <w:rPr>
          <w:rFonts w:ascii="Arial" w:hAnsi="Arial" w:cs="Arial"/>
          <w:sz w:val="21"/>
          <w:szCs w:val="21"/>
        </w:rPr>
        <w:t> so it will be resolved to the current working directory automatically.</w:t>
      </w:r>
    </w:p>
    <w:p w14:paraId="76919D3B"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As a result of execution, your </w:t>
      </w:r>
      <w:r>
        <w:rPr>
          <w:rStyle w:val="code"/>
          <w:rFonts w:ascii="Courier New" w:hAnsi="Courier New" w:cs="Courier New"/>
          <w:b/>
          <w:bCs/>
          <w:sz w:val="21"/>
          <w:szCs w:val="21"/>
          <w:shd w:val="clear" w:color="auto" w:fill="FFEBEE"/>
        </w:rPr>
        <w:t>.jar</w:t>
      </w:r>
      <w:r>
        <w:rPr>
          <w:rFonts w:ascii="Arial" w:hAnsi="Arial" w:cs="Arial"/>
          <w:sz w:val="21"/>
          <w:szCs w:val="21"/>
        </w:rPr>
        <w:t> file should create a file containing the output data, named </w:t>
      </w:r>
      <w:r>
        <w:rPr>
          <w:rStyle w:val="code"/>
          <w:rFonts w:ascii="Courier New" w:hAnsi="Courier New" w:cs="Courier New"/>
          <w:b/>
          <w:bCs/>
          <w:sz w:val="21"/>
          <w:szCs w:val="21"/>
          <w:shd w:val="clear" w:color="auto" w:fill="FFEBEE"/>
        </w:rPr>
        <w:t>output.txt</w:t>
      </w:r>
      <w:r>
        <w:rPr>
          <w:rFonts w:ascii="Arial" w:hAnsi="Arial" w:cs="Arial"/>
          <w:sz w:val="21"/>
          <w:szCs w:val="21"/>
        </w:rPr>
        <w:t> in the same folder (working directory).</w:t>
      </w:r>
    </w:p>
    <w:p w14:paraId="4B49D7DE"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Performance of your solution matters! Note that the memory limit for the tests is set to </w:t>
      </w:r>
      <w:r>
        <w:rPr>
          <w:rStyle w:val="text-highlight"/>
          <w:rFonts w:ascii="Arial" w:hAnsi="Arial" w:cs="Arial"/>
          <w:sz w:val="21"/>
          <w:szCs w:val="21"/>
        </w:rPr>
        <w:t>128 MB</w:t>
      </w:r>
      <w:r>
        <w:rPr>
          <w:rFonts w:ascii="Arial" w:hAnsi="Arial" w:cs="Arial"/>
          <w:sz w:val="21"/>
          <w:szCs w:val="21"/>
        </w:rPr>
        <w:t> (</w:t>
      </w:r>
      <w:r>
        <w:rPr>
          <w:rStyle w:val="code"/>
          <w:rFonts w:ascii="Courier New" w:hAnsi="Courier New" w:cs="Courier New"/>
          <w:b/>
          <w:bCs/>
          <w:sz w:val="21"/>
          <w:szCs w:val="21"/>
          <w:shd w:val="clear" w:color="auto" w:fill="FFEBEE"/>
        </w:rPr>
        <w:t>-Xmx128M</w:t>
      </w:r>
      <w:r>
        <w:rPr>
          <w:rFonts w:ascii="Arial" w:hAnsi="Arial" w:cs="Arial"/>
          <w:sz w:val="21"/>
          <w:szCs w:val="21"/>
        </w:rPr>
        <w:t>).</w:t>
      </w:r>
    </w:p>
    <w:p w14:paraId="6AEB4E2A"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The solution </w:t>
      </w:r>
      <w:r>
        <w:rPr>
          <w:rStyle w:val="code"/>
          <w:rFonts w:ascii="Courier New" w:hAnsi="Courier New" w:cs="Courier New"/>
          <w:b/>
          <w:bCs/>
          <w:sz w:val="21"/>
          <w:szCs w:val="21"/>
          <w:shd w:val="clear" w:color="auto" w:fill="FFEBEE"/>
        </w:rPr>
        <w:t>.jar</w:t>
      </w:r>
      <w:r>
        <w:rPr>
          <w:rFonts w:ascii="Arial" w:hAnsi="Arial" w:cs="Arial"/>
          <w:sz w:val="21"/>
          <w:szCs w:val="21"/>
        </w:rPr>
        <w:t> file </w:t>
      </w:r>
      <w:r>
        <w:rPr>
          <w:rStyle w:val="Strong"/>
          <w:rFonts w:ascii="Arial" w:hAnsi="Arial" w:cs="Arial"/>
          <w:sz w:val="21"/>
          <w:szCs w:val="21"/>
        </w:rPr>
        <w:t>must also</w:t>
      </w:r>
      <w:r>
        <w:rPr>
          <w:rFonts w:ascii="Arial" w:hAnsi="Arial" w:cs="Arial"/>
          <w:sz w:val="21"/>
          <w:szCs w:val="21"/>
        </w:rPr>
        <w:t> contain the source code (files with </w:t>
      </w:r>
      <w:r>
        <w:rPr>
          <w:rStyle w:val="code"/>
          <w:rFonts w:ascii="Courier New" w:hAnsi="Courier New" w:cs="Courier New"/>
          <w:b/>
          <w:bCs/>
          <w:sz w:val="21"/>
          <w:szCs w:val="21"/>
          <w:shd w:val="clear" w:color="auto" w:fill="FFEBEE"/>
        </w:rPr>
        <w:t>.java</w:t>
      </w:r>
      <w:r>
        <w:rPr>
          <w:rFonts w:ascii="Arial" w:hAnsi="Arial" w:cs="Arial"/>
          <w:sz w:val="21"/>
          <w:szCs w:val="21"/>
        </w:rPr>
        <w:t> or </w:t>
      </w:r>
      <w:r>
        <w:rPr>
          <w:rStyle w:val="code"/>
          <w:rFonts w:ascii="Courier New" w:hAnsi="Courier New" w:cs="Courier New"/>
          <w:b/>
          <w:bCs/>
          <w:sz w:val="21"/>
          <w:szCs w:val="21"/>
          <w:shd w:val="clear" w:color="auto" w:fill="FFEBEE"/>
        </w:rPr>
        <w:t>.kt</w:t>
      </w:r>
      <w:r>
        <w:rPr>
          <w:rFonts w:ascii="Arial" w:hAnsi="Arial" w:cs="Arial"/>
          <w:sz w:val="21"/>
          <w:szCs w:val="21"/>
        </w:rPr>
        <w:t> extension).</w:t>
      </w:r>
    </w:p>
    <w:p w14:paraId="60229E63"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The solution </w:t>
      </w:r>
      <w:r>
        <w:rPr>
          <w:rStyle w:val="code"/>
          <w:rFonts w:ascii="Courier New" w:hAnsi="Courier New" w:cs="Courier New"/>
          <w:b/>
          <w:bCs/>
          <w:sz w:val="21"/>
          <w:szCs w:val="21"/>
          <w:shd w:val="clear" w:color="auto" w:fill="FFEBEE"/>
        </w:rPr>
        <w:t>.jar</w:t>
      </w:r>
      <w:r>
        <w:rPr>
          <w:rFonts w:ascii="Arial" w:hAnsi="Arial" w:cs="Arial"/>
          <w:sz w:val="21"/>
          <w:szCs w:val="21"/>
        </w:rPr>
        <w:t> file size must be less than </w:t>
      </w:r>
      <w:r>
        <w:rPr>
          <w:rStyle w:val="Strong"/>
          <w:rFonts w:ascii="Arial" w:hAnsi="Arial" w:cs="Arial"/>
          <w:sz w:val="21"/>
          <w:szCs w:val="21"/>
        </w:rPr>
        <w:t>10 MB</w:t>
      </w:r>
      <w:r>
        <w:rPr>
          <w:rFonts w:ascii="Arial" w:hAnsi="Arial" w:cs="Arial"/>
          <w:sz w:val="21"/>
          <w:szCs w:val="21"/>
        </w:rPr>
        <w:t>. You are free to include any libraries, just make sure their usage is justified.</w:t>
      </w:r>
    </w:p>
    <w:p w14:paraId="2B2322FE" w14:textId="77777777" w:rsid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After you have solved the task, send it via the form in the section below (please do not publish it anywhere else). Your submission will be automatically tested, so it is required that you strictly follow the input/output data format. If your </w:t>
      </w:r>
      <w:r>
        <w:rPr>
          <w:rStyle w:val="code"/>
          <w:rFonts w:ascii="Courier New" w:hAnsi="Courier New" w:cs="Courier New"/>
          <w:b/>
          <w:bCs/>
          <w:sz w:val="21"/>
          <w:szCs w:val="21"/>
          <w:shd w:val="clear" w:color="auto" w:fill="FFEBEE"/>
        </w:rPr>
        <w:t>.jar</w:t>
      </w:r>
      <w:r>
        <w:rPr>
          <w:rFonts w:ascii="Arial" w:hAnsi="Arial" w:cs="Arial"/>
          <w:sz w:val="21"/>
          <w:szCs w:val="21"/>
        </w:rPr>
        <w:t> file is not executable, or does not contain source code, it will not be accepted.</w:t>
      </w:r>
    </w:p>
    <w:p w14:paraId="43EF600C" w14:textId="41031DEF" w:rsidR="00861A7B" w:rsidRPr="00861A7B" w:rsidRDefault="00861A7B" w:rsidP="00861A7B">
      <w:pPr>
        <w:numPr>
          <w:ilvl w:val="0"/>
          <w:numId w:val="1"/>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We value candidates who try to think over the solution before sending it as finished - please, don't send a lot of similar solutions with random changes.</w:t>
      </w:r>
    </w:p>
    <w:p w14:paraId="7C26BC62" w14:textId="7515EEB0" w:rsidR="00861A7B" w:rsidRDefault="00861A7B"/>
    <w:p w14:paraId="2FA63573" w14:textId="2FA03DC8" w:rsidR="00861A7B" w:rsidRPr="00861A7B" w:rsidRDefault="00861A7B">
      <w:pPr>
        <w:rPr>
          <w:rFonts w:ascii="Arial" w:hAnsi="Arial" w:cs="Arial"/>
          <w:sz w:val="23"/>
          <w:szCs w:val="23"/>
        </w:rPr>
      </w:pPr>
      <w:r>
        <w:rPr>
          <w:rFonts w:ascii="Arial" w:hAnsi="Arial" w:cs="Arial"/>
          <w:sz w:val="23"/>
          <w:szCs w:val="23"/>
        </w:rPr>
        <w:t>Input/Output Data Format</w:t>
      </w:r>
    </w:p>
    <w:p w14:paraId="5FD655A1" w14:textId="77777777" w:rsidR="00861A7B" w:rsidRDefault="00861A7B" w:rsidP="00861A7B">
      <w:pPr>
        <w:pStyle w:val="Heading2"/>
        <w:shd w:val="clear" w:color="auto" w:fill="FFFFFF"/>
        <w:spacing w:before="0" w:after="240" w:line="480" w:lineRule="atLeast"/>
        <w:jc w:val="both"/>
        <w:rPr>
          <w:rFonts w:ascii="Arial" w:hAnsi="Arial" w:cs="Arial"/>
          <w:sz w:val="30"/>
          <w:szCs w:val="30"/>
        </w:rPr>
      </w:pPr>
      <w:r>
        <w:rPr>
          <w:rFonts w:ascii="Arial" w:hAnsi="Arial" w:cs="Arial"/>
          <w:b/>
          <w:bCs/>
          <w:sz w:val="30"/>
          <w:szCs w:val="30"/>
        </w:rPr>
        <w:t>Input file</w:t>
      </w:r>
    </w:p>
    <w:p w14:paraId="3C9FED63" w14:textId="77777777" w:rsidR="00861A7B" w:rsidRDefault="00861A7B" w:rsidP="00861A7B">
      <w:pPr>
        <w:pStyle w:val="ng-tns-c96-5"/>
        <w:shd w:val="clear" w:color="auto" w:fill="FFFFFF"/>
        <w:spacing w:before="0" w:beforeAutospacing="0" w:after="180" w:afterAutospacing="0"/>
        <w:jc w:val="both"/>
        <w:rPr>
          <w:rFonts w:ascii="Arial" w:hAnsi="Arial" w:cs="Arial"/>
          <w:sz w:val="21"/>
          <w:szCs w:val="21"/>
        </w:rPr>
      </w:pPr>
      <w:r>
        <w:rPr>
          <w:rFonts w:ascii="Arial" w:hAnsi="Arial" w:cs="Arial"/>
          <w:sz w:val="21"/>
          <w:szCs w:val="21"/>
        </w:rPr>
        <w:t>Each line in the file can be one of the following:</w:t>
      </w:r>
    </w:p>
    <w:p w14:paraId="5E62B805" w14:textId="77777777" w:rsidR="00861A7B" w:rsidRDefault="00861A7B" w:rsidP="00861A7B">
      <w:pPr>
        <w:numPr>
          <w:ilvl w:val="0"/>
          <w:numId w:val="2"/>
        </w:numPr>
        <w:shd w:val="clear" w:color="auto" w:fill="FFFFFF"/>
        <w:spacing w:before="225" w:after="100" w:afterAutospacing="1" w:line="240" w:lineRule="auto"/>
        <w:jc w:val="both"/>
        <w:rPr>
          <w:rFonts w:ascii="Arial" w:hAnsi="Arial" w:cs="Arial"/>
          <w:sz w:val="21"/>
          <w:szCs w:val="21"/>
        </w:rPr>
      </w:pPr>
      <w:r>
        <w:rPr>
          <w:rFonts w:ascii="Arial" w:hAnsi="Arial" w:cs="Arial"/>
          <w:sz w:val="21"/>
          <w:szCs w:val="21"/>
        </w:rPr>
        <w:t>Updates to the limit order book in the following format:</w:t>
      </w:r>
    </w:p>
    <w:p w14:paraId="0C3A757B"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u,&lt;price&gt;,&lt;size&gt;,bid</w:t>
      </w:r>
      <w:r>
        <w:rPr>
          <w:rFonts w:ascii="Arial" w:hAnsi="Arial" w:cs="Arial"/>
          <w:sz w:val="21"/>
          <w:szCs w:val="21"/>
        </w:rPr>
        <w:t> - set bid size at </w:t>
      </w:r>
      <w:r>
        <w:rPr>
          <w:rStyle w:val="code"/>
          <w:rFonts w:ascii="Courier New" w:hAnsi="Courier New" w:cs="Courier New"/>
          <w:b/>
          <w:bCs/>
          <w:sz w:val="21"/>
          <w:szCs w:val="21"/>
          <w:shd w:val="clear" w:color="auto" w:fill="FFEBEE"/>
        </w:rPr>
        <w:t>&lt;price&gt;</w:t>
      </w:r>
      <w:r>
        <w:rPr>
          <w:rFonts w:ascii="Arial" w:hAnsi="Arial" w:cs="Arial"/>
          <w:sz w:val="21"/>
          <w:szCs w:val="21"/>
        </w:rPr>
        <w:t> to </w:t>
      </w:r>
      <w:r>
        <w:rPr>
          <w:rStyle w:val="code"/>
          <w:rFonts w:ascii="Courier New" w:hAnsi="Courier New" w:cs="Courier New"/>
          <w:b/>
          <w:bCs/>
          <w:sz w:val="21"/>
          <w:szCs w:val="21"/>
          <w:shd w:val="clear" w:color="auto" w:fill="FFEBEE"/>
        </w:rPr>
        <w:t>&lt;size&gt;</w:t>
      </w:r>
    </w:p>
    <w:p w14:paraId="39B9A51C"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u,&lt;price&gt;,&lt;size&gt;,ask</w:t>
      </w:r>
      <w:r>
        <w:rPr>
          <w:rFonts w:ascii="Arial" w:hAnsi="Arial" w:cs="Arial"/>
          <w:sz w:val="21"/>
          <w:szCs w:val="21"/>
        </w:rPr>
        <w:t> - set ask size at </w:t>
      </w:r>
      <w:r>
        <w:rPr>
          <w:rStyle w:val="code"/>
          <w:rFonts w:ascii="Courier New" w:hAnsi="Courier New" w:cs="Courier New"/>
          <w:b/>
          <w:bCs/>
          <w:sz w:val="21"/>
          <w:szCs w:val="21"/>
          <w:shd w:val="clear" w:color="auto" w:fill="FFEBEE"/>
        </w:rPr>
        <w:t>&lt;price&gt;</w:t>
      </w:r>
      <w:r>
        <w:rPr>
          <w:rFonts w:ascii="Arial" w:hAnsi="Arial" w:cs="Arial"/>
          <w:sz w:val="21"/>
          <w:szCs w:val="21"/>
        </w:rPr>
        <w:t> to </w:t>
      </w:r>
      <w:r>
        <w:rPr>
          <w:rStyle w:val="code"/>
          <w:rFonts w:ascii="Courier New" w:hAnsi="Courier New" w:cs="Courier New"/>
          <w:b/>
          <w:bCs/>
          <w:sz w:val="21"/>
          <w:szCs w:val="21"/>
          <w:shd w:val="clear" w:color="auto" w:fill="FFEBEE"/>
        </w:rPr>
        <w:t>&lt;size&gt;</w:t>
      </w:r>
    </w:p>
    <w:p w14:paraId="21FFEA35" w14:textId="77777777" w:rsidR="00861A7B" w:rsidRDefault="00861A7B" w:rsidP="00861A7B">
      <w:pPr>
        <w:numPr>
          <w:ilvl w:val="0"/>
          <w:numId w:val="2"/>
        </w:numPr>
        <w:shd w:val="clear" w:color="auto" w:fill="FFFFFF"/>
        <w:spacing w:before="225" w:after="100" w:afterAutospacing="1" w:line="240" w:lineRule="auto"/>
        <w:jc w:val="both"/>
        <w:rPr>
          <w:rFonts w:ascii="Arial" w:hAnsi="Arial" w:cs="Arial"/>
          <w:sz w:val="21"/>
          <w:szCs w:val="21"/>
        </w:rPr>
      </w:pPr>
      <w:r>
        <w:rPr>
          <w:rFonts w:ascii="Arial" w:hAnsi="Arial" w:cs="Arial"/>
          <w:sz w:val="21"/>
          <w:szCs w:val="21"/>
        </w:rPr>
        <w:t>Queries in the following format:</w:t>
      </w:r>
    </w:p>
    <w:p w14:paraId="71C8AE38"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q,best_bid</w:t>
      </w:r>
      <w:r>
        <w:rPr>
          <w:rFonts w:ascii="Arial" w:hAnsi="Arial" w:cs="Arial"/>
          <w:sz w:val="21"/>
          <w:szCs w:val="21"/>
        </w:rPr>
        <w:t> - print best bid price and size</w:t>
      </w:r>
    </w:p>
    <w:p w14:paraId="3AD098AC"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q,best_ask</w:t>
      </w:r>
      <w:r>
        <w:rPr>
          <w:rFonts w:ascii="Arial" w:hAnsi="Arial" w:cs="Arial"/>
          <w:sz w:val="21"/>
          <w:szCs w:val="21"/>
        </w:rPr>
        <w:t> - print best ask price and size</w:t>
      </w:r>
    </w:p>
    <w:p w14:paraId="6F7DE1E9"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q,size,&lt;price&gt;</w:t>
      </w:r>
      <w:r>
        <w:rPr>
          <w:rFonts w:ascii="Arial" w:hAnsi="Arial" w:cs="Arial"/>
          <w:sz w:val="21"/>
          <w:szCs w:val="21"/>
        </w:rPr>
        <w:t> - print size at specified price (bid, ask or spread).</w:t>
      </w:r>
    </w:p>
    <w:p w14:paraId="4B50A945" w14:textId="77777777" w:rsidR="00861A7B" w:rsidRDefault="00861A7B" w:rsidP="00861A7B">
      <w:pPr>
        <w:numPr>
          <w:ilvl w:val="0"/>
          <w:numId w:val="2"/>
        </w:numPr>
        <w:shd w:val="clear" w:color="auto" w:fill="FFFFFF"/>
        <w:spacing w:before="225" w:after="100" w:afterAutospacing="1" w:line="240" w:lineRule="auto"/>
        <w:jc w:val="both"/>
        <w:rPr>
          <w:rFonts w:ascii="Arial" w:hAnsi="Arial" w:cs="Arial"/>
          <w:sz w:val="21"/>
          <w:szCs w:val="21"/>
        </w:rPr>
      </w:pPr>
      <w:r>
        <w:rPr>
          <w:rFonts w:ascii="Arial" w:hAnsi="Arial" w:cs="Arial"/>
          <w:sz w:val="21"/>
          <w:szCs w:val="21"/>
        </w:rPr>
        <w:t>And market orders in the following format:</w:t>
      </w:r>
    </w:p>
    <w:p w14:paraId="707A9F32"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o,buy,&lt;size&gt;</w:t>
      </w:r>
      <w:r>
        <w:rPr>
          <w:rFonts w:ascii="Arial" w:hAnsi="Arial" w:cs="Arial"/>
          <w:sz w:val="21"/>
          <w:szCs w:val="21"/>
        </w:rPr>
        <w:t> - removes </w:t>
      </w:r>
      <w:r>
        <w:rPr>
          <w:rStyle w:val="code"/>
          <w:rFonts w:ascii="Courier New" w:hAnsi="Courier New" w:cs="Courier New"/>
          <w:b/>
          <w:bCs/>
          <w:sz w:val="21"/>
          <w:szCs w:val="21"/>
          <w:shd w:val="clear" w:color="auto" w:fill="FFEBEE"/>
        </w:rPr>
        <w:t>&lt;size&gt;</w:t>
      </w:r>
      <w:r>
        <w:rPr>
          <w:rFonts w:ascii="Arial" w:hAnsi="Arial" w:cs="Arial"/>
          <w:sz w:val="21"/>
          <w:szCs w:val="21"/>
        </w:rPr>
        <w:t> shares out of asks, most cheap ones.</w:t>
      </w:r>
    </w:p>
    <w:p w14:paraId="2B3A26EB" w14:textId="77777777" w:rsidR="00861A7B" w:rsidRDefault="00861A7B" w:rsidP="00861A7B">
      <w:pPr>
        <w:numPr>
          <w:ilvl w:val="1"/>
          <w:numId w:val="2"/>
        </w:numPr>
        <w:shd w:val="clear" w:color="auto" w:fill="FFFFFF"/>
        <w:spacing w:before="100" w:beforeAutospacing="1" w:after="100" w:afterAutospacing="1" w:line="240" w:lineRule="auto"/>
        <w:jc w:val="both"/>
        <w:rPr>
          <w:rFonts w:ascii="Arial" w:hAnsi="Arial" w:cs="Arial"/>
          <w:sz w:val="21"/>
          <w:szCs w:val="21"/>
        </w:rPr>
      </w:pPr>
      <w:r>
        <w:rPr>
          <w:rStyle w:val="code"/>
          <w:rFonts w:ascii="Courier New" w:hAnsi="Courier New" w:cs="Courier New"/>
          <w:b/>
          <w:bCs/>
          <w:sz w:val="21"/>
          <w:szCs w:val="21"/>
          <w:shd w:val="clear" w:color="auto" w:fill="FFEBEE"/>
        </w:rPr>
        <w:t>o,sell,&lt;size&gt;</w:t>
      </w:r>
      <w:r>
        <w:rPr>
          <w:rFonts w:ascii="Arial" w:hAnsi="Arial" w:cs="Arial"/>
          <w:sz w:val="21"/>
          <w:szCs w:val="21"/>
        </w:rPr>
        <w:t> - removes </w:t>
      </w:r>
      <w:r>
        <w:rPr>
          <w:rStyle w:val="code"/>
          <w:rFonts w:ascii="Courier New" w:hAnsi="Courier New" w:cs="Courier New"/>
          <w:b/>
          <w:bCs/>
          <w:sz w:val="21"/>
          <w:szCs w:val="21"/>
          <w:shd w:val="clear" w:color="auto" w:fill="FFEBEE"/>
        </w:rPr>
        <w:t>&lt;size&gt;</w:t>
      </w:r>
      <w:r>
        <w:rPr>
          <w:rFonts w:ascii="Arial" w:hAnsi="Arial" w:cs="Arial"/>
          <w:sz w:val="21"/>
          <w:szCs w:val="21"/>
        </w:rPr>
        <w:t> shares out of bids, most expensive ones</w:t>
      </w:r>
    </w:p>
    <w:p w14:paraId="70F3D29F" w14:textId="77777777" w:rsidR="00861A7B" w:rsidRDefault="00861A7B" w:rsidP="00861A7B">
      <w:pPr>
        <w:pStyle w:val="ng-tns-c96-5"/>
        <w:shd w:val="clear" w:color="auto" w:fill="FFFFFF"/>
        <w:spacing w:before="0" w:beforeAutospacing="0" w:after="180" w:afterAutospacing="0"/>
        <w:jc w:val="both"/>
        <w:rPr>
          <w:rFonts w:ascii="Arial" w:hAnsi="Arial" w:cs="Arial"/>
          <w:sz w:val="21"/>
          <w:szCs w:val="21"/>
        </w:rPr>
      </w:pPr>
      <w:r>
        <w:rPr>
          <w:rFonts w:ascii="Arial" w:hAnsi="Arial" w:cs="Arial"/>
          <w:sz w:val="21"/>
          <w:szCs w:val="21"/>
        </w:rPr>
        <w:t>In case of a buy order this is similar to going to a market (assuming that you want to buy </w:t>
      </w:r>
      <w:r>
        <w:rPr>
          <w:rStyle w:val="code"/>
          <w:rFonts w:ascii="Courier New" w:eastAsiaTheme="majorEastAsia" w:hAnsi="Courier New" w:cs="Courier New"/>
          <w:b/>
          <w:bCs/>
          <w:sz w:val="21"/>
          <w:szCs w:val="21"/>
          <w:shd w:val="clear" w:color="auto" w:fill="FFEBEE"/>
        </w:rPr>
        <w:t>&lt;size&gt;</w:t>
      </w:r>
      <w:r>
        <w:rPr>
          <w:rFonts w:ascii="Arial" w:hAnsi="Arial" w:cs="Arial"/>
          <w:sz w:val="21"/>
          <w:szCs w:val="21"/>
        </w:rPr>
        <w:t> similar items there, and that all instances have identical quality, so price is the only factor) - you buy </w:t>
      </w:r>
      <w:r>
        <w:rPr>
          <w:rStyle w:val="code"/>
          <w:rFonts w:ascii="Courier New" w:eastAsiaTheme="majorEastAsia" w:hAnsi="Courier New" w:cs="Courier New"/>
          <w:b/>
          <w:bCs/>
          <w:sz w:val="21"/>
          <w:szCs w:val="21"/>
          <w:shd w:val="clear" w:color="auto" w:fill="FFEBEE"/>
        </w:rPr>
        <w:t>&lt;size&gt;</w:t>
      </w:r>
      <w:r>
        <w:rPr>
          <w:rFonts w:ascii="Arial" w:hAnsi="Arial" w:cs="Arial"/>
          <w:sz w:val="21"/>
          <w:szCs w:val="21"/>
        </w:rPr>
        <w:t> units at the cheapest price available.</w:t>
      </w:r>
    </w:p>
    <w:p w14:paraId="54E40204" w14:textId="77777777" w:rsidR="00861A7B" w:rsidRDefault="00861A7B" w:rsidP="00861A7B">
      <w:pPr>
        <w:pStyle w:val="ng-tns-c96-5"/>
        <w:shd w:val="clear" w:color="auto" w:fill="FFFFFF"/>
        <w:spacing w:before="0" w:beforeAutospacing="0" w:after="180" w:afterAutospacing="0"/>
        <w:jc w:val="both"/>
        <w:rPr>
          <w:rFonts w:ascii="Arial" w:hAnsi="Arial" w:cs="Arial"/>
          <w:sz w:val="21"/>
          <w:szCs w:val="21"/>
        </w:rPr>
      </w:pPr>
      <w:r>
        <w:rPr>
          <w:rFonts w:ascii="Arial" w:hAnsi="Arial" w:cs="Arial"/>
          <w:sz w:val="21"/>
          <w:szCs w:val="21"/>
        </w:rPr>
        <w:t>Queries, market orders, and limit order book updates are in arbitrary sequence. Each line in the file is either one of the three and ends with a UNIX newline character - </w:t>
      </w:r>
      <w:r>
        <w:rPr>
          <w:rStyle w:val="code"/>
          <w:rFonts w:ascii="Courier New" w:eastAsiaTheme="majorEastAsia" w:hAnsi="Courier New" w:cs="Courier New"/>
          <w:b/>
          <w:bCs/>
          <w:sz w:val="21"/>
          <w:szCs w:val="21"/>
          <w:shd w:val="clear" w:color="auto" w:fill="FFEBEE"/>
        </w:rPr>
        <w:t>\n</w:t>
      </w:r>
      <w:r>
        <w:rPr>
          <w:rFonts w:ascii="Arial" w:hAnsi="Arial" w:cs="Arial"/>
          <w:sz w:val="21"/>
          <w:szCs w:val="21"/>
        </w:rPr>
        <w:t>.</w:t>
      </w:r>
    </w:p>
    <w:p w14:paraId="564A10F8" w14:textId="77777777" w:rsidR="00861A7B" w:rsidRDefault="00861A7B" w:rsidP="00861A7B">
      <w:pPr>
        <w:pStyle w:val="ng-tns-c96-5"/>
        <w:shd w:val="clear" w:color="auto" w:fill="FFFFFF"/>
        <w:spacing w:before="0" w:beforeAutospacing="0" w:after="180" w:afterAutospacing="0"/>
        <w:jc w:val="both"/>
        <w:rPr>
          <w:rStyle w:val="text-highlight"/>
          <w:rFonts w:ascii="Arial" w:hAnsi="Arial" w:cs="Arial"/>
          <w:sz w:val="21"/>
          <w:szCs w:val="21"/>
        </w:rPr>
      </w:pPr>
      <w:r>
        <w:rPr>
          <w:rStyle w:val="text-highlight"/>
          <w:rFonts w:ascii="Arial" w:hAnsi="Arial" w:cs="Arial"/>
          <w:sz w:val="21"/>
          <w:szCs w:val="21"/>
        </w:rPr>
        <w:t>Input</w:t>
      </w:r>
      <w:r>
        <w:rPr>
          <w:rStyle w:val="text-highlight"/>
          <w:rFonts w:ascii="Arial" w:hAnsi="Arial" w:cs="Arial"/>
          <w:sz w:val="21"/>
          <w:szCs w:val="21"/>
        </w:rPr>
        <w:t xml:space="preserve"> </w:t>
      </w:r>
      <w:r>
        <w:rPr>
          <w:rStyle w:val="text-highlight"/>
          <w:rFonts w:ascii="Arial" w:hAnsi="Arial" w:cs="Arial"/>
          <w:sz w:val="21"/>
          <w:szCs w:val="21"/>
        </w:rPr>
        <w:t>values range:</w:t>
      </w:r>
    </w:p>
    <w:p w14:paraId="0EE61D23" w14:textId="77777777" w:rsidR="00861A7B" w:rsidRDefault="00861A7B" w:rsidP="00861A7B">
      <w:pPr>
        <w:pStyle w:val="ng-tns-c96-5"/>
        <w:shd w:val="clear" w:color="auto" w:fill="FFFFFF"/>
        <w:spacing w:before="0" w:beforeAutospacing="0" w:after="180" w:afterAutospacing="0"/>
        <w:jc w:val="both"/>
        <w:rPr>
          <w:rStyle w:val="sup"/>
          <w:rFonts w:ascii="Arial" w:hAnsi="Arial" w:cs="Arial"/>
          <w:sz w:val="17"/>
          <w:szCs w:val="17"/>
        </w:rPr>
      </w:pPr>
      <w:r>
        <w:rPr>
          <w:rFonts w:ascii="Arial" w:hAnsi="Arial" w:cs="Arial"/>
          <w:sz w:val="21"/>
          <w:szCs w:val="21"/>
        </w:rPr>
        <w:t>Price - 1...10</w:t>
      </w:r>
      <w:r>
        <w:rPr>
          <w:rStyle w:val="sup"/>
          <w:rFonts w:ascii="Arial" w:hAnsi="Arial" w:cs="Arial"/>
          <w:sz w:val="17"/>
          <w:szCs w:val="17"/>
        </w:rPr>
        <w:t>9</w:t>
      </w:r>
    </w:p>
    <w:p w14:paraId="1567817A" w14:textId="77777777" w:rsidR="00861A7B" w:rsidRDefault="00861A7B" w:rsidP="00861A7B">
      <w:pPr>
        <w:pStyle w:val="ng-tns-c96-5"/>
        <w:shd w:val="clear" w:color="auto" w:fill="FFFFFF"/>
        <w:spacing w:before="0" w:beforeAutospacing="0" w:after="180" w:afterAutospacing="0"/>
        <w:jc w:val="both"/>
        <w:rPr>
          <w:rStyle w:val="sup"/>
          <w:rFonts w:ascii="Arial" w:hAnsi="Arial" w:cs="Arial"/>
          <w:sz w:val="17"/>
          <w:szCs w:val="17"/>
        </w:rPr>
      </w:pPr>
      <w:r>
        <w:rPr>
          <w:rFonts w:ascii="Arial" w:hAnsi="Arial" w:cs="Arial"/>
          <w:sz w:val="21"/>
          <w:szCs w:val="21"/>
        </w:rPr>
        <w:t>Size - 0...10</w:t>
      </w:r>
      <w:r>
        <w:rPr>
          <w:rStyle w:val="sup"/>
          <w:rFonts w:ascii="Arial" w:hAnsi="Arial" w:cs="Arial"/>
          <w:sz w:val="17"/>
          <w:szCs w:val="17"/>
        </w:rPr>
        <w:t>8</w:t>
      </w:r>
    </w:p>
    <w:p w14:paraId="68C5E554" w14:textId="03DECCE8" w:rsidR="00861A7B" w:rsidRPr="00861A7B" w:rsidRDefault="00861A7B" w:rsidP="00861A7B">
      <w:pPr>
        <w:pStyle w:val="ng-tns-c96-5"/>
        <w:shd w:val="clear" w:color="auto" w:fill="FFFFFF"/>
        <w:spacing w:before="0" w:beforeAutospacing="0" w:after="180" w:afterAutospacing="0"/>
        <w:jc w:val="both"/>
        <w:rPr>
          <w:rFonts w:ascii="Arial" w:hAnsi="Arial" w:cs="Arial"/>
          <w:sz w:val="21"/>
          <w:szCs w:val="21"/>
        </w:rPr>
      </w:pPr>
      <w:r>
        <w:rPr>
          <w:rStyle w:val="text-highlight"/>
          <w:rFonts w:ascii="Arial" w:hAnsi="Arial" w:cs="Arial"/>
          <w:sz w:val="21"/>
          <w:szCs w:val="21"/>
          <w:shd w:val="clear" w:color="auto" w:fill="FFFFFF"/>
        </w:rPr>
        <w:lastRenderedPageBreak/>
        <w:t>Example of input file:</w:t>
      </w:r>
    </w:p>
    <w:p w14:paraId="0AFBC194" w14:textId="77777777" w:rsidR="00861A7B" w:rsidRDefault="00861A7B" w:rsidP="00861A7B">
      <w:pPr>
        <w:pStyle w:val="HTMLPreformatted"/>
        <w:shd w:val="clear" w:color="auto" w:fill="FFFFFF"/>
        <w:jc w:val="both"/>
        <w:rPr>
          <w:rStyle w:val="HTMLCode"/>
          <w:b/>
          <w:bCs/>
        </w:rPr>
      </w:pPr>
      <w:r>
        <w:rPr>
          <w:rStyle w:val="HTMLCode"/>
          <w:b/>
          <w:bCs/>
        </w:rPr>
        <w:t>u,9,1,bid</w:t>
      </w:r>
    </w:p>
    <w:p w14:paraId="773DFA1E" w14:textId="77777777" w:rsidR="00861A7B" w:rsidRDefault="00861A7B" w:rsidP="00861A7B">
      <w:pPr>
        <w:pStyle w:val="HTMLPreformatted"/>
        <w:shd w:val="clear" w:color="auto" w:fill="FFFFFF"/>
        <w:jc w:val="both"/>
        <w:rPr>
          <w:rStyle w:val="HTMLCode"/>
          <w:b/>
          <w:bCs/>
        </w:rPr>
      </w:pPr>
      <w:r>
        <w:rPr>
          <w:rStyle w:val="HTMLCode"/>
          <w:b/>
          <w:bCs/>
        </w:rPr>
        <w:t>u,11,5,ask</w:t>
      </w:r>
    </w:p>
    <w:p w14:paraId="1FB1494F" w14:textId="77777777" w:rsidR="00861A7B" w:rsidRDefault="00861A7B" w:rsidP="00861A7B">
      <w:pPr>
        <w:pStyle w:val="HTMLPreformatted"/>
        <w:shd w:val="clear" w:color="auto" w:fill="FFFFFF"/>
        <w:jc w:val="both"/>
        <w:rPr>
          <w:rStyle w:val="HTMLCode"/>
          <w:b/>
          <w:bCs/>
        </w:rPr>
      </w:pPr>
      <w:r>
        <w:rPr>
          <w:rStyle w:val="HTMLCode"/>
          <w:b/>
          <w:bCs/>
        </w:rPr>
        <w:t>q,best_bid</w:t>
      </w:r>
    </w:p>
    <w:p w14:paraId="6F5631A4" w14:textId="77777777" w:rsidR="00861A7B" w:rsidRDefault="00861A7B" w:rsidP="00861A7B">
      <w:pPr>
        <w:pStyle w:val="HTMLPreformatted"/>
        <w:shd w:val="clear" w:color="auto" w:fill="FFFFFF"/>
        <w:jc w:val="both"/>
        <w:rPr>
          <w:rStyle w:val="HTMLCode"/>
          <w:b/>
          <w:bCs/>
        </w:rPr>
      </w:pPr>
      <w:r>
        <w:rPr>
          <w:rStyle w:val="HTMLCode"/>
          <w:b/>
          <w:bCs/>
        </w:rPr>
        <w:t>u,10,2,bid</w:t>
      </w:r>
    </w:p>
    <w:p w14:paraId="58BB4787" w14:textId="77777777" w:rsidR="00861A7B" w:rsidRDefault="00861A7B" w:rsidP="00861A7B">
      <w:pPr>
        <w:pStyle w:val="HTMLPreformatted"/>
        <w:shd w:val="clear" w:color="auto" w:fill="FFFFFF"/>
        <w:jc w:val="both"/>
        <w:rPr>
          <w:rStyle w:val="HTMLCode"/>
          <w:b/>
          <w:bCs/>
        </w:rPr>
      </w:pPr>
      <w:r>
        <w:rPr>
          <w:rStyle w:val="HTMLCode"/>
          <w:b/>
          <w:bCs/>
        </w:rPr>
        <w:t>q,best_bid</w:t>
      </w:r>
    </w:p>
    <w:p w14:paraId="23B3F610" w14:textId="77777777" w:rsidR="00861A7B" w:rsidRDefault="00861A7B" w:rsidP="00861A7B">
      <w:pPr>
        <w:pStyle w:val="HTMLPreformatted"/>
        <w:shd w:val="clear" w:color="auto" w:fill="FFFFFF"/>
        <w:jc w:val="both"/>
        <w:rPr>
          <w:rStyle w:val="HTMLCode"/>
          <w:b/>
          <w:bCs/>
        </w:rPr>
      </w:pPr>
      <w:r>
        <w:rPr>
          <w:rStyle w:val="HTMLCode"/>
          <w:b/>
          <w:bCs/>
        </w:rPr>
        <w:t>o,sell,1</w:t>
      </w:r>
    </w:p>
    <w:p w14:paraId="49F38C7E" w14:textId="77777777" w:rsidR="00861A7B" w:rsidRDefault="00861A7B" w:rsidP="00861A7B">
      <w:pPr>
        <w:pStyle w:val="HTMLPreformatted"/>
        <w:shd w:val="clear" w:color="auto" w:fill="FFFFFF"/>
        <w:jc w:val="both"/>
        <w:rPr>
          <w:rStyle w:val="HTMLCode"/>
          <w:b/>
          <w:bCs/>
        </w:rPr>
      </w:pPr>
      <w:r>
        <w:rPr>
          <w:rStyle w:val="HTMLCode"/>
          <w:b/>
          <w:bCs/>
        </w:rPr>
        <w:t>q,size,10</w:t>
      </w:r>
    </w:p>
    <w:p w14:paraId="1F619EF5" w14:textId="77777777" w:rsidR="00861A7B" w:rsidRDefault="00861A7B" w:rsidP="00861A7B">
      <w:pPr>
        <w:pStyle w:val="HTMLPreformatted"/>
        <w:shd w:val="clear" w:color="auto" w:fill="FFFFFF"/>
        <w:jc w:val="both"/>
        <w:rPr>
          <w:rStyle w:val="HTMLCode"/>
          <w:b/>
          <w:bCs/>
        </w:rPr>
      </w:pPr>
      <w:r>
        <w:rPr>
          <w:rStyle w:val="HTMLCode"/>
          <w:b/>
          <w:bCs/>
        </w:rPr>
        <w:t>u,9,0,bid</w:t>
      </w:r>
    </w:p>
    <w:p w14:paraId="7F1BE708" w14:textId="77777777" w:rsidR="00861A7B" w:rsidRDefault="00861A7B" w:rsidP="00861A7B">
      <w:pPr>
        <w:pStyle w:val="HTMLPreformatted"/>
        <w:shd w:val="clear" w:color="auto" w:fill="FFFFFF"/>
        <w:jc w:val="both"/>
        <w:rPr>
          <w:b/>
          <w:bCs/>
          <w:sz w:val="21"/>
          <w:szCs w:val="21"/>
        </w:rPr>
      </w:pPr>
      <w:r>
        <w:rPr>
          <w:rStyle w:val="HTMLCode"/>
          <w:b/>
          <w:bCs/>
        </w:rPr>
        <w:t>u,11,0,ask</w:t>
      </w:r>
    </w:p>
    <w:p w14:paraId="6C7B096D" w14:textId="77777777" w:rsidR="00861A7B" w:rsidRDefault="00861A7B" w:rsidP="00861A7B">
      <w:pPr>
        <w:pStyle w:val="Heading2"/>
        <w:shd w:val="clear" w:color="auto" w:fill="FFFFFF"/>
        <w:spacing w:before="0" w:after="240" w:line="480" w:lineRule="atLeast"/>
        <w:jc w:val="both"/>
        <w:rPr>
          <w:rFonts w:ascii="Arial" w:hAnsi="Arial" w:cs="Arial"/>
          <w:b/>
          <w:bCs/>
          <w:sz w:val="30"/>
          <w:szCs w:val="30"/>
        </w:rPr>
      </w:pPr>
      <w:r>
        <w:rPr>
          <w:rFonts w:ascii="Arial" w:hAnsi="Arial" w:cs="Arial"/>
          <w:b/>
          <w:bCs/>
          <w:sz w:val="30"/>
          <w:szCs w:val="30"/>
        </w:rPr>
        <w:t>Output file</w:t>
      </w:r>
    </w:p>
    <w:p w14:paraId="47258D9D" w14:textId="77777777" w:rsidR="00861A7B" w:rsidRDefault="00861A7B" w:rsidP="00861A7B">
      <w:pPr>
        <w:pStyle w:val="ng-tns-c96-5"/>
        <w:shd w:val="clear" w:color="auto" w:fill="FFFFFF"/>
        <w:spacing w:before="0" w:beforeAutospacing="0" w:after="180" w:afterAutospacing="0"/>
        <w:jc w:val="both"/>
        <w:rPr>
          <w:rFonts w:ascii="Arial" w:hAnsi="Arial" w:cs="Arial"/>
          <w:sz w:val="21"/>
          <w:szCs w:val="21"/>
        </w:rPr>
      </w:pPr>
      <w:r>
        <w:rPr>
          <w:rFonts w:ascii="Arial" w:hAnsi="Arial" w:cs="Arial"/>
          <w:sz w:val="21"/>
          <w:szCs w:val="21"/>
        </w:rPr>
        <w:t>Example of output file (for this input file):</w:t>
      </w:r>
    </w:p>
    <w:p w14:paraId="06B692FC" w14:textId="77777777" w:rsidR="00861A7B" w:rsidRDefault="00861A7B" w:rsidP="00861A7B">
      <w:pPr>
        <w:pStyle w:val="HTMLPreformatted"/>
        <w:shd w:val="clear" w:color="auto" w:fill="FFFFFF"/>
        <w:jc w:val="both"/>
        <w:rPr>
          <w:rStyle w:val="HTMLCode"/>
          <w:b/>
          <w:bCs/>
        </w:rPr>
      </w:pPr>
      <w:r>
        <w:rPr>
          <w:rStyle w:val="HTMLCode"/>
          <w:b/>
          <w:bCs/>
        </w:rPr>
        <w:t>9,1</w:t>
      </w:r>
    </w:p>
    <w:p w14:paraId="253183F2" w14:textId="77777777" w:rsidR="00861A7B" w:rsidRDefault="00861A7B" w:rsidP="00861A7B">
      <w:pPr>
        <w:pStyle w:val="HTMLPreformatted"/>
        <w:shd w:val="clear" w:color="auto" w:fill="FFFFFF"/>
        <w:jc w:val="both"/>
        <w:rPr>
          <w:rStyle w:val="HTMLCode"/>
          <w:b/>
          <w:bCs/>
        </w:rPr>
      </w:pPr>
      <w:r>
        <w:rPr>
          <w:rStyle w:val="HTMLCode"/>
          <w:b/>
          <w:bCs/>
        </w:rPr>
        <w:t>10,2</w:t>
      </w:r>
    </w:p>
    <w:p w14:paraId="779FAFCE" w14:textId="77777777" w:rsidR="00861A7B" w:rsidRDefault="00861A7B" w:rsidP="00861A7B">
      <w:pPr>
        <w:pStyle w:val="HTMLPreformatted"/>
        <w:shd w:val="clear" w:color="auto" w:fill="FFFFFF"/>
        <w:jc w:val="both"/>
        <w:rPr>
          <w:b/>
          <w:bCs/>
          <w:sz w:val="21"/>
          <w:szCs w:val="21"/>
        </w:rPr>
      </w:pPr>
      <w:r>
        <w:rPr>
          <w:rStyle w:val="HTMLCode"/>
          <w:b/>
          <w:bCs/>
        </w:rPr>
        <w:t>1</w:t>
      </w:r>
    </w:p>
    <w:p w14:paraId="5D83A8A0" w14:textId="1EE8DDFD" w:rsidR="00861A7B" w:rsidRDefault="00861A7B"/>
    <w:p w14:paraId="669900E9" w14:textId="16C4C7DC" w:rsidR="00861A7B" w:rsidRDefault="00861A7B"/>
    <w:p w14:paraId="5C1F26D1" w14:textId="3EDEEAB4" w:rsidR="00861A7B" w:rsidRPr="00861A7B" w:rsidRDefault="00861A7B">
      <w:pPr>
        <w:rPr>
          <w:rFonts w:ascii="Arial" w:hAnsi="Arial" w:cs="Arial"/>
          <w:sz w:val="23"/>
          <w:szCs w:val="23"/>
        </w:rPr>
      </w:pPr>
      <w:r>
        <w:rPr>
          <w:rFonts w:ascii="Arial" w:hAnsi="Arial" w:cs="Arial"/>
          <w:sz w:val="23"/>
          <w:szCs w:val="23"/>
        </w:rPr>
        <w:t>How to Check Your Solution</w:t>
      </w:r>
    </w:p>
    <w:p w14:paraId="52F4B8FA" w14:textId="77777777" w:rsidR="00861A7B" w:rsidRPr="00861A7B" w:rsidRDefault="00861A7B" w:rsidP="00861A7B">
      <w:pPr>
        <w:spacing w:after="0" w:line="240" w:lineRule="auto"/>
        <w:rPr>
          <w:rFonts w:ascii="Times New Roman" w:eastAsia="Times New Roman" w:hAnsi="Times New Roman" w:cs="Times New Roman"/>
          <w:sz w:val="24"/>
          <w:szCs w:val="24"/>
          <w:lang w:eastAsia="az-Latn-AZ"/>
        </w:rPr>
      </w:pPr>
      <w:r w:rsidRPr="00861A7B">
        <w:rPr>
          <w:rFonts w:ascii="Arial" w:eastAsia="Times New Roman" w:hAnsi="Arial" w:cs="Arial"/>
          <w:sz w:val="21"/>
          <w:szCs w:val="21"/>
          <w:shd w:val="clear" w:color="auto" w:fill="FFFFFF"/>
          <w:lang w:eastAsia="az-Latn-AZ"/>
        </w:rPr>
        <w:t>Before sending the solution, it is recommended to check how it works on your side. Please, follow the steps below:</w:t>
      </w:r>
    </w:p>
    <w:p w14:paraId="11692E0F" w14:textId="77777777" w:rsidR="00861A7B" w:rsidRPr="00861A7B" w:rsidRDefault="00861A7B" w:rsidP="00861A7B">
      <w:pPr>
        <w:numPr>
          <w:ilvl w:val="0"/>
          <w:numId w:val="3"/>
        </w:numPr>
        <w:shd w:val="clear" w:color="auto" w:fill="FFFFFF"/>
        <w:spacing w:before="75" w:after="100" w:afterAutospacing="1"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Create a file </w:t>
      </w:r>
      <w:r w:rsidRPr="00861A7B">
        <w:rPr>
          <w:rFonts w:ascii="Courier New" w:eastAsia="Times New Roman" w:hAnsi="Courier New" w:cs="Courier New"/>
          <w:b/>
          <w:bCs/>
          <w:sz w:val="21"/>
          <w:szCs w:val="21"/>
          <w:shd w:val="clear" w:color="auto" w:fill="FFEBEE"/>
          <w:lang w:eastAsia="az-Latn-AZ"/>
        </w:rPr>
        <w:t>input.txt</w:t>
      </w:r>
      <w:r w:rsidRPr="00861A7B">
        <w:rPr>
          <w:rFonts w:ascii="Arial" w:eastAsia="Times New Roman" w:hAnsi="Arial" w:cs="Arial"/>
          <w:sz w:val="21"/>
          <w:szCs w:val="21"/>
          <w:lang w:eastAsia="az-Latn-AZ"/>
        </w:rPr>
        <w:t> with the contents described in the section Input/Output data format .</w:t>
      </w:r>
    </w:p>
    <w:p w14:paraId="0B18A3C2" w14:textId="77777777" w:rsidR="00861A7B" w:rsidRPr="00861A7B" w:rsidRDefault="00861A7B" w:rsidP="00861A7B">
      <w:pPr>
        <w:numPr>
          <w:ilvl w:val="0"/>
          <w:numId w:val="3"/>
        </w:numPr>
        <w:shd w:val="clear" w:color="auto" w:fill="FFFFFF"/>
        <w:spacing w:before="75" w:after="100" w:afterAutospacing="1"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Put the </w:t>
      </w:r>
      <w:r w:rsidRPr="00861A7B">
        <w:rPr>
          <w:rFonts w:ascii="Courier New" w:eastAsia="Times New Roman" w:hAnsi="Courier New" w:cs="Courier New"/>
          <w:b/>
          <w:bCs/>
          <w:sz w:val="21"/>
          <w:szCs w:val="21"/>
          <w:shd w:val="clear" w:color="auto" w:fill="FFEBEE"/>
          <w:lang w:eastAsia="az-Latn-AZ"/>
        </w:rPr>
        <w:t>input.txt</w:t>
      </w:r>
      <w:r w:rsidRPr="00861A7B">
        <w:rPr>
          <w:rFonts w:ascii="Arial" w:eastAsia="Times New Roman" w:hAnsi="Arial" w:cs="Arial"/>
          <w:sz w:val="21"/>
          <w:szCs w:val="21"/>
          <w:lang w:eastAsia="az-Latn-AZ"/>
        </w:rPr>
        <w:t> into a folder with </w:t>
      </w:r>
      <w:r w:rsidRPr="00861A7B">
        <w:rPr>
          <w:rFonts w:ascii="Courier New" w:eastAsia="Times New Roman" w:hAnsi="Courier New" w:cs="Courier New"/>
          <w:b/>
          <w:bCs/>
          <w:sz w:val="21"/>
          <w:szCs w:val="21"/>
          <w:shd w:val="clear" w:color="auto" w:fill="FFEBEE"/>
          <w:lang w:eastAsia="az-Latn-AZ"/>
        </w:rPr>
        <w:t>your_solution.jar</w:t>
      </w:r>
      <w:r w:rsidRPr="00861A7B">
        <w:rPr>
          <w:rFonts w:ascii="Arial" w:eastAsia="Times New Roman" w:hAnsi="Arial" w:cs="Arial"/>
          <w:sz w:val="21"/>
          <w:szCs w:val="21"/>
          <w:lang w:eastAsia="az-Latn-AZ"/>
        </w:rPr>
        <w:t> file (the name of the jar file doesn't matter).</w:t>
      </w:r>
    </w:p>
    <w:p w14:paraId="4B4F06B1" w14:textId="77777777" w:rsidR="00861A7B" w:rsidRPr="00861A7B" w:rsidRDefault="00861A7B" w:rsidP="00861A7B">
      <w:pPr>
        <w:numPr>
          <w:ilvl w:val="0"/>
          <w:numId w:val="3"/>
        </w:numPr>
        <w:shd w:val="clear" w:color="auto" w:fill="FFFFFF"/>
        <w:spacing w:before="75" w:after="100" w:afterAutospacing="1"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Open the command line in the same folder. Run </w:t>
      </w:r>
      <w:r w:rsidRPr="00861A7B">
        <w:rPr>
          <w:rFonts w:ascii="Courier New" w:eastAsia="Times New Roman" w:hAnsi="Courier New" w:cs="Courier New"/>
          <w:b/>
          <w:bCs/>
          <w:sz w:val="21"/>
          <w:szCs w:val="21"/>
          <w:shd w:val="clear" w:color="auto" w:fill="FFEBEE"/>
          <w:lang w:eastAsia="az-Latn-AZ"/>
        </w:rPr>
        <w:t>java -Xmx128M -jar your_solution.jar</w:t>
      </w:r>
      <w:r w:rsidRPr="00861A7B">
        <w:rPr>
          <w:rFonts w:ascii="Arial" w:eastAsia="Times New Roman" w:hAnsi="Arial" w:cs="Arial"/>
          <w:sz w:val="21"/>
          <w:szCs w:val="21"/>
          <w:lang w:eastAsia="az-Latn-AZ"/>
        </w:rPr>
        <w:t>. Use your file name instead of "your_solution".</w:t>
      </w:r>
    </w:p>
    <w:p w14:paraId="31C09D80" w14:textId="77777777" w:rsidR="00861A7B" w:rsidRPr="00861A7B" w:rsidRDefault="00861A7B" w:rsidP="00861A7B">
      <w:pPr>
        <w:numPr>
          <w:ilvl w:val="0"/>
          <w:numId w:val="3"/>
        </w:numPr>
        <w:shd w:val="clear" w:color="auto" w:fill="FFFFFF"/>
        <w:spacing w:before="75" w:after="100" w:afterAutospacing="1"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Assuming your solution works correctly, </w:t>
      </w:r>
      <w:r w:rsidRPr="00861A7B">
        <w:rPr>
          <w:rFonts w:ascii="Courier New" w:eastAsia="Times New Roman" w:hAnsi="Courier New" w:cs="Courier New"/>
          <w:b/>
          <w:bCs/>
          <w:sz w:val="21"/>
          <w:szCs w:val="21"/>
          <w:shd w:val="clear" w:color="auto" w:fill="FFEBEE"/>
          <w:lang w:eastAsia="az-Latn-AZ"/>
        </w:rPr>
        <w:t>output.txt</w:t>
      </w:r>
      <w:r w:rsidRPr="00861A7B">
        <w:rPr>
          <w:rFonts w:ascii="Arial" w:eastAsia="Times New Roman" w:hAnsi="Arial" w:cs="Arial"/>
          <w:sz w:val="21"/>
          <w:szCs w:val="21"/>
          <w:lang w:eastAsia="az-Latn-AZ"/>
        </w:rPr>
        <w:t> file should appear in the same folder, with the contents identical to what is shown in the Input/Output data format section.</w:t>
      </w:r>
    </w:p>
    <w:p w14:paraId="1E3386BA" w14:textId="39C45BDF" w:rsidR="00861A7B" w:rsidRDefault="00861A7B"/>
    <w:p w14:paraId="3DBB93A0" w14:textId="08DEDCE0" w:rsidR="00861A7B" w:rsidRPr="00861A7B" w:rsidRDefault="00861A7B">
      <w:pPr>
        <w:rPr>
          <w:rFonts w:ascii="Arial" w:hAnsi="Arial" w:cs="Arial"/>
          <w:sz w:val="23"/>
          <w:szCs w:val="23"/>
        </w:rPr>
      </w:pPr>
      <w:r>
        <w:rPr>
          <w:rFonts w:ascii="Arial" w:hAnsi="Arial" w:cs="Arial"/>
          <w:sz w:val="23"/>
          <w:szCs w:val="23"/>
        </w:rPr>
        <w:t>Frequently Asked Questions</w:t>
      </w:r>
    </w:p>
    <w:p w14:paraId="1E3D62AE"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My solution is rejected</w:t>
      </w:r>
    </w:p>
    <w:p w14:paraId="33FF67E1"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Please make sure your </w:t>
      </w:r>
      <w:r>
        <w:rPr>
          <w:rStyle w:val="code"/>
          <w:rFonts w:ascii="Courier New" w:eastAsiaTheme="majorEastAsia" w:hAnsi="Courier New" w:cs="Courier New"/>
          <w:b/>
          <w:bCs/>
          <w:sz w:val="21"/>
          <w:szCs w:val="21"/>
          <w:shd w:val="clear" w:color="auto" w:fill="FFEBEE"/>
        </w:rPr>
        <w:t>.jar</w:t>
      </w:r>
      <w:r>
        <w:rPr>
          <w:rFonts w:ascii="Arial" w:hAnsi="Arial" w:cs="Arial"/>
          <w:sz w:val="21"/>
          <w:szCs w:val="21"/>
        </w:rPr>
        <w:t> file also contains source files. You can add source files to your </w:t>
      </w:r>
      <w:r>
        <w:rPr>
          <w:rStyle w:val="code"/>
          <w:rFonts w:ascii="Courier New" w:eastAsiaTheme="majorEastAsia" w:hAnsi="Courier New" w:cs="Courier New"/>
          <w:b/>
          <w:bCs/>
          <w:sz w:val="21"/>
          <w:szCs w:val="21"/>
          <w:shd w:val="clear" w:color="auto" w:fill="FFEBEE"/>
        </w:rPr>
        <w:t>.jar</w:t>
      </w:r>
      <w:r>
        <w:rPr>
          <w:rFonts w:ascii="Arial" w:hAnsi="Arial" w:cs="Arial"/>
          <w:sz w:val="21"/>
          <w:szCs w:val="21"/>
        </w:rPr>
        <w:t> archive manually if configuring your building tool makes an issue.</w:t>
      </w:r>
    </w:p>
    <w:p w14:paraId="68410531"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What if an order book contains both ask and bid shares with an equal price...</w:t>
      </w:r>
    </w:p>
    <w:p w14:paraId="21711C91"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Bids and asks cannot be on the same price level. See the </w:t>
      </w:r>
      <w:r>
        <w:rPr>
          <w:rStyle w:val="text-highlight"/>
          <w:rFonts w:ascii="Arial" w:hAnsi="Arial" w:cs="Arial"/>
          <w:sz w:val="21"/>
          <w:szCs w:val="21"/>
        </w:rPr>
        <w:t>Data validity</w:t>
      </w:r>
      <w:r>
        <w:rPr>
          <w:rFonts w:ascii="Arial" w:hAnsi="Arial" w:cs="Arial"/>
          <w:sz w:val="21"/>
          <w:szCs w:val="21"/>
        </w:rPr>
        <w:t> question.</w:t>
      </w:r>
    </w:p>
    <w:p w14:paraId="0B61B282"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What if an order book contains both ask and bid shares with an equal price...</w:t>
      </w:r>
    </w:p>
    <w:p w14:paraId="3E09D1CF"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Bids and asks cannot be on the same price level. See the </w:t>
      </w:r>
      <w:r>
        <w:rPr>
          <w:rStyle w:val="text-highlight"/>
          <w:rFonts w:ascii="Arial" w:hAnsi="Arial" w:cs="Arial"/>
          <w:sz w:val="21"/>
          <w:szCs w:val="21"/>
        </w:rPr>
        <w:t>Data validity</w:t>
      </w:r>
      <w:r>
        <w:rPr>
          <w:rFonts w:ascii="Arial" w:hAnsi="Arial" w:cs="Arial"/>
          <w:sz w:val="21"/>
          <w:szCs w:val="21"/>
        </w:rPr>
        <w:t> question.</w:t>
      </w:r>
    </w:p>
    <w:p w14:paraId="19C2CEF7"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What should happen if order BUY command is executed when there are no asks left or SELL command without any active bids available at that moment?</w:t>
      </w:r>
    </w:p>
    <w:p w14:paraId="618A8842"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See the </w:t>
      </w:r>
      <w:r>
        <w:rPr>
          <w:rStyle w:val="text-highlight"/>
          <w:rFonts w:ascii="Arial" w:hAnsi="Arial" w:cs="Arial"/>
          <w:sz w:val="21"/>
          <w:szCs w:val="21"/>
        </w:rPr>
        <w:t>Data validity</w:t>
      </w:r>
      <w:r>
        <w:rPr>
          <w:rFonts w:ascii="Arial" w:hAnsi="Arial" w:cs="Arial"/>
          <w:sz w:val="21"/>
          <w:szCs w:val="21"/>
        </w:rPr>
        <w:t> question</w:t>
      </w:r>
    </w:p>
    <w:p w14:paraId="1A9A4477"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lastRenderedPageBreak/>
        <w:t>What should happen to a market order when the order book does not contain enough shares in it?</w:t>
      </w:r>
    </w:p>
    <w:p w14:paraId="2B413FB4"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See the </w:t>
      </w:r>
      <w:r>
        <w:rPr>
          <w:rStyle w:val="text-highlight"/>
          <w:rFonts w:ascii="Arial" w:hAnsi="Arial" w:cs="Arial"/>
          <w:sz w:val="21"/>
          <w:szCs w:val="21"/>
        </w:rPr>
        <w:t>Data validity</w:t>
      </w:r>
      <w:r>
        <w:rPr>
          <w:rFonts w:ascii="Arial" w:hAnsi="Arial" w:cs="Arial"/>
          <w:sz w:val="21"/>
          <w:szCs w:val="21"/>
        </w:rPr>
        <w:t> question</w:t>
      </w:r>
    </w:p>
    <w:p w14:paraId="0135B842"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Test #1 failed</w:t>
      </w:r>
    </w:p>
    <w:p w14:paraId="04EA639E" w14:textId="77777777" w:rsidR="00861A7B" w:rsidRDefault="00861A7B" w:rsidP="00861A7B">
      <w:pPr>
        <w:shd w:val="clear" w:color="auto" w:fill="FFFFFF"/>
        <w:jc w:val="both"/>
        <w:rPr>
          <w:rFonts w:ascii="Arial" w:hAnsi="Arial" w:cs="Arial"/>
          <w:sz w:val="21"/>
          <w:szCs w:val="21"/>
        </w:rPr>
      </w:pPr>
      <w:r>
        <w:rPr>
          <w:rFonts w:ascii="Arial" w:hAnsi="Arial" w:cs="Arial"/>
          <w:sz w:val="21"/>
          <w:szCs w:val="21"/>
        </w:rPr>
        <w:t>Test #1 contains the example data from the task description so it should have passed, right? Please check that your solution meets all the task requirements, especially:</w:t>
      </w:r>
    </w:p>
    <w:p w14:paraId="2EFC5B40" w14:textId="77777777" w:rsidR="00861A7B" w:rsidRDefault="00861A7B" w:rsidP="00861A7B">
      <w:pPr>
        <w:numPr>
          <w:ilvl w:val="0"/>
          <w:numId w:val="4"/>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Compiler version</w:t>
      </w:r>
    </w:p>
    <w:p w14:paraId="224563BA" w14:textId="77777777" w:rsidR="00861A7B" w:rsidRDefault="00861A7B" w:rsidP="00861A7B">
      <w:pPr>
        <w:numPr>
          <w:ilvl w:val="0"/>
          <w:numId w:val="4"/>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Correct paths to input/output file. Take into account that your code is executed on another machine, so the paths should not be absolute, and should be cross-platform</w:t>
      </w:r>
    </w:p>
    <w:p w14:paraId="5B0F96F8"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Some other tests failed. Can you give me some other examples of input data to check my solution?</w:t>
      </w:r>
    </w:p>
    <w:p w14:paraId="001F99BA"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Sorry, we do not reveal test cases. The task description tells you, more or less explicitly, everything you need to know to complete the task. You may want to build your own test cases based on the task description.</w:t>
      </w:r>
    </w:p>
    <w:p w14:paraId="57592679"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I can’t pass your performance test but I have no OutOfMemoryException on my PC</w:t>
      </w:r>
    </w:p>
    <w:p w14:paraId="1225C8C0" w14:textId="77777777" w:rsidR="00861A7B" w:rsidRDefault="00861A7B" w:rsidP="00861A7B">
      <w:pPr>
        <w:pStyle w:val="ng-tns-c96-9"/>
        <w:shd w:val="clear" w:color="auto" w:fill="FFFFFF"/>
        <w:spacing w:before="0" w:beforeAutospacing="0" w:after="180" w:afterAutospacing="0"/>
        <w:jc w:val="both"/>
        <w:rPr>
          <w:rFonts w:ascii="Arial" w:hAnsi="Arial" w:cs="Arial"/>
          <w:sz w:val="21"/>
          <w:szCs w:val="21"/>
        </w:rPr>
      </w:pPr>
      <w:r>
        <w:rPr>
          <w:rFonts w:ascii="Arial" w:hAnsi="Arial" w:cs="Arial"/>
          <w:sz w:val="21"/>
          <w:szCs w:val="21"/>
        </w:rPr>
        <w:t>Performance is not solely limited to memory usage.</w:t>
      </w:r>
      <w:bookmarkStart w:id="0" w:name="_GoBack"/>
      <w:bookmarkEnd w:id="0"/>
    </w:p>
    <w:p w14:paraId="4E9338FA" w14:textId="77777777" w:rsidR="00861A7B" w:rsidRDefault="00861A7B" w:rsidP="00861A7B">
      <w:pPr>
        <w:pStyle w:val="Heading3"/>
        <w:shd w:val="clear" w:color="auto" w:fill="FFFFFF"/>
        <w:spacing w:before="0" w:line="420" w:lineRule="atLeast"/>
        <w:jc w:val="both"/>
        <w:rPr>
          <w:rFonts w:ascii="Arial" w:hAnsi="Arial" w:cs="Arial"/>
        </w:rPr>
      </w:pPr>
      <w:r>
        <w:rPr>
          <w:rFonts w:ascii="Arial" w:hAnsi="Arial" w:cs="Arial"/>
          <w:b/>
          <w:bCs/>
        </w:rPr>
        <w:t>Data validity</w:t>
      </w:r>
    </w:p>
    <w:p w14:paraId="00FDB6C0" w14:textId="77777777" w:rsidR="00861A7B" w:rsidRDefault="00861A7B" w:rsidP="00861A7B">
      <w:pPr>
        <w:shd w:val="clear" w:color="auto" w:fill="FFFFFF"/>
        <w:jc w:val="both"/>
        <w:rPr>
          <w:rFonts w:ascii="Arial" w:hAnsi="Arial" w:cs="Arial"/>
          <w:sz w:val="21"/>
          <w:szCs w:val="21"/>
        </w:rPr>
      </w:pPr>
      <w:r>
        <w:rPr>
          <w:rFonts w:ascii="Arial" w:hAnsi="Arial" w:cs="Arial"/>
          <w:sz w:val="21"/>
          <w:szCs w:val="21"/>
        </w:rPr>
        <w:t>The tests are designed to skip the data validity checks so there will be:</w:t>
      </w:r>
    </w:p>
    <w:p w14:paraId="205894C1" w14:textId="77777777" w:rsidR="00861A7B" w:rsidRDefault="00861A7B" w:rsidP="00861A7B">
      <w:pPr>
        <w:numPr>
          <w:ilvl w:val="0"/>
          <w:numId w:val="5"/>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no </w:t>
      </w:r>
      <w:r>
        <w:rPr>
          <w:rStyle w:val="code"/>
          <w:rFonts w:ascii="Courier New" w:hAnsi="Courier New" w:cs="Courier New"/>
          <w:b/>
          <w:bCs/>
          <w:sz w:val="21"/>
          <w:szCs w:val="21"/>
          <w:shd w:val="clear" w:color="auto" w:fill="FFEBEE"/>
        </w:rPr>
        <w:t>best_bid(ask)</w:t>
      </w:r>
      <w:r>
        <w:rPr>
          <w:rFonts w:ascii="Arial" w:hAnsi="Arial" w:cs="Arial"/>
          <w:sz w:val="21"/>
          <w:szCs w:val="21"/>
        </w:rPr>
        <w:t> queries to an order book that contains no bids(asks)</w:t>
      </w:r>
    </w:p>
    <w:p w14:paraId="014F8204" w14:textId="77777777" w:rsidR="00861A7B" w:rsidRDefault="00861A7B" w:rsidP="00861A7B">
      <w:pPr>
        <w:numPr>
          <w:ilvl w:val="0"/>
          <w:numId w:val="5"/>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no market order with a size greater than the sum of shares available in the order book.</w:t>
      </w:r>
    </w:p>
    <w:p w14:paraId="623B8085" w14:textId="77777777" w:rsidR="00861A7B" w:rsidRDefault="00861A7B" w:rsidP="00861A7B">
      <w:pPr>
        <w:numPr>
          <w:ilvl w:val="0"/>
          <w:numId w:val="5"/>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no updates that violate the rule of order book correctness - bid levels prices are always lower than ask levels prices. For example, you will not see a sequence of updates like </w:t>
      </w:r>
      <w:r>
        <w:rPr>
          <w:rStyle w:val="code"/>
          <w:rFonts w:ascii="Courier New" w:hAnsi="Courier New" w:cs="Courier New"/>
          <w:b/>
          <w:bCs/>
          <w:sz w:val="21"/>
          <w:szCs w:val="21"/>
          <w:shd w:val="clear" w:color="auto" w:fill="FFEBEE"/>
        </w:rPr>
        <w:t>u,9,1,bid; u,7,1,ask (OR) u,9,5,ask;</w:t>
      </w:r>
      <w:r>
        <w:rPr>
          <w:rFonts w:ascii="Arial" w:hAnsi="Arial" w:cs="Arial"/>
          <w:sz w:val="21"/>
          <w:szCs w:val="21"/>
        </w:rPr>
        <w:t> because the best bid is at 9, and asks must be always higher in price than bids, so this data is incorrect.</w:t>
      </w:r>
    </w:p>
    <w:p w14:paraId="1FBE6532" w14:textId="77777777" w:rsidR="00861A7B" w:rsidRDefault="00861A7B" w:rsidP="00861A7B">
      <w:pPr>
        <w:numPr>
          <w:ilvl w:val="0"/>
          <w:numId w:val="5"/>
        </w:numPr>
        <w:shd w:val="clear" w:color="auto" w:fill="FFFFFF"/>
        <w:spacing w:before="75" w:after="100" w:afterAutospacing="1" w:line="240" w:lineRule="auto"/>
        <w:jc w:val="both"/>
        <w:rPr>
          <w:rFonts w:ascii="Arial" w:hAnsi="Arial" w:cs="Arial"/>
          <w:sz w:val="21"/>
          <w:szCs w:val="21"/>
        </w:rPr>
      </w:pPr>
      <w:r>
        <w:rPr>
          <w:rFonts w:ascii="Arial" w:hAnsi="Arial" w:cs="Arial"/>
          <w:sz w:val="21"/>
          <w:szCs w:val="21"/>
        </w:rPr>
        <w:t>no incompatible data (negative numbers etc.)</w:t>
      </w:r>
    </w:p>
    <w:p w14:paraId="48A7410F" w14:textId="5377C92B" w:rsidR="00861A7B" w:rsidRDefault="00861A7B"/>
    <w:p w14:paraId="7A596E4A" w14:textId="68CC3CE9" w:rsidR="00861A7B" w:rsidRPr="00861A7B" w:rsidRDefault="00861A7B">
      <w:pPr>
        <w:rPr>
          <w:rFonts w:ascii="Arial" w:hAnsi="Arial" w:cs="Arial"/>
          <w:sz w:val="23"/>
          <w:szCs w:val="23"/>
          <w:shd w:val="clear" w:color="auto" w:fill="FFFFFF"/>
        </w:rPr>
      </w:pPr>
      <w:r>
        <w:rPr>
          <w:rFonts w:ascii="Arial" w:hAnsi="Arial" w:cs="Arial"/>
          <w:sz w:val="23"/>
          <w:szCs w:val="23"/>
          <w:shd w:val="clear" w:color="auto" w:fill="FFFFFF"/>
        </w:rPr>
        <w:t>Additional Info</w:t>
      </w:r>
    </w:p>
    <w:p w14:paraId="54E5BEA0" w14:textId="77777777" w:rsidR="00861A7B" w:rsidRPr="00861A7B" w:rsidRDefault="00861A7B" w:rsidP="00861A7B">
      <w:pPr>
        <w:spacing w:after="0" w:line="240" w:lineRule="auto"/>
        <w:rPr>
          <w:rFonts w:ascii="Times New Roman" w:eastAsia="Times New Roman" w:hAnsi="Times New Roman" w:cs="Times New Roman"/>
          <w:sz w:val="24"/>
          <w:szCs w:val="24"/>
          <w:lang w:eastAsia="az-Latn-AZ"/>
        </w:rPr>
      </w:pPr>
      <w:r w:rsidRPr="00861A7B">
        <w:rPr>
          <w:rFonts w:ascii="Arial" w:eastAsia="Times New Roman" w:hAnsi="Arial" w:cs="Arial"/>
          <w:sz w:val="21"/>
          <w:szCs w:val="21"/>
          <w:shd w:val="clear" w:color="auto" w:fill="FFFFFF"/>
          <w:lang w:eastAsia="az-Latn-AZ"/>
        </w:rPr>
        <w:t>If your solution passes the tests, its execution time will be measured. Think that you can make it better? Well, nothing stops you from sending another solution =)</w:t>
      </w:r>
    </w:p>
    <w:p w14:paraId="0CCEEC66" w14:textId="77777777" w:rsidR="00861A7B" w:rsidRPr="00861A7B" w:rsidRDefault="00861A7B" w:rsidP="00861A7B">
      <w:pPr>
        <w:shd w:val="clear" w:color="auto" w:fill="FFFFFF"/>
        <w:spacing w:after="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Please, note that the execution time can fluctuate in the range of +- 300...400 ms for the same solution.</w:t>
      </w:r>
    </w:p>
    <w:p w14:paraId="794FCA96" w14:textId="77777777" w:rsidR="00861A7B" w:rsidRPr="00861A7B" w:rsidRDefault="00861A7B" w:rsidP="00861A7B">
      <w:pPr>
        <w:spacing w:after="0" w:line="240" w:lineRule="auto"/>
        <w:rPr>
          <w:rFonts w:ascii="Times New Roman" w:eastAsia="Times New Roman" w:hAnsi="Times New Roman" w:cs="Times New Roman"/>
          <w:sz w:val="24"/>
          <w:szCs w:val="24"/>
          <w:lang w:eastAsia="az-Latn-AZ"/>
        </w:rPr>
      </w:pPr>
      <w:r w:rsidRPr="00861A7B">
        <w:rPr>
          <w:rFonts w:ascii="Arial" w:eastAsia="Times New Roman" w:hAnsi="Arial" w:cs="Arial"/>
          <w:sz w:val="21"/>
          <w:szCs w:val="21"/>
          <w:shd w:val="clear" w:color="auto" w:fill="FFFFFF"/>
          <w:lang w:eastAsia="az-Latn-AZ"/>
        </w:rPr>
        <w:t>We also have a </w:t>
      </w:r>
      <w:hyperlink r:id="rId5" w:history="1">
        <w:r w:rsidRPr="00861A7B">
          <w:rPr>
            <w:rFonts w:ascii="Arial" w:eastAsia="Times New Roman" w:hAnsi="Arial" w:cs="Arial"/>
            <w:color w:val="0000FF"/>
            <w:sz w:val="21"/>
            <w:szCs w:val="21"/>
            <w:u w:val="single"/>
            <w:shd w:val="clear" w:color="auto" w:fill="FFFFFF"/>
            <w:lang w:eastAsia="az-Latn-AZ"/>
          </w:rPr>
          <w:t>leaderboard</w:t>
        </w:r>
      </w:hyperlink>
      <w:r w:rsidRPr="00861A7B">
        <w:rPr>
          <w:rFonts w:ascii="Arial" w:eastAsia="Times New Roman" w:hAnsi="Arial" w:cs="Arial"/>
          <w:sz w:val="21"/>
          <w:szCs w:val="21"/>
          <w:shd w:val="clear" w:color="auto" w:fill="FFFFFF"/>
          <w:lang w:eastAsia="az-Latn-AZ"/>
        </w:rPr>
        <w:t>, but it is mostly made for fun, and your rank does not directly affect the interview process or your chances to get hired. Your highest score solution will appear there.</w:t>
      </w:r>
    </w:p>
    <w:p w14:paraId="051BCBEA" w14:textId="77777777" w:rsidR="00861A7B" w:rsidRPr="00861A7B" w:rsidRDefault="00861A7B" w:rsidP="00861A7B">
      <w:pPr>
        <w:shd w:val="clear" w:color="auto" w:fill="FFFFFF"/>
        <w:spacing w:after="180" w:line="240" w:lineRule="auto"/>
        <w:jc w:val="both"/>
        <w:rPr>
          <w:rFonts w:ascii="Arial" w:eastAsia="Times New Roman" w:hAnsi="Arial" w:cs="Arial"/>
          <w:sz w:val="21"/>
          <w:szCs w:val="21"/>
          <w:lang w:eastAsia="az-Latn-AZ"/>
        </w:rPr>
      </w:pPr>
      <w:r w:rsidRPr="00861A7B">
        <w:rPr>
          <w:rFonts w:ascii="Arial" w:eastAsia="Times New Roman" w:hAnsi="Arial" w:cs="Arial"/>
          <w:sz w:val="21"/>
          <w:szCs w:val="21"/>
          <w:lang w:eastAsia="az-Latn-AZ"/>
        </w:rPr>
        <w:t>Do you need any extra information to complete this task? If so - feel free to ask, email: </w:t>
      </w:r>
      <w:hyperlink r:id="rId6" w:history="1">
        <w:r w:rsidRPr="00861A7B">
          <w:rPr>
            <w:rFonts w:ascii="Arial" w:eastAsia="Times New Roman" w:hAnsi="Arial" w:cs="Arial"/>
            <w:color w:val="0000FF"/>
            <w:sz w:val="21"/>
            <w:szCs w:val="21"/>
            <w:u w:val="single"/>
            <w:lang w:eastAsia="az-Latn-AZ"/>
          </w:rPr>
          <w:t>hr@bookmap.com</w:t>
        </w:r>
      </w:hyperlink>
    </w:p>
    <w:p w14:paraId="0FD876FF" w14:textId="7E59D78B" w:rsidR="00861A7B" w:rsidRDefault="00861A7B"/>
    <w:p w14:paraId="3E705295" w14:textId="7E49B80B" w:rsidR="00861A7B" w:rsidRPr="00861A7B" w:rsidRDefault="00861A7B">
      <w:pPr>
        <w:rPr>
          <w:rFonts w:ascii="Arial" w:hAnsi="Arial" w:cs="Arial"/>
          <w:sz w:val="36"/>
          <w:szCs w:val="36"/>
          <w:shd w:val="clear" w:color="auto" w:fill="FFFFFF"/>
        </w:rPr>
      </w:pPr>
      <w:r>
        <w:rPr>
          <w:rFonts w:ascii="Arial" w:hAnsi="Arial" w:cs="Arial"/>
          <w:sz w:val="36"/>
          <w:szCs w:val="36"/>
          <w:shd w:val="clear" w:color="auto" w:fill="FFFFFF"/>
        </w:rPr>
        <w:t>Send Your Solution</w:t>
      </w:r>
    </w:p>
    <w:p w14:paraId="52615FBF" w14:textId="628D6E25" w:rsidR="00861A7B" w:rsidRDefault="00861A7B">
      <w:r>
        <w:rPr>
          <w:rFonts w:ascii="Arial" w:hAnsi="Arial" w:cs="Arial"/>
          <w:shd w:val="clear" w:color="auto" w:fill="FFFFFF"/>
        </w:rPr>
        <w:t>Please, </w:t>
      </w:r>
      <w:hyperlink r:id="rId7" w:history="1">
        <w:r>
          <w:rPr>
            <w:rStyle w:val="Hyperlink"/>
            <w:rFonts w:ascii="Arial" w:hAnsi="Arial" w:cs="Arial"/>
            <w:shd w:val="clear" w:color="auto" w:fill="FFFFFF"/>
          </w:rPr>
          <w:t>log in</w:t>
        </w:r>
      </w:hyperlink>
      <w:r>
        <w:rPr>
          <w:rFonts w:ascii="Arial" w:hAnsi="Arial" w:cs="Arial"/>
          <w:shd w:val="clear" w:color="auto" w:fill="FFFFFF"/>
        </w:rPr>
        <w:t> to send the solution. Don't have an account? </w:t>
      </w:r>
      <w:hyperlink r:id="rId8" w:history="1">
        <w:r>
          <w:rPr>
            <w:rStyle w:val="Hyperlink"/>
            <w:rFonts w:ascii="Arial" w:hAnsi="Arial" w:cs="Arial"/>
            <w:shd w:val="clear" w:color="auto" w:fill="FFFFFF"/>
          </w:rPr>
          <w:t>Register here</w:t>
        </w:r>
      </w:hyperlink>
    </w:p>
    <w:sectPr w:rsidR="0086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1CE8"/>
    <w:multiLevelType w:val="multilevel"/>
    <w:tmpl w:val="6E7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96EEC"/>
    <w:multiLevelType w:val="multilevel"/>
    <w:tmpl w:val="295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1478C"/>
    <w:multiLevelType w:val="multilevel"/>
    <w:tmpl w:val="0638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93626"/>
    <w:multiLevelType w:val="multilevel"/>
    <w:tmpl w:val="F868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11C2C"/>
    <w:multiLevelType w:val="multilevel"/>
    <w:tmpl w:val="0C2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09"/>
    <w:rsid w:val="00271C09"/>
    <w:rsid w:val="00861A7B"/>
    <w:rsid w:val="00E52B7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40E2"/>
  <w15:chartTrackingRefBased/>
  <w15:docId w15:val="{9AD8E61C-27C5-48DB-99FF-3F63A7BC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1A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Heading2">
    <w:name w:val="heading 2"/>
    <w:basedOn w:val="Normal"/>
    <w:next w:val="Normal"/>
    <w:link w:val="Heading2Char"/>
    <w:uiPriority w:val="9"/>
    <w:semiHidden/>
    <w:unhideWhenUsed/>
    <w:qFormat/>
    <w:rsid w:val="00861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1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A7B"/>
    <w:rPr>
      <w:rFonts w:ascii="Times New Roman" w:eastAsia="Times New Roman" w:hAnsi="Times New Roman" w:cs="Times New Roman"/>
      <w:b/>
      <w:bCs/>
      <w:kern w:val="36"/>
      <w:sz w:val="48"/>
      <w:szCs w:val="48"/>
      <w:lang w:eastAsia="az-Latn-AZ"/>
    </w:rPr>
  </w:style>
  <w:style w:type="paragraph" w:customStyle="1" w:styleId="ng-tns-c96-1">
    <w:name w:val="ng-tns-c96-1"/>
    <w:basedOn w:val="Normal"/>
    <w:rsid w:val="00861A7B"/>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mat-content">
    <w:name w:val="mat-content"/>
    <w:basedOn w:val="DefaultParagraphFont"/>
    <w:rsid w:val="00861A7B"/>
  </w:style>
  <w:style w:type="character" w:customStyle="1" w:styleId="Heading2Char">
    <w:name w:val="Heading 2 Char"/>
    <w:basedOn w:val="DefaultParagraphFont"/>
    <w:link w:val="Heading2"/>
    <w:uiPriority w:val="9"/>
    <w:semiHidden/>
    <w:rsid w:val="00861A7B"/>
    <w:rPr>
      <w:rFonts w:asciiTheme="majorHAnsi" w:eastAsiaTheme="majorEastAsia" w:hAnsiTheme="majorHAnsi" w:cstheme="majorBidi"/>
      <w:color w:val="2F5496" w:themeColor="accent1" w:themeShade="BF"/>
      <w:sz w:val="26"/>
      <w:szCs w:val="26"/>
    </w:rPr>
  </w:style>
  <w:style w:type="paragraph" w:customStyle="1" w:styleId="ng-tns-c96-3">
    <w:name w:val="ng-tns-c96-3"/>
    <w:basedOn w:val="Normal"/>
    <w:rsid w:val="00861A7B"/>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code">
    <w:name w:val="code"/>
    <w:basedOn w:val="DefaultParagraphFont"/>
    <w:rsid w:val="00861A7B"/>
  </w:style>
  <w:style w:type="character" w:customStyle="1" w:styleId="text-highlight">
    <w:name w:val="text-highlight"/>
    <w:basedOn w:val="DefaultParagraphFont"/>
    <w:rsid w:val="00861A7B"/>
  </w:style>
  <w:style w:type="character" w:styleId="Strong">
    <w:name w:val="Strong"/>
    <w:basedOn w:val="DefaultParagraphFont"/>
    <w:uiPriority w:val="22"/>
    <w:qFormat/>
    <w:rsid w:val="00861A7B"/>
    <w:rPr>
      <w:b/>
      <w:bCs/>
    </w:rPr>
  </w:style>
  <w:style w:type="paragraph" w:customStyle="1" w:styleId="ng-tns-c96-5">
    <w:name w:val="ng-tns-c96-5"/>
    <w:basedOn w:val="Normal"/>
    <w:rsid w:val="00861A7B"/>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sup">
    <w:name w:val="sup"/>
    <w:basedOn w:val="DefaultParagraphFont"/>
    <w:rsid w:val="00861A7B"/>
  </w:style>
  <w:style w:type="paragraph" w:styleId="HTMLPreformatted">
    <w:name w:val="HTML Preformatted"/>
    <w:basedOn w:val="Normal"/>
    <w:link w:val="HTMLPreformattedChar"/>
    <w:uiPriority w:val="99"/>
    <w:semiHidden/>
    <w:unhideWhenUsed/>
    <w:rsid w:val="0086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az-Latn-AZ"/>
    </w:rPr>
  </w:style>
  <w:style w:type="character" w:customStyle="1" w:styleId="HTMLPreformattedChar">
    <w:name w:val="HTML Preformatted Char"/>
    <w:basedOn w:val="DefaultParagraphFont"/>
    <w:link w:val="HTMLPreformatted"/>
    <w:uiPriority w:val="99"/>
    <w:semiHidden/>
    <w:rsid w:val="00861A7B"/>
    <w:rPr>
      <w:rFonts w:ascii="Courier New" w:eastAsia="Times New Roman" w:hAnsi="Courier New" w:cs="Courier New"/>
      <w:sz w:val="20"/>
      <w:szCs w:val="20"/>
      <w:lang w:eastAsia="az-Latn-AZ"/>
    </w:rPr>
  </w:style>
  <w:style w:type="character" w:styleId="HTMLCode">
    <w:name w:val="HTML Code"/>
    <w:basedOn w:val="DefaultParagraphFont"/>
    <w:uiPriority w:val="99"/>
    <w:semiHidden/>
    <w:unhideWhenUsed/>
    <w:rsid w:val="00861A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61A7B"/>
    <w:rPr>
      <w:rFonts w:asciiTheme="majorHAnsi" w:eastAsiaTheme="majorEastAsia" w:hAnsiTheme="majorHAnsi" w:cstheme="majorBidi"/>
      <w:color w:val="1F3763" w:themeColor="accent1" w:themeShade="7F"/>
      <w:sz w:val="24"/>
      <w:szCs w:val="24"/>
    </w:rPr>
  </w:style>
  <w:style w:type="paragraph" w:customStyle="1" w:styleId="ng-tns-c96-9">
    <w:name w:val="ng-tns-c96-9"/>
    <w:basedOn w:val="Normal"/>
    <w:rsid w:val="00861A7B"/>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Hyperlink">
    <w:name w:val="Hyperlink"/>
    <w:basedOn w:val="DefaultParagraphFont"/>
    <w:uiPriority w:val="99"/>
    <w:semiHidden/>
    <w:unhideWhenUsed/>
    <w:rsid w:val="00861A7B"/>
    <w:rPr>
      <w:color w:val="0000FF"/>
      <w:u w:val="single"/>
    </w:rPr>
  </w:style>
  <w:style w:type="paragraph" w:customStyle="1" w:styleId="ng-tns-c96-11">
    <w:name w:val="ng-tns-c96-11"/>
    <w:basedOn w:val="Normal"/>
    <w:rsid w:val="00861A7B"/>
    <w:pPr>
      <w:spacing w:before="100" w:beforeAutospacing="1" w:after="100" w:afterAutospacing="1" w:line="240" w:lineRule="auto"/>
    </w:pPr>
    <w:rPr>
      <w:rFonts w:ascii="Times New Roman" w:eastAsia="Times New Roman" w:hAnsi="Times New Roman" w:cs="Times New Roman"/>
      <w:sz w:val="24"/>
      <w:szCs w:val="24"/>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637">
      <w:bodyDiv w:val="1"/>
      <w:marLeft w:val="0"/>
      <w:marRight w:val="0"/>
      <w:marTop w:val="0"/>
      <w:marBottom w:val="0"/>
      <w:divBdr>
        <w:top w:val="none" w:sz="0" w:space="0" w:color="auto"/>
        <w:left w:val="none" w:sz="0" w:space="0" w:color="auto"/>
        <w:bottom w:val="none" w:sz="0" w:space="0" w:color="auto"/>
        <w:right w:val="none" w:sz="0" w:space="0" w:color="auto"/>
      </w:divBdr>
    </w:div>
    <w:div w:id="139155119">
      <w:bodyDiv w:val="1"/>
      <w:marLeft w:val="0"/>
      <w:marRight w:val="0"/>
      <w:marTop w:val="0"/>
      <w:marBottom w:val="0"/>
      <w:divBdr>
        <w:top w:val="none" w:sz="0" w:space="0" w:color="auto"/>
        <w:left w:val="none" w:sz="0" w:space="0" w:color="auto"/>
        <w:bottom w:val="none" w:sz="0" w:space="0" w:color="auto"/>
        <w:right w:val="none" w:sz="0" w:space="0" w:color="auto"/>
      </w:divBdr>
    </w:div>
    <w:div w:id="1082995381">
      <w:bodyDiv w:val="1"/>
      <w:marLeft w:val="0"/>
      <w:marRight w:val="0"/>
      <w:marTop w:val="0"/>
      <w:marBottom w:val="0"/>
      <w:divBdr>
        <w:top w:val="none" w:sz="0" w:space="0" w:color="auto"/>
        <w:left w:val="none" w:sz="0" w:space="0" w:color="auto"/>
        <w:bottom w:val="none" w:sz="0" w:space="0" w:color="auto"/>
        <w:right w:val="none" w:sz="0" w:space="0" w:color="auto"/>
      </w:divBdr>
    </w:div>
    <w:div w:id="1591891840">
      <w:bodyDiv w:val="1"/>
      <w:marLeft w:val="0"/>
      <w:marRight w:val="0"/>
      <w:marTop w:val="0"/>
      <w:marBottom w:val="0"/>
      <w:divBdr>
        <w:top w:val="none" w:sz="0" w:space="0" w:color="auto"/>
        <w:left w:val="none" w:sz="0" w:space="0" w:color="auto"/>
        <w:bottom w:val="none" w:sz="0" w:space="0" w:color="auto"/>
        <w:right w:val="none" w:sz="0" w:space="0" w:color="auto"/>
      </w:divBdr>
    </w:div>
    <w:div w:id="1872061874">
      <w:bodyDiv w:val="1"/>
      <w:marLeft w:val="0"/>
      <w:marRight w:val="0"/>
      <w:marTop w:val="0"/>
      <w:marBottom w:val="0"/>
      <w:divBdr>
        <w:top w:val="none" w:sz="0" w:space="0" w:color="auto"/>
        <w:left w:val="none" w:sz="0" w:space="0" w:color="auto"/>
        <w:bottom w:val="none" w:sz="0" w:space="0" w:color="auto"/>
        <w:right w:val="none" w:sz="0" w:space="0" w:color="auto"/>
      </w:divBdr>
    </w:div>
    <w:div w:id="21181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est1.hr.bookmap.com/auth?type=register" TargetMode="External"/><Relationship Id="rId3" Type="http://schemas.openxmlformats.org/officeDocument/2006/relationships/settings" Target="settings.xml"/><Relationship Id="rId7" Type="http://schemas.openxmlformats.org/officeDocument/2006/relationships/hyperlink" Target="https://devtest1.hr.bookmap.com/auth?type=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bookmap.com" TargetMode="External"/><Relationship Id="rId5" Type="http://schemas.openxmlformats.org/officeDocument/2006/relationships/hyperlink" Target="https://devtest1.hr.bookmap.com/leaderboa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5614</Words>
  <Characters>3201</Characters>
  <Application>Microsoft Office Word</Application>
  <DocSecurity>0</DocSecurity>
  <Lines>26</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Erturk Memmedli</dc:creator>
  <cp:keywords/>
  <dc:description/>
  <cp:lastModifiedBy>Erturk Memmedli</cp:lastModifiedBy>
  <cp:revision>2</cp:revision>
  <dcterms:created xsi:type="dcterms:W3CDTF">2023-06-12T19:59:00Z</dcterms:created>
  <dcterms:modified xsi:type="dcterms:W3CDTF">2023-06-12T20:06:00Z</dcterms:modified>
</cp:coreProperties>
</file>