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006829">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006829">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006829">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006829">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006829">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006829">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006829">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006829">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006829">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006829">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006829">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006829">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006829">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006829">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006829">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006829">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006829">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006829">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006829">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006829">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006829">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006829">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006829">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006829">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006829">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006829">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006829">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006829">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006829">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D7F8A" w14:textId="77777777" w:rsidR="00006829" w:rsidRDefault="00006829">
      <w:r>
        <w:separator/>
      </w:r>
    </w:p>
    <w:p w14:paraId="2F829DA3" w14:textId="77777777" w:rsidR="00006829" w:rsidRDefault="00006829"/>
  </w:endnote>
  <w:endnote w:type="continuationSeparator" w:id="0">
    <w:p w14:paraId="5B77FED7" w14:textId="77777777" w:rsidR="00006829" w:rsidRDefault="00006829">
      <w:r>
        <w:continuationSeparator/>
      </w:r>
    </w:p>
    <w:p w14:paraId="2578565F" w14:textId="77777777" w:rsidR="00006829" w:rsidRDefault="00006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334F4" w14:textId="77777777" w:rsidR="00006829" w:rsidRDefault="00006829">
      <w:r>
        <w:separator/>
      </w:r>
    </w:p>
    <w:p w14:paraId="28534650" w14:textId="77777777" w:rsidR="00006829" w:rsidRDefault="00006829"/>
  </w:footnote>
  <w:footnote w:type="continuationSeparator" w:id="0">
    <w:p w14:paraId="00F7E45F" w14:textId="77777777" w:rsidR="00006829" w:rsidRDefault="00006829">
      <w:r>
        <w:continuationSeparator/>
      </w:r>
    </w:p>
    <w:p w14:paraId="4100B5E7" w14:textId="77777777" w:rsidR="00006829" w:rsidRDefault="000068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06829"/>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E577F"/>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2A805-1CF5-4341-BB62-A9D870E46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19</Pages>
  <Words>2674</Words>
  <Characters>15246</Characters>
  <Application>Microsoft Office Word</Application>
  <DocSecurity>0</DocSecurity>
  <Lines>127</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17885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