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1EE4836F" w:rsidR="00227E15" w:rsidRDefault="000B70E6">
      <w:pPr>
        <w:pStyle w:val="Antettulo"/>
      </w:pPr>
      <w:r>
        <w:t>WEAKLY</w:t>
      </w:r>
      <w:r w:rsidR="002D72E4">
        <w:t xml:space="preserve"> SCRUM</w:t>
      </w:r>
    </w:p>
    <w:p w14:paraId="2A688899" w14:textId="77777777" w:rsidR="00465AE3" w:rsidRDefault="00227E15" w:rsidP="00227E15">
      <w:pPr>
        <w:pStyle w:val="Antettulo"/>
      </w:pPr>
      <w:r>
        <w:t>MM (Meeting Minutes)</w:t>
      </w:r>
    </w:p>
    <w:p w14:paraId="074D3100" w14:textId="77777777" w:rsidR="005D2276" w:rsidRDefault="005D2276" w:rsidP="005D2276"/>
    <w:p w14:paraId="375D7131" w14:textId="77777777" w:rsidR="005D2276"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F94064">
        <w:tc>
          <w:tcPr>
            <w:tcW w:w="3119" w:type="dxa"/>
          </w:tcPr>
          <w:p w14:paraId="16CC3461" w14:textId="77777777" w:rsidR="005D2276" w:rsidRPr="00822301" w:rsidRDefault="005D2276" w:rsidP="0069541A">
            <w:pPr>
              <w:pStyle w:val="item"/>
            </w:pPr>
            <w:r w:rsidRPr="00822301">
              <w:t>Nombre del documento</w:t>
            </w:r>
          </w:p>
        </w:tc>
        <w:tc>
          <w:tcPr>
            <w:tcW w:w="5597" w:type="dxa"/>
          </w:tcPr>
          <w:p w14:paraId="33021CF8" w14:textId="78CA6F05" w:rsidR="005D2276" w:rsidRPr="00822301" w:rsidRDefault="00837E86" w:rsidP="0069541A">
            <w:pPr>
              <w:pStyle w:val="apartado"/>
              <w:rPr>
                <w:b w:val="0"/>
                <w:bCs w:val="0"/>
              </w:rPr>
            </w:pPr>
            <w:r w:rsidRPr="00822301">
              <w:rPr>
                <w:b w:val="0"/>
                <w:bCs w:val="0"/>
              </w:rPr>
              <w:t xml:space="preserve">Resumen de Acuerdos de </w:t>
            </w:r>
            <w:r w:rsidR="005D2276" w:rsidRPr="00822301">
              <w:rPr>
                <w:b w:val="0"/>
                <w:bCs w:val="0"/>
              </w:rPr>
              <w:t xml:space="preserve"> Reunión</w:t>
            </w:r>
            <w:r w:rsidR="002A641D" w:rsidRPr="00822301">
              <w:rPr>
                <w:b w:val="0"/>
                <w:bCs w:val="0"/>
              </w:rPr>
              <w:t xml:space="preserve"> Daily Scrum</w:t>
            </w:r>
          </w:p>
        </w:tc>
      </w:tr>
      <w:tr w:rsidR="005D2276" w14:paraId="6F337485" w14:textId="77777777" w:rsidTr="00F94064">
        <w:tc>
          <w:tcPr>
            <w:tcW w:w="3119" w:type="dxa"/>
          </w:tcPr>
          <w:p w14:paraId="666FA906" w14:textId="77777777" w:rsidR="005D2276" w:rsidRPr="00822301" w:rsidRDefault="005D2276" w:rsidP="0069541A">
            <w:pPr>
              <w:pStyle w:val="item"/>
            </w:pPr>
            <w:r w:rsidRPr="00822301">
              <w:t>Nombre del fichero:</w:t>
            </w:r>
          </w:p>
        </w:tc>
        <w:tc>
          <w:tcPr>
            <w:tcW w:w="5597" w:type="dxa"/>
          </w:tcPr>
          <w:p w14:paraId="64B42D1C" w14:textId="6BC0E601" w:rsidR="005D2276" w:rsidRPr="00822301" w:rsidRDefault="00DD7A74" w:rsidP="0069541A">
            <w:pPr>
              <w:pStyle w:val="apartado"/>
              <w:rPr>
                <w:b w:val="0"/>
                <w:bCs w:val="0"/>
                <w:iCs/>
                <w:lang w:val="en-GB"/>
              </w:rPr>
            </w:pPr>
            <w:r w:rsidRPr="00822301">
              <w:rPr>
                <w:b w:val="0"/>
                <w:bCs w:val="0"/>
                <w:iCs/>
                <w:lang w:val="en-GB"/>
              </w:rPr>
              <w:t>ISST-DS</w:t>
            </w:r>
            <w:r w:rsidR="00227E15" w:rsidRPr="00822301">
              <w:rPr>
                <w:b w:val="0"/>
                <w:bCs w:val="0"/>
                <w:iCs/>
                <w:lang w:val="en-GB"/>
              </w:rPr>
              <w:t>M</w:t>
            </w:r>
            <w:r w:rsidR="005D2276" w:rsidRPr="00822301">
              <w:rPr>
                <w:b w:val="0"/>
                <w:bCs w:val="0"/>
                <w:iCs/>
                <w:lang w:val="en-GB"/>
              </w:rPr>
              <w:t>-plantilla.</w:t>
            </w:r>
            <w:r w:rsidR="000950FE" w:rsidRPr="00822301">
              <w:rPr>
                <w:b w:val="0"/>
                <w:bCs w:val="0"/>
                <w:iCs/>
                <w:lang w:val="en-GB"/>
              </w:rPr>
              <w:t>docx</w:t>
            </w:r>
          </w:p>
        </w:tc>
      </w:tr>
      <w:tr w:rsidR="000009D9" w14:paraId="39494681" w14:textId="77777777" w:rsidTr="00F94064">
        <w:tc>
          <w:tcPr>
            <w:tcW w:w="3119" w:type="dxa"/>
          </w:tcPr>
          <w:p w14:paraId="2409FAFE" w14:textId="53AF25B1" w:rsidR="000009D9" w:rsidRPr="00822301" w:rsidRDefault="000009D9" w:rsidP="000009D9">
            <w:pPr>
              <w:pStyle w:val="item"/>
            </w:pPr>
            <w:r w:rsidRPr="00822301">
              <w:rPr>
                <w:lang w:val="en-US"/>
              </w:rPr>
              <w:t>Versión:</w:t>
            </w:r>
          </w:p>
        </w:tc>
        <w:tc>
          <w:tcPr>
            <w:tcW w:w="5597" w:type="dxa"/>
          </w:tcPr>
          <w:p w14:paraId="2DEEB2AC" w14:textId="6F248753" w:rsidR="000009D9" w:rsidRPr="00822301" w:rsidRDefault="000009D9" w:rsidP="000009D9">
            <w:pPr>
              <w:pStyle w:val="apartado"/>
              <w:rPr>
                <w:b w:val="0"/>
                <w:bCs w:val="0"/>
                <w:iCs/>
              </w:rPr>
            </w:pPr>
            <w:r w:rsidRPr="00822301">
              <w:rPr>
                <w:b w:val="0"/>
                <w:bCs w:val="0"/>
                <w:iCs/>
                <w:lang w:val="en-US"/>
              </w:rPr>
              <w:t>1.0</w:t>
            </w:r>
          </w:p>
        </w:tc>
      </w:tr>
      <w:tr w:rsidR="000009D9" w14:paraId="34E18CE2" w14:textId="77777777" w:rsidTr="00F94064">
        <w:tc>
          <w:tcPr>
            <w:tcW w:w="3119" w:type="dxa"/>
          </w:tcPr>
          <w:p w14:paraId="4B228A6B" w14:textId="29DEE28F" w:rsidR="000009D9" w:rsidRPr="00822301" w:rsidRDefault="000009D9" w:rsidP="000009D9">
            <w:pPr>
              <w:pStyle w:val="item"/>
            </w:pPr>
            <w:r w:rsidRPr="00822301">
              <w:rPr>
                <w:lang w:val="en-US"/>
              </w:rPr>
              <w:t>Fecha de entrega:</w:t>
            </w:r>
          </w:p>
        </w:tc>
        <w:tc>
          <w:tcPr>
            <w:tcW w:w="5597" w:type="dxa"/>
          </w:tcPr>
          <w:p w14:paraId="0725169F" w14:textId="162DC923" w:rsidR="000009D9" w:rsidRPr="00822301" w:rsidRDefault="000009D9" w:rsidP="000009D9">
            <w:pPr>
              <w:pStyle w:val="apartado"/>
              <w:rPr>
                <w:b w:val="0"/>
                <w:bCs w:val="0"/>
              </w:rPr>
            </w:pPr>
            <w:r w:rsidRPr="00822301">
              <w:rPr>
                <w:b w:val="0"/>
                <w:bCs w:val="0"/>
                <w:iCs/>
                <w:lang w:val="en-US"/>
              </w:rPr>
              <w:t>21/03/2014</w:t>
            </w:r>
          </w:p>
        </w:tc>
      </w:tr>
      <w:tr w:rsidR="000009D9" w14:paraId="0C5B727A" w14:textId="77777777" w:rsidTr="00F94064">
        <w:tc>
          <w:tcPr>
            <w:tcW w:w="3119" w:type="dxa"/>
          </w:tcPr>
          <w:p w14:paraId="4BE679A4" w14:textId="4BB9E37F" w:rsidR="000009D9" w:rsidRPr="00822301" w:rsidRDefault="000009D9" w:rsidP="000009D9">
            <w:pPr>
              <w:pStyle w:val="item"/>
            </w:pPr>
            <w:r w:rsidRPr="00822301">
              <w:rPr>
                <w:lang w:val="en-US"/>
              </w:rPr>
              <w:t>Caso de estudio:</w:t>
            </w:r>
          </w:p>
        </w:tc>
        <w:tc>
          <w:tcPr>
            <w:tcW w:w="5597" w:type="dxa"/>
          </w:tcPr>
          <w:p w14:paraId="63D5639D" w14:textId="3D671B22" w:rsidR="000009D9" w:rsidRPr="00822301" w:rsidRDefault="000009D9" w:rsidP="000009D9">
            <w:pPr>
              <w:pStyle w:val="apartado"/>
              <w:rPr>
                <w:b w:val="0"/>
                <w:bCs w:val="0"/>
                <w:iCs/>
              </w:rPr>
            </w:pPr>
            <w:r w:rsidRPr="00822301">
              <w:rPr>
                <w:b w:val="0"/>
                <w:bCs w:val="0"/>
                <w:iCs/>
                <w:lang w:val="en-US"/>
              </w:rPr>
              <w:t>Gestion de tarjetas universitarias</w:t>
            </w:r>
          </w:p>
        </w:tc>
      </w:tr>
      <w:tr w:rsidR="000009D9" w14:paraId="71102AF4" w14:textId="77777777" w:rsidTr="00F94064">
        <w:tc>
          <w:tcPr>
            <w:tcW w:w="3119" w:type="dxa"/>
          </w:tcPr>
          <w:p w14:paraId="2B437023" w14:textId="1514BEB7" w:rsidR="000009D9" w:rsidRPr="00822301" w:rsidRDefault="000009D9" w:rsidP="000009D9">
            <w:pPr>
              <w:pStyle w:val="item"/>
            </w:pPr>
            <w:r w:rsidRPr="00822301">
              <w:rPr>
                <w:lang w:val="en-US"/>
              </w:rPr>
              <w:t>Entrega:</w:t>
            </w:r>
          </w:p>
        </w:tc>
        <w:tc>
          <w:tcPr>
            <w:tcW w:w="5597" w:type="dxa"/>
          </w:tcPr>
          <w:p w14:paraId="5531C2EF" w14:textId="100D15BA" w:rsidR="000009D9" w:rsidRPr="00822301" w:rsidRDefault="000009D9" w:rsidP="000009D9">
            <w:pPr>
              <w:pStyle w:val="apartado"/>
              <w:rPr>
                <w:b w:val="0"/>
                <w:bCs w:val="0"/>
                <w:iCs/>
              </w:rPr>
            </w:pPr>
            <w:r w:rsidRPr="00822301">
              <w:rPr>
                <w:b w:val="0"/>
                <w:bCs w:val="0"/>
                <w:iCs/>
                <w:lang w:val="en-US"/>
              </w:rPr>
              <w:t>1</w:t>
            </w:r>
          </w:p>
        </w:tc>
      </w:tr>
    </w:tbl>
    <w:p w14:paraId="144CD492" w14:textId="77777777" w:rsidR="005D2276" w:rsidRDefault="005D2276" w:rsidP="005D2276">
      <w:pPr>
        <w:rPr>
          <w:lang w:val="en-GB"/>
        </w:rPr>
      </w:pPr>
    </w:p>
    <w:p w14:paraId="62839750" w14:textId="77777777" w:rsidR="005D2276" w:rsidRDefault="005D2276" w:rsidP="005D2276">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r>
              <w:rPr>
                <w:lang w:val="en-GB"/>
              </w:rPr>
              <w:t>Autores/as:</w:t>
            </w:r>
          </w:p>
        </w:tc>
        <w:tc>
          <w:tcPr>
            <w:tcW w:w="7371" w:type="dxa"/>
            <w:tcBorders>
              <w:left w:val="nil"/>
            </w:tcBorders>
          </w:tcPr>
          <w:p w14:paraId="50D62243" w14:textId="179FCB17" w:rsidR="005D2276" w:rsidRDefault="00B86E9E" w:rsidP="0069541A">
            <w:pPr>
              <w:rPr>
                <w:lang w:val="en-GB"/>
              </w:rPr>
            </w:pPr>
            <w:r>
              <w:rPr>
                <w:lang w:val="en-GB"/>
              </w:rPr>
              <w:t>Manuel Toro Legaz</w:t>
            </w:r>
          </w:p>
        </w:tc>
      </w:tr>
      <w:tr w:rsidR="005D2276" w14:paraId="752C7ADD" w14:textId="77777777" w:rsidTr="0069541A">
        <w:tc>
          <w:tcPr>
            <w:tcW w:w="1361" w:type="dxa"/>
            <w:tcBorders>
              <w:right w:val="nil"/>
            </w:tcBorders>
          </w:tcPr>
          <w:p w14:paraId="4896586E" w14:textId="76A518F6" w:rsidR="005D2276" w:rsidRDefault="005D2276" w:rsidP="0069541A">
            <w:pPr>
              <w:pStyle w:val="item"/>
            </w:pPr>
            <w:r>
              <w:t>Revisor/a:</w:t>
            </w:r>
            <w:r w:rsidR="00B86E9E">
              <w:t xml:space="preserve"> </w:t>
            </w:r>
          </w:p>
        </w:tc>
        <w:tc>
          <w:tcPr>
            <w:tcW w:w="7371" w:type="dxa"/>
            <w:tcBorders>
              <w:left w:val="nil"/>
            </w:tcBorders>
          </w:tcPr>
          <w:p w14:paraId="4ACB5298" w14:textId="551B1726" w:rsidR="005D2276" w:rsidRDefault="00B86E9E" w:rsidP="0069541A">
            <w:r>
              <w:t>Enrique Ruiz García</w:t>
            </w:r>
          </w:p>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714C4FD6" w:rsidR="00465AE3" w:rsidRPr="00446BB0" w:rsidRDefault="00B86E9E">
            <w:pPr>
              <w:pStyle w:val="textocursiva"/>
              <w:rPr>
                <w:i w:val="0"/>
              </w:rPr>
            </w:pPr>
            <w:r w:rsidRPr="00446BB0">
              <w:rPr>
                <w:i w:val="0"/>
              </w:rPr>
              <w:t>Documento que describe</w:t>
            </w:r>
            <w:r w:rsidR="00465AE3" w:rsidRPr="00446BB0">
              <w:rPr>
                <w:i w:val="0"/>
              </w:rPr>
              <w:t xml:space="preserve"> el resumen de</w:t>
            </w:r>
            <w:r w:rsidRPr="00446BB0">
              <w:rPr>
                <w:i w:val="0"/>
              </w:rPr>
              <w:t xml:space="preserve">l desarrollo y </w:t>
            </w:r>
            <w:r w:rsidR="00C45295" w:rsidRPr="00446BB0">
              <w:rPr>
                <w:i w:val="0"/>
              </w:rPr>
              <w:t>los acuerdos de una reu</w:t>
            </w:r>
            <w:r w:rsidR="002D72E4" w:rsidRPr="00446BB0">
              <w:rPr>
                <w:i w:val="0"/>
              </w:rPr>
              <w:t xml:space="preserve">nión de seguimiento </w:t>
            </w:r>
            <w:r w:rsidRPr="00446BB0">
              <w:rPr>
                <w:i w:val="0"/>
              </w:rPr>
              <w:t>semanal del proyecto.</w:t>
            </w:r>
          </w:p>
          <w:p w14:paraId="38E18B6E" w14:textId="77777777" w:rsidR="00465AE3" w:rsidRDefault="00465AE3" w:rsidP="00B86E9E">
            <w:pPr>
              <w:pStyle w:val="textocursiva"/>
            </w:pPr>
          </w:p>
        </w:tc>
      </w:tr>
    </w:tbl>
    <w:p w14:paraId="2EB6CA36" w14:textId="77777777" w:rsidR="00465AE3" w:rsidRDefault="00465AE3"/>
    <w:p w14:paraId="3578388F" w14:textId="77777777" w:rsidR="00465AE3" w:rsidRDefault="00465AE3"/>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tc>
          <w:tcPr>
            <w:tcW w:w="1621" w:type="dxa"/>
          </w:tcPr>
          <w:p w14:paraId="1988B797" w14:textId="77777777" w:rsidR="00465AE3" w:rsidRDefault="00465AE3">
            <w:pPr>
              <w:pStyle w:val="apartado"/>
            </w:pPr>
            <w:r>
              <w:t>Version</w:t>
            </w:r>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29E49410" w14:textId="77777777">
        <w:tc>
          <w:tcPr>
            <w:tcW w:w="1621" w:type="dxa"/>
          </w:tcPr>
          <w:p w14:paraId="2E225031" w14:textId="72C1888C" w:rsidR="00465AE3" w:rsidRPr="00B86E9E" w:rsidRDefault="00B86E9E">
            <w:pPr>
              <w:pStyle w:val="textocursiva"/>
              <w:spacing w:before="0" w:after="0"/>
              <w:jc w:val="left"/>
              <w:rPr>
                <w:i w:val="0"/>
              </w:rPr>
            </w:pPr>
            <w:r w:rsidRPr="00B86E9E">
              <w:rPr>
                <w:i w:val="0"/>
              </w:rPr>
              <w:t>1.0</w:t>
            </w:r>
          </w:p>
        </w:tc>
        <w:tc>
          <w:tcPr>
            <w:tcW w:w="1340" w:type="dxa"/>
          </w:tcPr>
          <w:p w14:paraId="756B2444" w14:textId="72368EE3" w:rsidR="00465AE3" w:rsidRPr="00B86E9E" w:rsidRDefault="00B86E9E">
            <w:pPr>
              <w:pStyle w:val="textocursiva"/>
              <w:spacing w:before="0" w:after="0"/>
              <w:jc w:val="left"/>
              <w:rPr>
                <w:i w:val="0"/>
              </w:rPr>
            </w:pPr>
            <w:r w:rsidRPr="00B86E9E">
              <w:rPr>
                <w:i w:val="0"/>
              </w:rPr>
              <w:t>28/03/2014</w:t>
            </w:r>
          </w:p>
        </w:tc>
        <w:tc>
          <w:tcPr>
            <w:tcW w:w="3930" w:type="dxa"/>
          </w:tcPr>
          <w:p w14:paraId="2A5B34F3" w14:textId="133AEB94" w:rsidR="00465AE3" w:rsidRPr="00B86E9E" w:rsidRDefault="00B86E9E">
            <w:pPr>
              <w:pStyle w:val="textocursiva"/>
              <w:spacing w:before="0" w:after="0"/>
              <w:jc w:val="left"/>
              <w:rPr>
                <w:i w:val="0"/>
              </w:rPr>
            </w:pPr>
            <w:r w:rsidRPr="00B86E9E">
              <w:rPr>
                <w:i w:val="0"/>
              </w:rPr>
              <w:t>Primera versión</w:t>
            </w:r>
          </w:p>
        </w:tc>
        <w:tc>
          <w:tcPr>
            <w:tcW w:w="1826" w:type="dxa"/>
          </w:tcPr>
          <w:p w14:paraId="080B05A7" w14:textId="14701F1A" w:rsidR="00465AE3" w:rsidRPr="00B86E9E" w:rsidRDefault="00B86E9E">
            <w:pPr>
              <w:pStyle w:val="textocursiva"/>
              <w:spacing w:before="0" w:after="0"/>
              <w:jc w:val="left"/>
              <w:rPr>
                <w:i w:val="0"/>
                <w:lang w:val="en-GB"/>
              </w:rPr>
            </w:pPr>
            <w:r w:rsidRPr="00B86E9E">
              <w:rPr>
                <w:i w:val="0"/>
                <w:lang w:val="en-GB"/>
              </w:rPr>
              <w:t>Manuel Toro</w:t>
            </w:r>
          </w:p>
        </w:tc>
      </w:tr>
      <w:tr w:rsidR="00465AE3" w14:paraId="1BCF0C21" w14:textId="77777777">
        <w:tc>
          <w:tcPr>
            <w:tcW w:w="1621" w:type="dxa"/>
          </w:tcPr>
          <w:p w14:paraId="4110ECB9" w14:textId="59A76A6F" w:rsidR="00465AE3" w:rsidRPr="00B86E9E" w:rsidRDefault="00B86E9E">
            <w:pPr>
              <w:pStyle w:val="textocursiva"/>
              <w:spacing w:before="0" w:after="0"/>
              <w:jc w:val="left"/>
              <w:rPr>
                <w:i w:val="0"/>
                <w:lang w:val="en-GB"/>
              </w:rPr>
            </w:pPr>
            <w:r w:rsidRPr="00B86E9E">
              <w:rPr>
                <w:i w:val="0"/>
                <w:lang w:val="en-GB"/>
              </w:rPr>
              <w:t>2.0</w:t>
            </w:r>
          </w:p>
        </w:tc>
        <w:tc>
          <w:tcPr>
            <w:tcW w:w="1340" w:type="dxa"/>
          </w:tcPr>
          <w:p w14:paraId="415656EA" w14:textId="68C5C45A" w:rsidR="00465AE3" w:rsidRPr="00B86E9E" w:rsidRDefault="00B86E9E">
            <w:pPr>
              <w:pStyle w:val="textocursiva"/>
              <w:spacing w:before="0" w:after="0"/>
              <w:jc w:val="left"/>
              <w:rPr>
                <w:i w:val="0"/>
                <w:lang w:val="en-GB"/>
              </w:rPr>
            </w:pPr>
            <w:r w:rsidRPr="00B86E9E">
              <w:rPr>
                <w:i w:val="0"/>
                <w:lang w:val="en-GB"/>
              </w:rPr>
              <w:t>31/03/2014</w:t>
            </w:r>
          </w:p>
        </w:tc>
        <w:tc>
          <w:tcPr>
            <w:tcW w:w="3930" w:type="dxa"/>
          </w:tcPr>
          <w:p w14:paraId="28512374" w14:textId="5E6B9030" w:rsidR="00465AE3" w:rsidRPr="00B86E9E" w:rsidRDefault="00B86E9E">
            <w:pPr>
              <w:pStyle w:val="textocursiva"/>
              <w:spacing w:before="0" w:after="0"/>
              <w:jc w:val="left"/>
              <w:rPr>
                <w:i w:val="0"/>
              </w:rPr>
            </w:pPr>
            <w:r w:rsidRPr="00B86E9E">
              <w:rPr>
                <w:i w:val="0"/>
              </w:rPr>
              <w:t>Segunda</w:t>
            </w:r>
            <w:r w:rsidR="00465AE3" w:rsidRPr="00B86E9E">
              <w:rPr>
                <w:i w:val="0"/>
              </w:rPr>
              <w:t xml:space="preserve"> versión </w:t>
            </w:r>
          </w:p>
        </w:tc>
        <w:tc>
          <w:tcPr>
            <w:tcW w:w="1826" w:type="dxa"/>
          </w:tcPr>
          <w:p w14:paraId="4BC9E7D1" w14:textId="6A7739EA" w:rsidR="00465AE3" w:rsidRPr="00B86E9E" w:rsidRDefault="00B86E9E">
            <w:pPr>
              <w:pStyle w:val="textocursiva"/>
              <w:spacing w:before="0" w:after="0"/>
              <w:jc w:val="left"/>
              <w:rPr>
                <w:i w:val="0"/>
              </w:rPr>
            </w:pPr>
            <w:r w:rsidRPr="00B86E9E">
              <w:rPr>
                <w:i w:val="0"/>
              </w:rPr>
              <w:t>Enrique Ruiz</w:t>
            </w:r>
          </w:p>
        </w:tc>
      </w:tr>
      <w:tr w:rsidR="00465AE3" w14:paraId="339145A3" w14:textId="77777777">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Pr>
          <w:rFonts w:asciiTheme="minorHAnsi" w:eastAsiaTheme="minorEastAsia" w:hAnsiTheme="minorHAnsi" w:cstheme="minorBidi"/>
          <w:b w:val="0"/>
          <w:bCs w:val="0"/>
          <w:caps w:val="0"/>
          <w:noProof/>
          <w:sz w:val="24"/>
          <w:szCs w:val="24"/>
          <w:lang w:val="en-US"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512741">
        <w:rPr>
          <w:noProof/>
        </w:rPr>
        <w:t>2</w:t>
      </w:r>
      <w:r w:rsidR="00512741">
        <w:rPr>
          <w:noProof/>
        </w:rPr>
        <w:fldChar w:fldCharType="end"/>
      </w:r>
    </w:p>
    <w:p w14:paraId="5AFE93AB"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2</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Pr>
          <w:noProof/>
        </w:rPr>
        <w:t>2</w:t>
      </w:r>
      <w:r>
        <w:rPr>
          <w:noProof/>
        </w:rPr>
        <w:fldChar w:fldCharType="end"/>
      </w:r>
    </w:p>
    <w:p w14:paraId="7373FAF5"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3</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Pr>
          <w:noProof/>
        </w:rPr>
        <w:t>2</w:t>
      </w:r>
      <w:r>
        <w:rPr>
          <w:noProof/>
        </w:rPr>
        <w:fldChar w:fldCharType="end"/>
      </w:r>
    </w:p>
    <w:p w14:paraId="436F822A"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4</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Default="00465AE3" w:rsidP="006E28CE">
      <w:pPr>
        <w:pStyle w:val="Ttulo1"/>
        <w:rPr>
          <w:lang w:val="es-ES_tradnl"/>
        </w:rPr>
      </w:pPr>
      <w:r>
        <w:br w:type="page"/>
      </w:r>
      <w:bookmarkStart w:id="0" w:name="_Toc4574091"/>
      <w:bookmarkStart w:id="1" w:name="_Toc255380971"/>
      <w:r w:rsidRPr="006E28CE">
        <w:rPr>
          <w:lang w:val="es-ES_tradnl"/>
        </w:rPr>
        <w:lastRenderedPageBreak/>
        <w:t>LUGAR, FECHA Y HORA DE LA REUNIÓN</w:t>
      </w:r>
      <w:bookmarkEnd w:id="0"/>
      <w:bookmarkEnd w:id="1"/>
    </w:p>
    <w:p w14:paraId="6EE0E492" w14:textId="0CF50FDB" w:rsidR="00446BB0" w:rsidRPr="00A4574F" w:rsidRDefault="00446BB0" w:rsidP="00446BB0">
      <w:pPr>
        <w:pStyle w:val="textocursiva"/>
        <w:rPr>
          <w:i w:val="0"/>
        </w:rPr>
      </w:pPr>
      <w:r w:rsidRPr="00A4574F">
        <w:rPr>
          <w:i w:val="0"/>
        </w:rPr>
        <w:t>La reunión se</w:t>
      </w:r>
      <w:r>
        <w:rPr>
          <w:i w:val="0"/>
        </w:rPr>
        <w:t xml:space="preserve"> realizó en una de las salas del departamento de telemática el día 27 de Marzo de 2014 a las 9</w:t>
      </w:r>
      <w:r w:rsidRPr="00A4574F">
        <w:rPr>
          <w:i w:val="0"/>
        </w:rPr>
        <w:t>:00. La reunión se extendió por un periodo de 30 minutos.</w:t>
      </w:r>
    </w:p>
    <w:p w14:paraId="7EC53721" w14:textId="77777777" w:rsidR="00446BB0" w:rsidRPr="00446BB0" w:rsidRDefault="00446BB0" w:rsidP="00446BB0">
      <w:pPr>
        <w:rPr>
          <w:lang w:val="es-ES_tradnl"/>
        </w:rPr>
      </w:pPr>
    </w:p>
    <w:p w14:paraId="6C2D3490" w14:textId="77777777" w:rsidR="00465AE3" w:rsidRDefault="00465AE3">
      <w:pPr>
        <w:pStyle w:val="Ttulo1"/>
        <w:rPr>
          <w:lang w:val="es-ES_tradnl"/>
        </w:rPr>
      </w:pPr>
      <w:bookmarkStart w:id="2" w:name="_Toc4574092"/>
      <w:bookmarkStart w:id="3" w:name="_Toc255380972"/>
      <w:r>
        <w:rPr>
          <w:lang w:val="es-ES_tradnl"/>
        </w:rPr>
        <w:t>ASISTENTES A LA REUNIÓN</w:t>
      </w:r>
      <w:bookmarkEnd w:id="2"/>
      <w:bookmarkEnd w:id="3"/>
    </w:p>
    <w:p w14:paraId="5041DA5A" w14:textId="77777777" w:rsidR="007D546E" w:rsidRPr="00446BB0" w:rsidRDefault="007D546E" w:rsidP="007D546E">
      <w:pPr>
        <w:pStyle w:val="textocursiva"/>
        <w:rPr>
          <w:i w:val="0"/>
        </w:rPr>
      </w:pPr>
      <w:bookmarkStart w:id="4" w:name="_Toc4574093"/>
      <w:bookmarkStart w:id="5" w:name="_Toc255380973"/>
      <w:r w:rsidRPr="00446BB0">
        <w:rPr>
          <w:i w:val="0"/>
        </w:rPr>
        <w:t>-</w:t>
      </w:r>
      <w:r w:rsidRPr="00446BB0">
        <w:rPr>
          <w:rFonts w:ascii="Calibri" w:eastAsia="Calibri" w:hAnsi="Calibri" w:cs="Calibri"/>
          <w:i w:val="0"/>
        </w:rPr>
        <w:t xml:space="preserve"> Enrique Ruiz García</w:t>
      </w:r>
    </w:p>
    <w:p w14:paraId="096297D3" w14:textId="77777777" w:rsidR="007D546E" w:rsidRPr="00446BB0" w:rsidRDefault="007D546E" w:rsidP="007D546E">
      <w:pPr>
        <w:pStyle w:val="textocursiva"/>
        <w:rPr>
          <w:i w:val="0"/>
        </w:rPr>
      </w:pPr>
      <w:r w:rsidRPr="00446BB0">
        <w:rPr>
          <w:i w:val="0"/>
        </w:rPr>
        <w:t>-Manuel Toro Legaz</w:t>
      </w:r>
    </w:p>
    <w:p w14:paraId="5E524722" w14:textId="77777777" w:rsidR="007D546E" w:rsidRPr="00446BB0" w:rsidRDefault="007D546E" w:rsidP="007D546E">
      <w:pPr>
        <w:pStyle w:val="textocursiva"/>
        <w:rPr>
          <w:i w:val="0"/>
        </w:rPr>
      </w:pPr>
      <w:r w:rsidRPr="00446BB0">
        <w:rPr>
          <w:i w:val="0"/>
        </w:rPr>
        <w:t>-</w:t>
      </w:r>
      <w:r w:rsidRPr="00446BB0">
        <w:rPr>
          <w:rFonts w:ascii="Calibri" w:eastAsia="Calibri" w:hAnsi="Calibri" w:cs="Calibri"/>
          <w:i w:val="0"/>
        </w:rPr>
        <w:t xml:space="preserve"> Gonzalo Perez-Tome Estevez</w:t>
      </w:r>
    </w:p>
    <w:p w14:paraId="157FD7A5" w14:textId="77777777" w:rsidR="007D546E" w:rsidRPr="00446BB0" w:rsidRDefault="007D546E" w:rsidP="007D546E">
      <w:pPr>
        <w:pStyle w:val="textocursiva"/>
        <w:rPr>
          <w:i w:val="0"/>
        </w:rPr>
      </w:pPr>
      <w:r w:rsidRPr="00446BB0">
        <w:rPr>
          <w:i w:val="0"/>
        </w:rPr>
        <w:t>-</w:t>
      </w:r>
      <w:r w:rsidRPr="00446BB0">
        <w:rPr>
          <w:rFonts w:ascii="Calibri" w:eastAsia="Calibri" w:hAnsi="Calibri" w:cs="Calibri"/>
          <w:i w:val="0"/>
        </w:rPr>
        <w:t xml:space="preserve"> Jorge Ulloa Nuñez</w:t>
      </w:r>
    </w:p>
    <w:p w14:paraId="648084D2" w14:textId="77777777" w:rsidR="007D546E" w:rsidRPr="00446BB0" w:rsidRDefault="007D546E" w:rsidP="007D546E">
      <w:pPr>
        <w:pStyle w:val="textocursiva"/>
        <w:rPr>
          <w:rFonts w:ascii="Calibri" w:eastAsia="Calibri" w:hAnsi="Calibri" w:cs="Calibri"/>
          <w:i w:val="0"/>
        </w:rPr>
      </w:pPr>
      <w:r w:rsidRPr="00446BB0">
        <w:rPr>
          <w:i w:val="0"/>
        </w:rPr>
        <w:t>-M</w:t>
      </w:r>
      <w:r w:rsidRPr="00446BB0">
        <w:rPr>
          <w:rFonts w:ascii="Calibri" w:eastAsia="Calibri" w:hAnsi="Calibri" w:cs="Calibri"/>
          <w:i w:val="0"/>
        </w:rPr>
        <w:t>anuel Martínez Arizmendi</w:t>
      </w:r>
    </w:p>
    <w:p w14:paraId="317448C0" w14:textId="77777777" w:rsidR="007D546E" w:rsidRPr="00446BB0" w:rsidRDefault="007D546E" w:rsidP="007D546E">
      <w:pPr>
        <w:pStyle w:val="textocursiva"/>
        <w:rPr>
          <w:i w:val="0"/>
        </w:rPr>
      </w:pPr>
      <w:r w:rsidRPr="00446BB0">
        <w:rPr>
          <w:rFonts w:ascii="Calibri" w:eastAsia="Calibri" w:hAnsi="Calibri" w:cs="Calibri"/>
          <w:i w:val="0"/>
        </w:rPr>
        <w:t>-Juan Carlos Dueñas</w:t>
      </w:r>
    </w:p>
    <w:p w14:paraId="338A31B3" w14:textId="77777777" w:rsidR="00465AE3" w:rsidRDefault="00465AE3">
      <w:pPr>
        <w:pStyle w:val="Ttulo1"/>
        <w:rPr>
          <w:lang w:val="es-ES_tradnl"/>
        </w:rPr>
      </w:pPr>
      <w:r>
        <w:rPr>
          <w:lang w:val="es-ES_tradnl"/>
        </w:rPr>
        <w:t>AGENDA DE LA REUNIÓN</w:t>
      </w:r>
      <w:bookmarkEnd w:id="4"/>
      <w:bookmarkEnd w:id="5"/>
    </w:p>
    <w:p w14:paraId="7D6F9B03" w14:textId="377361F2" w:rsidR="007D546E" w:rsidRPr="00446BB0" w:rsidRDefault="007D546E" w:rsidP="007D546E">
      <w:pPr>
        <w:pStyle w:val="textocursiva"/>
        <w:rPr>
          <w:i w:val="0"/>
        </w:rPr>
      </w:pPr>
      <w:r w:rsidRPr="00446BB0">
        <w:rPr>
          <w:i w:val="0"/>
        </w:rPr>
        <w:t xml:space="preserve">En la agenda de la reunión se estableció comprobar que los acuerdos adoptados en la anterior reunión y reflejados en el punto “3 Acta de reunión y lista de acciones acordadas” del documento “ISST-MM-210314” se habían cumplido. Esto se realizaría previamente a la reunión con el </w:t>
      </w:r>
      <w:r w:rsidRPr="00822301">
        <w:rPr>
          <w:i w:val="0"/>
        </w:rPr>
        <w:t>Stakeholder ya que</w:t>
      </w:r>
      <w:r w:rsidRPr="00446BB0">
        <w:rPr>
          <w:i w:val="0"/>
        </w:rPr>
        <w:t xml:space="preserve"> serían acuerdos adoptados en una reunión en la cual no se le convocó.</w:t>
      </w:r>
    </w:p>
    <w:p w14:paraId="45687965" w14:textId="77777777" w:rsidR="007D546E" w:rsidRPr="00446BB0" w:rsidRDefault="007D546E" w:rsidP="007D546E">
      <w:pPr>
        <w:pStyle w:val="textocursiva"/>
        <w:rPr>
          <w:i w:val="0"/>
        </w:rPr>
      </w:pPr>
    </w:p>
    <w:p w14:paraId="57A18062" w14:textId="24AD70B7" w:rsidR="00465AE3" w:rsidRPr="00446BB0" w:rsidRDefault="007D546E" w:rsidP="005D2276">
      <w:pPr>
        <w:pStyle w:val="textocursiva"/>
        <w:rPr>
          <w:i w:val="0"/>
        </w:rPr>
      </w:pPr>
      <w:r w:rsidRPr="00446BB0">
        <w:rPr>
          <w:i w:val="0"/>
        </w:rPr>
        <w:t>Se estableció que el siguiente punto a tratar, ya con el Stakeholder presente, sería el poner al día al resto de miembros del equipo de los avances realizados respondiendo a las preguntas:</w:t>
      </w:r>
    </w:p>
    <w:p w14:paraId="728DFF44" w14:textId="0F80A405" w:rsidR="00C45295" w:rsidRPr="00446BB0" w:rsidRDefault="00BF5DBB" w:rsidP="00C45295">
      <w:pPr>
        <w:pStyle w:val="textocursiva"/>
        <w:numPr>
          <w:ilvl w:val="0"/>
          <w:numId w:val="8"/>
        </w:numPr>
        <w:rPr>
          <w:i w:val="0"/>
        </w:rPr>
      </w:pPr>
      <w:r w:rsidRPr="00446BB0">
        <w:rPr>
          <w:i w:val="0"/>
        </w:rPr>
        <w:t>¿Qué he hecho desde la última reunión?</w:t>
      </w:r>
    </w:p>
    <w:p w14:paraId="3D8E19CD" w14:textId="6FB7BED6" w:rsidR="00BF5DBB" w:rsidRPr="00446BB0" w:rsidRDefault="00BF5DBB" w:rsidP="00C45295">
      <w:pPr>
        <w:pStyle w:val="textocursiva"/>
        <w:numPr>
          <w:ilvl w:val="0"/>
          <w:numId w:val="8"/>
        </w:numPr>
        <w:rPr>
          <w:i w:val="0"/>
        </w:rPr>
      </w:pPr>
      <w:r w:rsidRPr="00446BB0">
        <w:rPr>
          <w:i w:val="0"/>
        </w:rPr>
        <w:t>¿Qué voy a hacer hasta la siguiente reunión?</w:t>
      </w:r>
    </w:p>
    <w:p w14:paraId="5BF4E17C" w14:textId="50DBAB3A" w:rsidR="0066157C" w:rsidRPr="00446BB0" w:rsidRDefault="00BF5DBB" w:rsidP="0066157C">
      <w:pPr>
        <w:pStyle w:val="textocursiva"/>
        <w:numPr>
          <w:ilvl w:val="0"/>
          <w:numId w:val="8"/>
        </w:numPr>
        <w:rPr>
          <w:i w:val="0"/>
        </w:rPr>
      </w:pPr>
      <w:r w:rsidRPr="00446BB0">
        <w:rPr>
          <w:i w:val="0"/>
        </w:rPr>
        <w:t>¿Qué impedimentos encuentro para realizar mi trabajo?</w:t>
      </w:r>
    </w:p>
    <w:p w14:paraId="2CC9D308" w14:textId="77777777" w:rsidR="007D546E" w:rsidRPr="00446BB0" w:rsidRDefault="007D546E" w:rsidP="007D546E">
      <w:pPr>
        <w:pStyle w:val="textocursiva"/>
        <w:rPr>
          <w:i w:val="0"/>
        </w:rPr>
      </w:pPr>
    </w:p>
    <w:p w14:paraId="7F90A8E0" w14:textId="11E44AA7" w:rsidR="00FA1ED3" w:rsidRPr="00446BB0" w:rsidRDefault="00FA1ED3" w:rsidP="007D546E">
      <w:pPr>
        <w:pStyle w:val="textocursiva"/>
        <w:rPr>
          <w:i w:val="0"/>
        </w:rPr>
      </w:pPr>
      <w:r w:rsidRPr="00446BB0">
        <w:rPr>
          <w:i w:val="0"/>
        </w:rPr>
        <w:t>En esta ocasión se optara por realizar las intervenciones por elementos del sprint backlog para dar una visión general reduciendo de esta manera las intervenciones y dando una idea general rápida al Stakeholder.</w:t>
      </w:r>
      <w:bookmarkStart w:id="6" w:name="_GoBack"/>
      <w:bookmarkEnd w:id="6"/>
    </w:p>
    <w:p w14:paraId="7E1092A0" w14:textId="77777777" w:rsidR="00FA1ED3" w:rsidRPr="00446BB0" w:rsidRDefault="00FA1ED3" w:rsidP="007D546E">
      <w:pPr>
        <w:pStyle w:val="textocursiva"/>
        <w:rPr>
          <w:i w:val="0"/>
        </w:rPr>
      </w:pPr>
    </w:p>
    <w:p w14:paraId="048F30B8" w14:textId="77777777" w:rsidR="00FA1ED3" w:rsidRPr="00446BB0" w:rsidRDefault="00FA1ED3" w:rsidP="007D546E">
      <w:pPr>
        <w:pStyle w:val="textocursiva"/>
        <w:rPr>
          <w:i w:val="0"/>
        </w:rPr>
      </w:pPr>
      <w:r w:rsidRPr="00446BB0">
        <w:rPr>
          <w:i w:val="0"/>
        </w:rPr>
        <w:t>El último punto de la reunión será el intercambio de impresiones entre el equipo y el Stakeholder. Con esto se busca dar valor al proyecto con posibles mejoras o detectado de manera rápida errores de concepto que pudieran estar llevando el sistema por un camino equivocado</w:t>
      </w:r>
    </w:p>
    <w:p w14:paraId="0EC1908A" w14:textId="77777777" w:rsidR="00FA1ED3" w:rsidRDefault="00FA1ED3" w:rsidP="007D546E">
      <w:pPr>
        <w:pStyle w:val="textocursiva"/>
      </w:pPr>
    </w:p>
    <w:p w14:paraId="0439AEDD" w14:textId="5F34D2DE" w:rsidR="00FA1ED3" w:rsidRDefault="00FA1ED3" w:rsidP="007D546E">
      <w:pPr>
        <w:pStyle w:val="textocursiva"/>
      </w:pPr>
    </w:p>
    <w:p w14:paraId="62548B17" w14:textId="77777777" w:rsidR="000B70E6" w:rsidRDefault="000B70E6" w:rsidP="007D546E">
      <w:pPr>
        <w:pStyle w:val="textocursiva"/>
      </w:pPr>
    </w:p>
    <w:p w14:paraId="69C72011" w14:textId="2C32E11D"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088A6784" w14:textId="77777777" w:rsidR="00B6101D" w:rsidRDefault="00B6101D" w:rsidP="006E28CE">
      <w:pPr>
        <w:rPr>
          <w:i/>
          <w:sz w:val="22"/>
          <w:szCs w:val="22"/>
        </w:rPr>
      </w:pPr>
    </w:p>
    <w:p w14:paraId="7EFF1717" w14:textId="0AE8FEDB" w:rsidR="00B6101D" w:rsidRPr="00B86E9E" w:rsidRDefault="00B6101D" w:rsidP="006E28CE">
      <w:pPr>
        <w:rPr>
          <w:sz w:val="22"/>
          <w:szCs w:val="22"/>
        </w:rPr>
      </w:pPr>
      <w:r w:rsidRPr="00B86E9E">
        <w:rPr>
          <w:sz w:val="22"/>
          <w:szCs w:val="22"/>
        </w:rPr>
        <w:t xml:space="preserve">En el primer punto de la agenda de la reunión cada responsable de los puntos acordados intervino </w:t>
      </w:r>
      <w:r w:rsidR="00F30E69" w:rsidRPr="00B86E9E">
        <w:rPr>
          <w:sz w:val="22"/>
          <w:szCs w:val="22"/>
        </w:rPr>
        <w:t>llegándose a la conclusión de que se había cumplido con todo los acuerdos adoptados en la anterior reunión y plasmados en el punto “3 Acta de reunión y lista de acciones acordadas” del documento “ISST-MM-210314”.</w:t>
      </w:r>
    </w:p>
    <w:p w14:paraId="3E84E243" w14:textId="77777777" w:rsidR="00F30E69" w:rsidRPr="00B86E9E" w:rsidRDefault="00F30E69" w:rsidP="006E28CE">
      <w:pPr>
        <w:rPr>
          <w:sz w:val="22"/>
          <w:szCs w:val="22"/>
        </w:rPr>
      </w:pPr>
    </w:p>
    <w:p w14:paraId="2785DB38" w14:textId="09709669" w:rsidR="00F30E69" w:rsidRPr="00B86E9E" w:rsidRDefault="00F30E69" w:rsidP="006E28CE">
      <w:pPr>
        <w:rPr>
          <w:sz w:val="22"/>
          <w:szCs w:val="22"/>
        </w:rPr>
      </w:pPr>
      <w:r w:rsidRPr="00B86E9E">
        <w:rPr>
          <w:sz w:val="22"/>
          <w:szCs w:val="22"/>
        </w:rPr>
        <w:t>Justo después y ya con la presencia de Juan Carlos Dueñas se comenzó a ir punto por punto del sprint backlog intentando mostrar todos los avances y problemas a la hora de avanzar con cada uno de ellos.</w:t>
      </w:r>
    </w:p>
    <w:p w14:paraId="5A2646A2" w14:textId="77777777" w:rsidR="00F30E69" w:rsidRPr="00B86E9E" w:rsidRDefault="00F30E69" w:rsidP="006E28CE">
      <w:pPr>
        <w:rPr>
          <w:sz w:val="22"/>
          <w:szCs w:val="22"/>
        </w:rPr>
      </w:pPr>
    </w:p>
    <w:p w14:paraId="3F4700A7" w14:textId="689B14F1" w:rsidR="00F30E69" w:rsidRPr="00B86E9E" w:rsidRDefault="00F30E69" w:rsidP="006E28CE">
      <w:pPr>
        <w:rPr>
          <w:sz w:val="22"/>
          <w:szCs w:val="22"/>
        </w:rPr>
      </w:pPr>
      <w:r w:rsidRPr="00B86E9E">
        <w:rPr>
          <w:sz w:val="22"/>
          <w:szCs w:val="22"/>
        </w:rPr>
        <w:t>Se hizo especial hincapié en el punto relativo al diagrama de componentes ya Gonzalo planteo</w:t>
      </w:r>
      <w:r w:rsidR="000B70E6" w:rsidRPr="00B86E9E">
        <w:rPr>
          <w:sz w:val="22"/>
          <w:szCs w:val="22"/>
        </w:rPr>
        <w:t xml:space="preserve"> un diagrama de componentes. La idea principal del mismo era eliminar los servlet innecesarios.</w:t>
      </w:r>
      <w:r w:rsidRPr="00B86E9E">
        <w:rPr>
          <w:sz w:val="22"/>
          <w:szCs w:val="22"/>
        </w:rPr>
        <w:t xml:space="preserve">  </w:t>
      </w:r>
    </w:p>
    <w:p w14:paraId="207F5D42" w14:textId="77777777" w:rsidR="000B70E6" w:rsidRPr="00B86E9E" w:rsidRDefault="000B70E6" w:rsidP="006E28CE">
      <w:pPr>
        <w:rPr>
          <w:sz w:val="22"/>
          <w:szCs w:val="22"/>
        </w:rPr>
      </w:pPr>
    </w:p>
    <w:p w14:paraId="5129828B" w14:textId="2F95AB58" w:rsidR="000B70E6" w:rsidRPr="00B86E9E" w:rsidRDefault="000B70E6" w:rsidP="006E28CE">
      <w:pPr>
        <w:rPr>
          <w:sz w:val="22"/>
          <w:szCs w:val="22"/>
        </w:rPr>
      </w:pPr>
      <w:r w:rsidRPr="00B86E9E">
        <w:rPr>
          <w:sz w:val="22"/>
          <w:szCs w:val="22"/>
        </w:rPr>
        <w:t>Por ultimo en el cuarto punto se debatió sobre la viabilidad de seccionar el proceso en un camino de ida diferenciado del camino de vuelta con pantallas independientes llegándose a la conclusión de que esta manera de trabajo podía ser acertada y aceptada por el Stakeholder. También se habló sobre la posibilidad de eliminar la necesidad de que la persona que quiera pedir una tarjeta universitaria tenga que crearse un usuario en el sistema. Con el fin de permitirle un seguimiento de la petición, única funcionalidad detectada a la creación de un usuario, se emitirá una manera de seguimiento (DNI, numero de tracking…) la cual quedo en definirse más adelante.</w:t>
      </w:r>
    </w:p>
    <w:p w14:paraId="14B9FC21" w14:textId="77777777" w:rsidR="00F30E69" w:rsidRPr="00B86E9E" w:rsidRDefault="00F30E69" w:rsidP="006E28CE">
      <w:pPr>
        <w:rPr>
          <w:sz w:val="22"/>
          <w:szCs w:val="22"/>
        </w:rPr>
      </w:pPr>
    </w:p>
    <w:p w14:paraId="7DDB0CF9" w14:textId="6C8665A1"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14:paraId="578D9E0C" w14:textId="5B447931" w:rsidR="00465AE3" w:rsidRPr="00B86E9E" w:rsidRDefault="00FA1ED3" w:rsidP="005D2276">
      <w:pPr>
        <w:pStyle w:val="textocursiva"/>
        <w:rPr>
          <w:i w:val="0"/>
        </w:rPr>
      </w:pPr>
      <w:r w:rsidRPr="00B86E9E">
        <w:rPr>
          <w:i w:val="0"/>
        </w:rP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57872" w14:textId="77777777" w:rsidR="000922A1" w:rsidRDefault="000922A1">
      <w:r>
        <w:separator/>
      </w:r>
    </w:p>
  </w:endnote>
  <w:endnote w:type="continuationSeparator" w:id="0">
    <w:p w14:paraId="7FA11BD5" w14:textId="77777777" w:rsidR="000922A1" w:rsidRDefault="0009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6B4A2E94" w:rsidR="00512741" w:rsidRDefault="00512741">
    <w:pPr>
      <w:pStyle w:val="Piedepgina"/>
      <w:pBdr>
        <w:top w:val="single" w:sz="4" w:space="1" w:color="auto"/>
      </w:pBdr>
    </w:pPr>
    <w:r>
      <w:t xml:space="preserve">Documento: </w:t>
    </w:r>
    <w:r w:rsidR="00DD7A74">
      <w:t>ISST-</w:t>
    </w:r>
    <w:r>
      <w:t>DSM-</w:t>
    </w:r>
    <w:r w:rsidR="00B86E9E">
      <w:t>270314</w:t>
    </w:r>
    <w:r>
      <w:t xml:space="preserve">.docx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822301">
      <w:rPr>
        <w:rStyle w:val="Nmerodepgina"/>
        <w:rFonts w:cs="Arial"/>
        <w:noProof/>
      </w:rPr>
      <w:t>2</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30B7E" w14:textId="77777777" w:rsidR="000922A1" w:rsidRDefault="000922A1">
      <w:r>
        <w:separator/>
      </w:r>
    </w:p>
  </w:footnote>
  <w:footnote w:type="continuationSeparator" w:id="0">
    <w:p w14:paraId="2D29F50E" w14:textId="77777777" w:rsidR="000922A1" w:rsidRDefault="00092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21A6F1E5" w:rsidR="00512741" w:rsidRDefault="00512741">
    <w:pPr>
      <w:pStyle w:val="Encabezado"/>
    </w:pPr>
    <w:r>
      <w:t>Ingeniería de Sistemas y Se</w:t>
    </w:r>
    <w:r w:rsidR="00B86E9E">
      <w:t>rvicios Telemáticos – Curso 2013-2014</w:t>
    </w:r>
  </w:p>
  <w:p w14:paraId="5B072600" w14:textId="503B8D7D" w:rsidR="00512741" w:rsidRDefault="00B86E9E">
    <w:pPr>
      <w:pStyle w:val="Encabezado"/>
      <w:pBdr>
        <w:bottom w:val="single" w:sz="4" w:space="1" w:color="auto"/>
      </w:pBdr>
    </w:pPr>
    <w:r>
      <w:t>Caso de Estudio: Gestión tarjetas universtarias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9"/>
    <w:rsid w:val="000009D9"/>
    <w:rsid w:val="00062508"/>
    <w:rsid w:val="000922A1"/>
    <w:rsid w:val="000950FE"/>
    <w:rsid w:val="000B70E6"/>
    <w:rsid w:val="00227E15"/>
    <w:rsid w:val="002765C2"/>
    <w:rsid w:val="0027727D"/>
    <w:rsid w:val="0028176B"/>
    <w:rsid w:val="002A641D"/>
    <w:rsid w:val="002D72E4"/>
    <w:rsid w:val="00314482"/>
    <w:rsid w:val="003A0D7C"/>
    <w:rsid w:val="00446BB0"/>
    <w:rsid w:val="00465AE3"/>
    <w:rsid w:val="00512741"/>
    <w:rsid w:val="00520809"/>
    <w:rsid w:val="005D2276"/>
    <w:rsid w:val="005D56D9"/>
    <w:rsid w:val="00612591"/>
    <w:rsid w:val="0066157C"/>
    <w:rsid w:val="0069541A"/>
    <w:rsid w:val="006E28CE"/>
    <w:rsid w:val="00766989"/>
    <w:rsid w:val="007D546E"/>
    <w:rsid w:val="00822301"/>
    <w:rsid w:val="00837E86"/>
    <w:rsid w:val="00B6101D"/>
    <w:rsid w:val="00B86E9E"/>
    <w:rsid w:val="00BF5DBB"/>
    <w:rsid w:val="00C45295"/>
    <w:rsid w:val="00C50B48"/>
    <w:rsid w:val="00D728CB"/>
    <w:rsid w:val="00D975BE"/>
    <w:rsid w:val="00DD7A74"/>
    <w:rsid w:val="00DF6F41"/>
    <w:rsid w:val="00EA27FB"/>
    <w:rsid w:val="00EB445E"/>
    <w:rsid w:val="00F30E69"/>
    <w:rsid w:val="00F94064"/>
    <w:rsid w:val="00FA1ED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65225ADD-7AB2-4B89-BF53-D2159A62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627</Words>
  <Characters>3450</Characters>
  <Application>Microsoft Office Word</Application>
  <DocSecurity>0</DocSecurity>
  <Lines>28</Lines>
  <Paragraphs>8</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4069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Enrique Ruiz García</cp:lastModifiedBy>
  <cp:revision>14</cp:revision>
  <dcterms:created xsi:type="dcterms:W3CDTF">2014-03-02T10:44:00Z</dcterms:created>
  <dcterms:modified xsi:type="dcterms:W3CDTF">2014-03-31T22:35:00Z</dcterms:modified>
  <cp:category/>
</cp:coreProperties>
</file>