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6BC7" w14:textId="32446208" w:rsidR="002B1DA9" w:rsidRDefault="00912E3F">
      <w:pPr>
        <w:pStyle w:val="Textoindependiente"/>
        <w:tabs>
          <w:tab w:val="left" w:pos="2363"/>
        </w:tabs>
        <w:ind w:left="18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1410F9F" wp14:editId="2801246D">
            <wp:extent cx="762000" cy="762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 w:rsidR="00DC6542">
        <w:rPr>
          <w:rFonts w:ascii="Times New Roman"/>
          <w:noProof/>
          <w:position w:val="2"/>
        </w:rPr>
        <mc:AlternateContent>
          <mc:Choice Requires="wps">
            <w:drawing>
              <wp:inline distT="0" distB="0" distL="0" distR="0" wp14:anchorId="4EDF1F05" wp14:editId="283F0E00">
                <wp:extent cx="5400040" cy="435610"/>
                <wp:effectExtent l="0" t="0" r="10160" b="21590"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35610"/>
                        </a:xfrm>
                        <a:prstGeom prst="rect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23FFEF" w14:textId="1608D6D1" w:rsidR="002B1DA9" w:rsidRDefault="00912E3F">
                            <w:pPr>
                              <w:spacing w:before="84"/>
                              <w:ind w:left="2431" w:right="24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Respetable Logia </w:t>
                            </w:r>
                            <w:r w:rsidR="00455013">
                              <w:rPr>
                                <w:b/>
                                <w:sz w:val="24"/>
                              </w:rPr>
                              <w:t>en Instancia Caleuche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DF1F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25.2pt;height: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" filled="f" strokeweight=".57pt">
                <v:textbox inset="0,0,0,0">
                  <w:txbxContent>
                    <w:p w14:paraId="0823FFEF" w14:textId="1608D6D1" w:rsidR="002B1DA9" w:rsidRDefault="00912E3F">
                      <w:pPr>
                        <w:spacing w:before="84"/>
                        <w:ind w:left="2431" w:right="243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Respetable Logia </w:t>
                      </w:r>
                      <w:r w:rsidR="00455013">
                        <w:rPr>
                          <w:b/>
                          <w:sz w:val="24"/>
                        </w:rPr>
                        <w:t>en Instancia Caleuche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B613F" w14:textId="77777777" w:rsidR="002B1DA9" w:rsidRDefault="002B1DA9">
      <w:pPr>
        <w:pStyle w:val="Textoindependiente"/>
        <w:spacing w:before="5"/>
        <w:rPr>
          <w:rFonts w:ascii="Times New Roman"/>
          <w:sz w:val="4"/>
        </w:rPr>
      </w:pPr>
    </w:p>
    <w:p w14:paraId="7A4E9150" w14:textId="7D79CE2C" w:rsidR="002B1DA9" w:rsidRDefault="00DC6542">
      <w:pPr>
        <w:pStyle w:val="Textoindependiente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ECD28F3" wp14:editId="62E16F5A">
                <wp:extent cx="6840220" cy="7620"/>
                <wp:effectExtent l="12700" t="4445" r="5080" b="6985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7620"/>
                          <a:chOff x="0" y="0"/>
                          <a:chExt cx="10772" cy="12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416A5" id="Group 6" o:spid="_x0000_s1026" style="width:538.6pt;height:.6pt;mso-position-horizontal-relative:char;mso-position-vertical-relative:line" coordsize="107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">
                <v:line id="Line 7" o:spid="_x0000_s1027" style="position:absolute;visibility:visible;mso-wrap-style:square" from="0,6" to="1077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" strokeweight=".57pt"/>
                <w10:anchorlock/>
              </v:group>
            </w:pict>
          </mc:Fallback>
        </mc:AlternateContent>
      </w:r>
    </w:p>
    <w:p w14:paraId="3329ABB1" w14:textId="77777777" w:rsidR="002B1DA9" w:rsidRDefault="002B1DA9">
      <w:pPr>
        <w:pStyle w:val="Textoindependiente"/>
        <w:rPr>
          <w:rFonts w:ascii="Times New Roman"/>
        </w:rPr>
      </w:pPr>
    </w:p>
    <w:p w14:paraId="60AC6211" w14:textId="77777777" w:rsidR="002B1DA9" w:rsidRDefault="002B1DA9">
      <w:pPr>
        <w:pStyle w:val="Textoindependiente"/>
        <w:spacing w:before="9"/>
        <w:rPr>
          <w:rFonts w:ascii="Times New Roman"/>
        </w:rPr>
      </w:pPr>
    </w:p>
    <w:p w14:paraId="503B0BEE" w14:textId="3DCC7C9F" w:rsidR="002B1DA9" w:rsidRDefault="00912E3F">
      <w:pPr>
        <w:pStyle w:val="Ttulo3"/>
        <w:ind w:left="163"/>
      </w:pPr>
      <w:r>
        <w:t>Acta Número</w:t>
      </w:r>
      <w:r w:rsidR="00647406">
        <w:t>°</w:t>
      </w:r>
      <w:r w:rsidR="00DA6F6A">
        <w:t>3</w:t>
      </w:r>
      <w:r w:rsidR="009A125B">
        <w:t>:</w:t>
      </w:r>
      <w:r w:rsidR="00647406">
        <w:t xml:space="preserve"> </w:t>
      </w:r>
      <w:r>
        <w:t xml:space="preserve"> correspondiente a </w:t>
      </w:r>
      <w:r w:rsidR="00A20A02">
        <w:t>T</w:t>
      </w:r>
      <w:r>
        <w:t xml:space="preserve">enida de </w:t>
      </w:r>
      <w:r w:rsidR="00507EC9">
        <w:t>Primer</w:t>
      </w:r>
      <w:r>
        <w:t xml:space="preserve"> Grado realizada el </w:t>
      </w:r>
      <w:r w:rsidR="00DA6F6A">
        <w:t>30</w:t>
      </w:r>
      <w:r>
        <w:t>-0</w:t>
      </w:r>
      <w:r w:rsidR="007A640B">
        <w:t>3</w:t>
      </w:r>
      <w:r>
        <w:t>-20</w:t>
      </w:r>
      <w:r w:rsidR="00647406">
        <w:t>2</w:t>
      </w:r>
      <w:r w:rsidR="007A640B">
        <w:t>3</w:t>
      </w:r>
      <w:r>
        <w:t xml:space="preserve"> </w:t>
      </w:r>
      <w:proofErr w:type="spellStart"/>
      <w:r>
        <w:t>e.v</w:t>
      </w:r>
      <w:proofErr w:type="spellEnd"/>
      <w:r>
        <w:t>.</w:t>
      </w:r>
    </w:p>
    <w:p w14:paraId="04457691" w14:textId="77777777" w:rsidR="002B1DA9" w:rsidRDefault="002B1DA9">
      <w:pPr>
        <w:pStyle w:val="Textoindependiente"/>
        <w:rPr>
          <w:sz w:val="26"/>
        </w:rPr>
      </w:pPr>
    </w:p>
    <w:p w14:paraId="77E248A0" w14:textId="77777777" w:rsidR="002B1DA9" w:rsidRDefault="002B1DA9">
      <w:pPr>
        <w:pStyle w:val="Textoindependiente"/>
        <w:rPr>
          <w:sz w:val="26"/>
        </w:rPr>
      </w:pPr>
    </w:p>
    <w:p w14:paraId="3F092BEB" w14:textId="77777777" w:rsidR="002B1DA9" w:rsidRDefault="002B1DA9">
      <w:pPr>
        <w:pStyle w:val="Textoindependiente"/>
        <w:spacing w:before="7"/>
        <w:rPr>
          <w:sz w:val="31"/>
        </w:rPr>
      </w:pPr>
    </w:p>
    <w:p w14:paraId="5DE6B1B5" w14:textId="77777777" w:rsidR="002B1DA9" w:rsidRDefault="00912E3F">
      <w:pPr>
        <w:pStyle w:val="Ttulo"/>
      </w:pPr>
      <w:r>
        <w:t>ASISTENCIA</w:t>
      </w:r>
    </w:p>
    <w:p w14:paraId="763C56B3" w14:textId="77777777" w:rsidR="002B1DA9" w:rsidRDefault="002B1DA9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0" w:type="auto"/>
        <w:tblInd w:w="9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4819"/>
      </w:tblGrid>
      <w:tr w:rsidR="002B1DA9" w14:paraId="6BD120C8" w14:textId="77777777">
        <w:trPr>
          <w:trHeight w:val="325"/>
        </w:trPr>
        <w:tc>
          <w:tcPr>
            <w:tcW w:w="9638" w:type="dxa"/>
            <w:gridSpan w:val="2"/>
          </w:tcPr>
          <w:p w14:paraId="03D70B17" w14:textId="77777777" w:rsidR="002B1DA9" w:rsidRDefault="00912E3F">
            <w:pPr>
              <w:pStyle w:val="TableParagraph"/>
              <w:spacing w:before="25"/>
              <w:ind w:left="4023" w:right="40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OFICIALIDAD</w:t>
            </w:r>
          </w:p>
        </w:tc>
      </w:tr>
      <w:tr w:rsidR="002B1DA9" w14:paraId="7B7F70CF" w14:textId="77777777">
        <w:trPr>
          <w:trHeight w:val="325"/>
        </w:trPr>
        <w:tc>
          <w:tcPr>
            <w:tcW w:w="4819" w:type="dxa"/>
          </w:tcPr>
          <w:p w14:paraId="50E39809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Venerable Maestro</w:t>
            </w:r>
          </w:p>
        </w:tc>
        <w:tc>
          <w:tcPr>
            <w:tcW w:w="4819" w:type="dxa"/>
          </w:tcPr>
          <w:p w14:paraId="464C6304" w14:textId="1CDEC00A" w:rsidR="002B1DA9" w:rsidRDefault="0045501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FRANCISCO TORRES OSORIO</w:t>
            </w:r>
          </w:p>
        </w:tc>
      </w:tr>
      <w:tr w:rsidR="002B1DA9" w14:paraId="09780894" w14:textId="77777777">
        <w:trPr>
          <w:trHeight w:val="325"/>
        </w:trPr>
        <w:tc>
          <w:tcPr>
            <w:tcW w:w="4819" w:type="dxa"/>
          </w:tcPr>
          <w:p w14:paraId="6317A5AA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 Venerable Maestro</w:t>
            </w:r>
          </w:p>
        </w:tc>
        <w:tc>
          <w:tcPr>
            <w:tcW w:w="4819" w:type="dxa"/>
          </w:tcPr>
          <w:p w14:paraId="1D3B5D53" w14:textId="2AFC9418" w:rsidR="002B1DA9" w:rsidRDefault="007A640B" w:rsidP="007A640B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532133">
              <w:rPr>
                <w:sz w:val="18"/>
              </w:rPr>
              <w:t>EDGARDO GOMEZ ANDRADE</w:t>
            </w:r>
          </w:p>
        </w:tc>
      </w:tr>
      <w:tr w:rsidR="002B1DA9" w14:paraId="19467E61" w14:textId="77777777">
        <w:trPr>
          <w:trHeight w:val="325"/>
        </w:trPr>
        <w:tc>
          <w:tcPr>
            <w:tcW w:w="4819" w:type="dxa"/>
          </w:tcPr>
          <w:p w14:paraId="5CEDDDEC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Primer Vigilante</w:t>
            </w:r>
          </w:p>
        </w:tc>
        <w:tc>
          <w:tcPr>
            <w:tcW w:w="4819" w:type="dxa"/>
          </w:tcPr>
          <w:p w14:paraId="2C677D81" w14:textId="17B0F70B" w:rsidR="002B1DA9" w:rsidRDefault="00AE51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PEDRO MARTINEZ BARRIA</w:t>
            </w:r>
          </w:p>
        </w:tc>
      </w:tr>
      <w:tr w:rsidR="002B1DA9" w14:paraId="19ACED95" w14:textId="77777777">
        <w:trPr>
          <w:trHeight w:val="325"/>
        </w:trPr>
        <w:tc>
          <w:tcPr>
            <w:tcW w:w="4819" w:type="dxa"/>
          </w:tcPr>
          <w:p w14:paraId="406B11C6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Segundo Vigilante</w:t>
            </w:r>
          </w:p>
        </w:tc>
        <w:tc>
          <w:tcPr>
            <w:tcW w:w="4819" w:type="dxa"/>
          </w:tcPr>
          <w:p w14:paraId="6695BE28" w14:textId="29382AA1" w:rsidR="002B1DA9" w:rsidRDefault="005321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CRISTIAN TORRES MARQUEZ</w:t>
            </w:r>
          </w:p>
        </w:tc>
      </w:tr>
      <w:tr w:rsidR="002B1DA9" w14:paraId="3E18649E" w14:textId="77777777">
        <w:trPr>
          <w:trHeight w:val="325"/>
        </w:trPr>
        <w:tc>
          <w:tcPr>
            <w:tcW w:w="4819" w:type="dxa"/>
          </w:tcPr>
          <w:p w14:paraId="1A2339EF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Orador</w:t>
            </w:r>
          </w:p>
        </w:tc>
        <w:tc>
          <w:tcPr>
            <w:tcW w:w="4819" w:type="dxa"/>
          </w:tcPr>
          <w:p w14:paraId="54724044" w14:textId="793D8C95" w:rsidR="002B1DA9" w:rsidRDefault="00DA6F6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MARCELO MALAGUEÑO MAIRA (PT)</w:t>
            </w:r>
          </w:p>
        </w:tc>
      </w:tr>
      <w:tr w:rsidR="002B1DA9" w14:paraId="77314EE0" w14:textId="77777777">
        <w:trPr>
          <w:trHeight w:val="325"/>
        </w:trPr>
        <w:tc>
          <w:tcPr>
            <w:tcW w:w="4819" w:type="dxa"/>
          </w:tcPr>
          <w:p w14:paraId="48D8DB2A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Secretario</w:t>
            </w:r>
          </w:p>
        </w:tc>
        <w:tc>
          <w:tcPr>
            <w:tcW w:w="4819" w:type="dxa"/>
          </w:tcPr>
          <w:p w14:paraId="425CA4F6" w14:textId="0E61F30F" w:rsidR="002B1DA9" w:rsidRDefault="0064740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EDGARDO GOMEZ BENAVENTE </w:t>
            </w:r>
          </w:p>
        </w:tc>
      </w:tr>
      <w:tr w:rsidR="002B1DA9" w14:paraId="47325571" w14:textId="77777777">
        <w:trPr>
          <w:trHeight w:val="325"/>
        </w:trPr>
        <w:tc>
          <w:tcPr>
            <w:tcW w:w="4819" w:type="dxa"/>
          </w:tcPr>
          <w:p w14:paraId="39ABDB97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Tesorero</w:t>
            </w:r>
          </w:p>
        </w:tc>
        <w:tc>
          <w:tcPr>
            <w:tcW w:w="4819" w:type="dxa"/>
          </w:tcPr>
          <w:p w14:paraId="1113FF35" w14:textId="0F4FE9DB" w:rsidR="002B1DA9" w:rsidRDefault="00F77C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OSCAR GOMEZ BORQUEZ</w:t>
            </w:r>
          </w:p>
        </w:tc>
      </w:tr>
      <w:tr w:rsidR="002B1DA9" w14:paraId="40E10F5C" w14:textId="77777777">
        <w:trPr>
          <w:trHeight w:val="325"/>
        </w:trPr>
        <w:tc>
          <w:tcPr>
            <w:tcW w:w="4819" w:type="dxa"/>
          </w:tcPr>
          <w:p w14:paraId="7104AAF0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Experto</w:t>
            </w:r>
          </w:p>
        </w:tc>
        <w:tc>
          <w:tcPr>
            <w:tcW w:w="4819" w:type="dxa"/>
          </w:tcPr>
          <w:p w14:paraId="5B1E9FB0" w14:textId="139CAA0B" w:rsidR="002B1DA9" w:rsidRDefault="00A4632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PEDRO ALVAREZ RIVERA (PT)</w:t>
            </w:r>
          </w:p>
        </w:tc>
      </w:tr>
      <w:tr w:rsidR="002B1DA9" w14:paraId="3E0055C6" w14:textId="77777777">
        <w:trPr>
          <w:trHeight w:val="325"/>
        </w:trPr>
        <w:tc>
          <w:tcPr>
            <w:tcW w:w="4819" w:type="dxa"/>
          </w:tcPr>
          <w:p w14:paraId="15170FE5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Oficial de Ceremonia</w:t>
            </w:r>
          </w:p>
        </w:tc>
        <w:tc>
          <w:tcPr>
            <w:tcW w:w="4819" w:type="dxa"/>
          </w:tcPr>
          <w:p w14:paraId="30C98501" w14:textId="081B5AA8" w:rsidR="002B1DA9" w:rsidRDefault="00A4632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RAMON ANDRADE PINOCHET (PT)</w:t>
            </w:r>
          </w:p>
        </w:tc>
      </w:tr>
      <w:tr w:rsidR="002B1DA9" w14:paraId="72AA8DFB" w14:textId="77777777">
        <w:trPr>
          <w:trHeight w:val="325"/>
        </w:trPr>
        <w:tc>
          <w:tcPr>
            <w:tcW w:w="4819" w:type="dxa"/>
          </w:tcPr>
          <w:p w14:paraId="2DE761AD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Hospitalario</w:t>
            </w:r>
          </w:p>
        </w:tc>
        <w:tc>
          <w:tcPr>
            <w:tcW w:w="4819" w:type="dxa"/>
          </w:tcPr>
          <w:p w14:paraId="209AEE09" w14:textId="204ADAF7" w:rsidR="002B1DA9" w:rsidRDefault="00A4632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RUBEN CELIS SCHNEIDER (PT)</w:t>
            </w:r>
          </w:p>
        </w:tc>
      </w:tr>
      <w:tr w:rsidR="002B1DA9" w14:paraId="6FCAFFBE" w14:textId="77777777">
        <w:trPr>
          <w:trHeight w:val="325"/>
        </w:trPr>
        <w:tc>
          <w:tcPr>
            <w:tcW w:w="4819" w:type="dxa"/>
          </w:tcPr>
          <w:p w14:paraId="1415D7AA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Guarda Templo</w:t>
            </w:r>
          </w:p>
        </w:tc>
        <w:tc>
          <w:tcPr>
            <w:tcW w:w="4819" w:type="dxa"/>
          </w:tcPr>
          <w:p w14:paraId="24FF4371" w14:textId="15C5C77D" w:rsidR="002B1DA9" w:rsidRDefault="0053213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EDGA</w:t>
            </w:r>
            <w:r w:rsidR="00F840C7">
              <w:rPr>
                <w:sz w:val="18"/>
              </w:rPr>
              <w:t>RDO RUOTOLO CARDOZO</w:t>
            </w:r>
          </w:p>
        </w:tc>
      </w:tr>
      <w:tr w:rsidR="002B1DA9" w14:paraId="281B73F0" w14:textId="77777777">
        <w:trPr>
          <w:trHeight w:val="325"/>
        </w:trPr>
        <w:tc>
          <w:tcPr>
            <w:tcW w:w="4819" w:type="dxa"/>
          </w:tcPr>
          <w:p w14:paraId="59C216FB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Bibliotecario y Archivero</w:t>
            </w:r>
          </w:p>
        </w:tc>
        <w:tc>
          <w:tcPr>
            <w:tcW w:w="4819" w:type="dxa"/>
          </w:tcPr>
          <w:p w14:paraId="05F877E0" w14:textId="2152FC21" w:rsidR="002B1DA9" w:rsidRDefault="00A4632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 hay</w:t>
            </w:r>
          </w:p>
        </w:tc>
      </w:tr>
      <w:tr w:rsidR="002B1DA9" w14:paraId="26E13A9F" w14:textId="77777777">
        <w:trPr>
          <w:trHeight w:val="325"/>
        </w:trPr>
        <w:tc>
          <w:tcPr>
            <w:tcW w:w="4819" w:type="dxa"/>
          </w:tcPr>
          <w:p w14:paraId="403B946E" w14:textId="77777777" w:rsidR="002B1DA9" w:rsidRDefault="00912E3F">
            <w:pPr>
              <w:pStyle w:val="TableParagraph"/>
              <w:spacing w:before="25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Oficial de Banquetes</w:t>
            </w:r>
          </w:p>
        </w:tc>
        <w:tc>
          <w:tcPr>
            <w:tcW w:w="4819" w:type="dxa"/>
          </w:tcPr>
          <w:p w14:paraId="48BA1C6C" w14:textId="12EE8851" w:rsidR="002B1DA9" w:rsidRDefault="00A4632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 hay</w:t>
            </w:r>
          </w:p>
        </w:tc>
      </w:tr>
    </w:tbl>
    <w:p w14:paraId="2992A201" w14:textId="77777777" w:rsidR="002B1DA9" w:rsidRDefault="002B1DA9">
      <w:pPr>
        <w:pStyle w:val="Textoindependiente"/>
        <w:rPr>
          <w:b/>
        </w:rPr>
      </w:pPr>
    </w:p>
    <w:p w14:paraId="795DDBB3" w14:textId="77777777" w:rsidR="002B1DA9" w:rsidRDefault="002B1DA9">
      <w:pPr>
        <w:pStyle w:val="Textoindependiente"/>
        <w:rPr>
          <w:b/>
        </w:rPr>
      </w:pPr>
    </w:p>
    <w:p w14:paraId="20C24BFA" w14:textId="77777777" w:rsidR="002B1DA9" w:rsidRDefault="002B1DA9">
      <w:pPr>
        <w:pStyle w:val="Textoindependiente"/>
        <w:rPr>
          <w:b/>
        </w:rPr>
      </w:pPr>
    </w:p>
    <w:p w14:paraId="58E989AA" w14:textId="77777777" w:rsidR="002B1DA9" w:rsidRDefault="002B1DA9">
      <w:pPr>
        <w:pStyle w:val="Textoindependiente"/>
        <w:spacing w:before="10"/>
        <w:rPr>
          <w:b/>
          <w:sz w:val="17"/>
        </w:rPr>
      </w:pPr>
    </w:p>
    <w:tbl>
      <w:tblPr>
        <w:tblStyle w:val="TableNormal"/>
        <w:tblW w:w="0" w:type="auto"/>
        <w:tblInd w:w="9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4819"/>
      </w:tblGrid>
      <w:tr w:rsidR="002B1DA9" w14:paraId="576B01AE" w14:textId="77777777">
        <w:trPr>
          <w:trHeight w:val="325"/>
        </w:trPr>
        <w:tc>
          <w:tcPr>
            <w:tcW w:w="4819" w:type="dxa"/>
          </w:tcPr>
          <w:p w14:paraId="1253226A" w14:textId="77777777" w:rsidR="002B1DA9" w:rsidRDefault="00912E3F">
            <w:pPr>
              <w:pStyle w:val="TableParagraph"/>
              <w:spacing w:before="25"/>
              <w:ind w:left="1707" w:right="1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MAESTROS</w:t>
            </w:r>
          </w:p>
        </w:tc>
        <w:tc>
          <w:tcPr>
            <w:tcW w:w="4819" w:type="dxa"/>
          </w:tcPr>
          <w:p w14:paraId="1A5C0651" w14:textId="4B22DE8A" w:rsidR="002B1DA9" w:rsidRPr="006802ED" w:rsidRDefault="006A41D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6802ED">
              <w:rPr>
                <w:b/>
                <w:bCs/>
                <w:sz w:val="24"/>
                <w:szCs w:val="24"/>
              </w:rPr>
              <w:t>Aprendices</w:t>
            </w:r>
          </w:p>
        </w:tc>
      </w:tr>
      <w:tr w:rsidR="002B1DA9" w14:paraId="77AC5364" w14:textId="77777777">
        <w:trPr>
          <w:trHeight w:val="325"/>
        </w:trPr>
        <w:tc>
          <w:tcPr>
            <w:tcW w:w="4819" w:type="dxa"/>
          </w:tcPr>
          <w:p w14:paraId="3F2C4927" w14:textId="1C71815A" w:rsidR="002B1DA9" w:rsidRDefault="002B1DA9" w:rsidP="00A4632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19" w:type="dxa"/>
          </w:tcPr>
          <w:p w14:paraId="20FF27F3" w14:textId="72CA59E7" w:rsidR="002B1DA9" w:rsidRPr="006802ED" w:rsidRDefault="00A20A02" w:rsidP="006A41DC">
            <w:pPr>
              <w:pStyle w:val="TableParagraph"/>
              <w:ind w:left="0"/>
              <w:rPr>
                <w:sz w:val="20"/>
                <w:szCs w:val="20"/>
              </w:rPr>
            </w:pPr>
            <w:r w:rsidRPr="006802ED">
              <w:rPr>
                <w:sz w:val="20"/>
                <w:szCs w:val="20"/>
              </w:rPr>
              <w:t>Iván</w:t>
            </w:r>
            <w:r w:rsidR="006802ED" w:rsidRPr="006802ED">
              <w:rPr>
                <w:sz w:val="20"/>
                <w:szCs w:val="20"/>
              </w:rPr>
              <w:t xml:space="preserve"> Segovia </w:t>
            </w:r>
            <w:r w:rsidR="00DF68EF">
              <w:rPr>
                <w:sz w:val="20"/>
                <w:szCs w:val="20"/>
              </w:rPr>
              <w:t>Barria</w:t>
            </w:r>
          </w:p>
        </w:tc>
      </w:tr>
      <w:tr w:rsidR="002B1DA9" w14:paraId="1CC8EC2A" w14:textId="77777777">
        <w:trPr>
          <w:trHeight w:val="325"/>
        </w:trPr>
        <w:tc>
          <w:tcPr>
            <w:tcW w:w="4819" w:type="dxa"/>
          </w:tcPr>
          <w:p w14:paraId="2908136C" w14:textId="497C1484" w:rsidR="002B1DA9" w:rsidRDefault="002B1DA9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35DDE5E2" w14:textId="65113328" w:rsidR="002B1DA9" w:rsidRDefault="00583E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Pablo Silva </w:t>
            </w:r>
            <w:proofErr w:type="spellStart"/>
            <w:r>
              <w:rPr>
                <w:sz w:val="18"/>
              </w:rPr>
              <w:t>Silva</w:t>
            </w:r>
            <w:proofErr w:type="spellEnd"/>
          </w:p>
        </w:tc>
      </w:tr>
      <w:tr w:rsidR="003970E4" w14:paraId="758A4E23" w14:textId="77777777">
        <w:trPr>
          <w:trHeight w:val="325"/>
        </w:trPr>
        <w:tc>
          <w:tcPr>
            <w:tcW w:w="4819" w:type="dxa"/>
          </w:tcPr>
          <w:p w14:paraId="10088639" w14:textId="382BD5FC" w:rsidR="003970E4" w:rsidRDefault="003970E4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3211F254" w14:textId="7F616BAA" w:rsidR="003970E4" w:rsidRPr="006F5040" w:rsidRDefault="00514E2E" w:rsidP="003970E4">
            <w:pPr>
              <w:pStyle w:val="TableParagraph"/>
              <w:spacing w:before="25"/>
              <w:ind w:left="0" w:right="1696"/>
              <w:rPr>
                <w:b/>
                <w:sz w:val="24"/>
                <w:szCs w:val="24"/>
              </w:rPr>
            </w:pPr>
            <w:r w:rsidRPr="006F5040">
              <w:rPr>
                <w:b/>
                <w:sz w:val="24"/>
                <w:szCs w:val="24"/>
              </w:rPr>
              <w:t>Visitas</w:t>
            </w:r>
          </w:p>
        </w:tc>
      </w:tr>
      <w:tr w:rsidR="002B1DA9" w14:paraId="348A8907" w14:textId="77777777">
        <w:trPr>
          <w:trHeight w:val="325"/>
        </w:trPr>
        <w:tc>
          <w:tcPr>
            <w:tcW w:w="4819" w:type="dxa"/>
          </w:tcPr>
          <w:p w14:paraId="6318D1A9" w14:textId="089D9BE4" w:rsidR="002B1DA9" w:rsidRDefault="002B1DA9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4A302865" w14:textId="3B6149BC" w:rsidR="002B1DA9" w:rsidRPr="00D53171" w:rsidRDefault="002B1DA9" w:rsidP="00D53171">
            <w:pPr>
              <w:pStyle w:val="TableParagraph"/>
              <w:spacing w:before="25"/>
              <w:ind w:right="1696"/>
              <w:rPr>
                <w:bCs/>
                <w:sz w:val="18"/>
                <w:szCs w:val="18"/>
              </w:rPr>
            </w:pPr>
          </w:p>
        </w:tc>
      </w:tr>
      <w:tr w:rsidR="002B1DA9" w14:paraId="7666DE6B" w14:textId="77777777">
        <w:trPr>
          <w:trHeight w:val="325"/>
        </w:trPr>
        <w:tc>
          <w:tcPr>
            <w:tcW w:w="4819" w:type="dxa"/>
          </w:tcPr>
          <w:p w14:paraId="41B79F52" w14:textId="433E6964" w:rsidR="002B1DA9" w:rsidRDefault="002B1DA9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3C67D518" w14:textId="1E5674F6" w:rsidR="002B1DA9" w:rsidRDefault="002B1DA9">
            <w:pPr>
              <w:pStyle w:val="TableParagraph"/>
              <w:rPr>
                <w:sz w:val="18"/>
              </w:rPr>
            </w:pPr>
          </w:p>
        </w:tc>
      </w:tr>
      <w:tr w:rsidR="002B1DA9" w14:paraId="6C9062AA" w14:textId="77777777">
        <w:trPr>
          <w:trHeight w:val="325"/>
        </w:trPr>
        <w:tc>
          <w:tcPr>
            <w:tcW w:w="4819" w:type="dxa"/>
          </w:tcPr>
          <w:p w14:paraId="636FB3DE" w14:textId="66D46CD6" w:rsidR="002B1DA9" w:rsidRPr="00D275DD" w:rsidRDefault="00860B57" w:rsidP="00D275DD">
            <w:pPr>
              <w:pStyle w:val="TableParagraph"/>
              <w:jc w:val="center"/>
              <w:rPr>
                <w:b/>
                <w:bCs/>
                <w:sz w:val="18"/>
              </w:rPr>
            </w:pPr>
            <w:r w:rsidRPr="00D275DD">
              <w:rPr>
                <w:b/>
                <w:bCs/>
                <w:sz w:val="18"/>
              </w:rPr>
              <w:t>COMPAÑEROS</w:t>
            </w:r>
          </w:p>
        </w:tc>
        <w:tc>
          <w:tcPr>
            <w:tcW w:w="4819" w:type="dxa"/>
          </w:tcPr>
          <w:p w14:paraId="4F54355F" w14:textId="75D1B5AA" w:rsidR="002B1DA9" w:rsidRDefault="002B1DA9">
            <w:pPr>
              <w:pStyle w:val="TableParagraph"/>
              <w:rPr>
                <w:sz w:val="18"/>
              </w:rPr>
            </w:pPr>
          </w:p>
        </w:tc>
      </w:tr>
      <w:tr w:rsidR="002B1DA9" w14:paraId="62716EEB" w14:textId="77777777">
        <w:trPr>
          <w:trHeight w:val="325"/>
        </w:trPr>
        <w:tc>
          <w:tcPr>
            <w:tcW w:w="4819" w:type="dxa"/>
          </w:tcPr>
          <w:p w14:paraId="7A25F5D6" w14:textId="04BCE9B6" w:rsidR="002B1DA9" w:rsidRDefault="002B1DA9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1D550A1B" w14:textId="153CDEE1" w:rsidR="002B1DA9" w:rsidRDefault="002B1DA9">
            <w:pPr>
              <w:pStyle w:val="TableParagraph"/>
              <w:rPr>
                <w:sz w:val="18"/>
              </w:rPr>
            </w:pPr>
          </w:p>
        </w:tc>
      </w:tr>
      <w:tr w:rsidR="002B1DA9" w14:paraId="49D12EEE" w14:textId="77777777">
        <w:trPr>
          <w:trHeight w:val="325"/>
        </w:trPr>
        <w:tc>
          <w:tcPr>
            <w:tcW w:w="4819" w:type="dxa"/>
          </w:tcPr>
          <w:p w14:paraId="34B927A8" w14:textId="170EC144" w:rsidR="002B1DA9" w:rsidRDefault="00860B5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EDGARDO RUOTOLO CARDOZO</w:t>
            </w:r>
          </w:p>
        </w:tc>
        <w:tc>
          <w:tcPr>
            <w:tcW w:w="4819" w:type="dxa"/>
          </w:tcPr>
          <w:p w14:paraId="3E331C4B" w14:textId="093332B9" w:rsidR="002B1DA9" w:rsidRDefault="002B1DA9">
            <w:pPr>
              <w:pStyle w:val="TableParagraph"/>
              <w:rPr>
                <w:sz w:val="18"/>
              </w:rPr>
            </w:pPr>
          </w:p>
        </w:tc>
      </w:tr>
      <w:tr w:rsidR="002B1DA9" w14:paraId="1F9E747D" w14:textId="77777777">
        <w:trPr>
          <w:trHeight w:val="325"/>
        </w:trPr>
        <w:tc>
          <w:tcPr>
            <w:tcW w:w="4819" w:type="dxa"/>
          </w:tcPr>
          <w:p w14:paraId="79023773" w14:textId="53B40718" w:rsidR="002B1DA9" w:rsidRDefault="009E564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Ruben Celis Schneider</w:t>
            </w:r>
          </w:p>
        </w:tc>
        <w:tc>
          <w:tcPr>
            <w:tcW w:w="4819" w:type="dxa"/>
          </w:tcPr>
          <w:p w14:paraId="6516328F" w14:textId="0C2D8F58" w:rsidR="002B1DA9" w:rsidRDefault="002B1DA9">
            <w:pPr>
              <w:pStyle w:val="TableParagraph"/>
              <w:rPr>
                <w:sz w:val="18"/>
              </w:rPr>
            </w:pPr>
          </w:p>
        </w:tc>
      </w:tr>
      <w:tr w:rsidR="002B1DA9" w14:paraId="75648BD8" w14:textId="77777777">
        <w:trPr>
          <w:trHeight w:val="325"/>
        </w:trPr>
        <w:tc>
          <w:tcPr>
            <w:tcW w:w="4819" w:type="dxa"/>
          </w:tcPr>
          <w:p w14:paraId="1CE79F67" w14:textId="628C3FCE" w:rsidR="002B1DA9" w:rsidRDefault="002B1DA9" w:rsidP="006802ED">
            <w:pPr>
              <w:pStyle w:val="TableParagraph"/>
              <w:spacing w:before="25"/>
              <w:rPr>
                <w:b/>
                <w:sz w:val="24"/>
              </w:rPr>
            </w:pPr>
          </w:p>
        </w:tc>
        <w:tc>
          <w:tcPr>
            <w:tcW w:w="4819" w:type="dxa"/>
          </w:tcPr>
          <w:p w14:paraId="7CDAEA89" w14:textId="4AE0D5EB" w:rsidR="002B1DA9" w:rsidRDefault="002B1DA9">
            <w:pPr>
              <w:pStyle w:val="TableParagraph"/>
              <w:rPr>
                <w:sz w:val="18"/>
              </w:rPr>
            </w:pPr>
          </w:p>
        </w:tc>
      </w:tr>
      <w:tr w:rsidR="002B1DA9" w14:paraId="63A02A67" w14:textId="77777777">
        <w:trPr>
          <w:trHeight w:val="325"/>
        </w:trPr>
        <w:tc>
          <w:tcPr>
            <w:tcW w:w="4819" w:type="dxa"/>
          </w:tcPr>
          <w:p w14:paraId="2D55C3E6" w14:textId="1A2F77C7" w:rsidR="002B1DA9" w:rsidRDefault="002B1DA9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4E490DB8" w14:textId="4B78E85C" w:rsidR="002B1DA9" w:rsidRDefault="00C573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2B1DA9" w14:paraId="78C36CCA" w14:textId="77777777">
        <w:trPr>
          <w:trHeight w:val="325"/>
        </w:trPr>
        <w:tc>
          <w:tcPr>
            <w:tcW w:w="4819" w:type="dxa"/>
          </w:tcPr>
          <w:p w14:paraId="1287941A" w14:textId="1A66875D" w:rsidR="002B1DA9" w:rsidRDefault="002B1DA9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76496563" w14:textId="040B18F1" w:rsidR="002B1DA9" w:rsidRDefault="002B1DA9">
            <w:pPr>
              <w:pStyle w:val="TableParagraph"/>
              <w:rPr>
                <w:sz w:val="18"/>
              </w:rPr>
            </w:pPr>
          </w:p>
        </w:tc>
      </w:tr>
      <w:tr w:rsidR="002B1DA9" w14:paraId="456479E7" w14:textId="77777777">
        <w:trPr>
          <w:trHeight w:val="325"/>
        </w:trPr>
        <w:tc>
          <w:tcPr>
            <w:tcW w:w="4819" w:type="dxa"/>
          </w:tcPr>
          <w:p w14:paraId="7C317BE3" w14:textId="6A63A8DD" w:rsidR="002B1DA9" w:rsidRDefault="002B1DA9">
            <w:pPr>
              <w:pStyle w:val="TableParagraph"/>
              <w:rPr>
                <w:sz w:val="18"/>
              </w:rPr>
            </w:pPr>
          </w:p>
        </w:tc>
        <w:tc>
          <w:tcPr>
            <w:tcW w:w="4819" w:type="dxa"/>
          </w:tcPr>
          <w:p w14:paraId="116AB312" w14:textId="0193B3D4" w:rsidR="002B1DA9" w:rsidRDefault="002B1DA9">
            <w:pPr>
              <w:pStyle w:val="TableParagraph"/>
              <w:rPr>
                <w:sz w:val="18"/>
              </w:rPr>
            </w:pPr>
          </w:p>
        </w:tc>
      </w:tr>
    </w:tbl>
    <w:p w14:paraId="3AA56DE2" w14:textId="77777777" w:rsidR="002B1DA9" w:rsidRDefault="002B1DA9">
      <w:pPr>
        <w:rPr>
          <w:sz w:val="18"/>
        </w:rPr>
        <w:sectPr w:rsidR="002B1DA9">
          <w:footerReference w:type="default" r:id="rId7"/>
          <w:type w:val="continuous"/>
          <w:pgSz w:w="12240" w:h="15840"/>
          <w:pgMar w:top="420" w:right="800" w:bottom="780" w:left="460" w:header="720" w:footer="599" w:gutter="0"/>
          <w:pgNumType w:start="1"/>
          <w:cols w:space="720"/>
        </w:sectPr>
      </w:pPr>
    </w:p>
    <w:p w14:paraId="45895526" w14:textId="77777777" w:rsidR="002B1DA9" w:rsidRDefault="002B1DA9">
      <w:pPr>
        <w:pStyle w:val="Textoindependiente"/>
        <w:rPr>
          <w:b/>
        </w:rPr>
      </w:pPr>
    </w:p>
    <w:p w14:paraId="056580C3" w14:textId="77777777" w:rsidR="00B73D07" w:rsidRDefault="00B73D07">
      <w:pPr>
        <w:pStyle w:val="Textoindependiente"/>
        <w:rPr>
          <w:b/>
        </w:rPr>
      </w:pPr>
    </w:p>
    <w:p w14:paraId="5E6AB2A6" w14:textId="77777777" w:rsidR="00B73D07" w:rsidRDefault="00B73D07">
      <w:pPr>
        <w:pStyle w:val="Textoindependiente"/>
        <w:rPr>
          <w:b/>
        </w:rPr>
      </w:pPr>
    </w:p>
    <w:tbl>
      <w:tblPr>
        <w:tblStyle w:val="Tablaconcuadrcula"/>
        <w:tblW w:w="8401" w:type="dxa"/>
        <w:tblInd w:w="793" w:type="dxa"/>
        <w:tblLook w:val="04A0" w:firstRow="1" w:lastRow="0" w:firstColumn="1" w:lastColumn="0" w:noHBand="0" w:noVBand="1"/>
      </w:tblPr>
      <w:tblGrid>
        <w:gridCol w:w="8401"/>
      </w:tblGrid>
      <w:tr w:rsidR="00B73D07" w14:paraId="1E8B82FC" w14:textId="77777777" w:rsidTr="00B73D07">
        <w:trPr>
          <w:trHeight w:val="250"/>
        </w:trPr>
        <w:tc>
          <w:tcPr>
            <w:tcW w:w="8401" w:type="dxa"/>
          </w:tcPr>
          <w:p w14:paraId="593698A9" w14:textId="2307B4EE" w:rsidR="00B73D07" w:rsidRDefault="00C14A24">
            <w:pPr>
              <w:pStyle w:val="Textoindependiente"/>
              <w:rPr>
                <w:b/>
              </w:rPr>
            </w:pPr>
            <w:r>
              <w:rPr>
                <w:b/>
              </w:rPr>
              <w:t>EXCUSAS</w:t>
            </w:r>
          </w:p>
        </w:tc>
      </w:tr>
      <w:tr w:rsidR="006A41DC" w14:paraId="71FA8B93" w14:textId="77777777" w:rsidTr="00B73D07">
        <w:trPr>
          <w:trHeight w:val="250"/>
        </w:trPr>
        <w:tc>
          <w:tcPr>
            <w:tcW w:w="8401" w:type="dxa"/>
          </w:tcPr>
          <w:p w14:paraId="692CAD20" w14:textId="6D0C1C59" w:rsidR="006A41DC" w:rsidRPr="00C14A24" w:rsidRDefault="00272EDF" w:rsidP="006A41DC">
            <w:pPr>
              <w:pStyle w:val="Textoindependiente"/>
              <w:rPr>
                <w:bCs/>
              </w:rPr>
            </w:pPr>
            <w:r>
              <w:rPr>
                <w:bCs/>
              </w:rPr>
              <w:t>Juan Diaz Saldivia</w:t>
            </w:r>
          </w:p>
        </w:tc>
      </w:tr>
      <w:tr w:rsidR="006A41DC" w14:paraId="52CB163F" w14:textId="77777777" w:rsidTr="00B73D07">
        <w:trPr>
          <w:trHeight w:val="250"/>
        </w:trPr>
        <w:tc>
          <w:tcPr>
            <w:tcW w:w="8401" w:type="dxa"/>
          </w:tcPr>
          <w:p w14:paraId="33C97645" w14:textId="15F2DC76" w:rsidR="006A41DC" w:rsidRPr="00C14A24" w:rsidRDefault="00182380" w:rsidP="006A41DC">
            <w:pPr>
              <w:pStyle w:val="Textoindependiente"/>
              <w:rPr>
                <w:bCs/>
              </w:rPr>
            </w:pPr>
            <w:r>
              <w:rPr>
                <w:bCs/>
              </w:rPr>
              <w:t>Ernesto Soliz Romero</w:t>
            </w:r>
          </w:p>
        </w:tc>
      </w:tr>
      <w:tr w:rsidR="006A41DC" w14:paraId="7ABA9BED" w14:textId="77777777" w:rsidTr="00B73D07">
        <w:trPr>
          <w:trHeight w:val="250"/>
        </w:trPr>
        <w:tc>
          <w:tcPr>
            <w:tcW w:w="8401" w:type="dxa"/>
          </w:tcPr>
          <w:p w14:paraId="17463060" w14:textId="318ECA17" w:rsidR="006A41DC" w:rsidRDefault="00524DB3" w:rsidP="006A41DC">
            <w:pPr>
              <w:pStyle w:val="Textoindependiente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Manuel Loaiza Perez</w:t>
            </w:r>
          </w:p>
        </w:tc>
      </w:tr>
      <w:tr w:rsidR="006A41DC" w14:paraId="18695261" w14:textId="77777777" w:rsidTr="00B73D07">
        <w:trPr>
          <w:trHeight w:val="250"/>
        </w:trPr>
        <w:tc>
          <w:tcPr>
            <w:tcW w:w="8401" w:type="dxa"/>
          </w:tcPr>
          <w:p w14:paraId="1ED62580" w14:textId="64B305FC" w:rsidR="006A41DC" w:rsidRDefault="00AE4A8A" w:rsidP="006A41DC">
            <w:pPr>
              <w:pStyle w:val="Textoindependiente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</w:rPr>
              <w:t>Felipe Lobos Roa</w:t>
            </w:r>
          </w:p>
        </w:tc>
      </w:tr>
      <w:tr w:rsidR="006A41DC" w14:paraId="05ECE7DA" w14:textId="77777777" w:rsidTr="00B73D07">
        <w:trPr>
          <w:trHeight w:val="250"/>
        </w:trPr>
        <w:tc>
          <w:tcPr>
            <w:tcW w:w="8401" w:type="dxa"/>
          </w:tcPr>
          <w:p w14:paraId="1ABAA8DD" w14:textId="7ABDB01F" w:rsidR="006A41DC" w:rsidRDefault="00272EDF" w:rsidP="006A41DC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>Boris Barra Uribe</w:t>
            </w:r>
          </w:p>
        </w:tc>
      </w:tr>
      <w:tr w:rsidR="004D75A7" w14:paraId="4ED8BEE5" w14:textId="77777777" w:rsidTr="00B73D07">
        <w:trPr>
          <w:trHeight w:val="250"/>
        </w:trPr>
        <w:tc>
          <w:tcPr>
            <w:tcW w:w="8401" w:type="dxa"/>
          </w:tcPr>
          <w:p w14:paraId="63CD1CDA" w14:textId="73E383C3" w:rsidR="004D75A7" w:rsidRDefault="00DD3D98" w:rsidP="006A41DC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 xml:space="preserve">Pedro Bravo </w:t>
            </w:r>
            <w:proofErr w:type="spellStart"/>
            <w:r>
              <w:rPr>
                <w:sz w:val="18"/>
              </w:rPr>
              <w:t>Crisostomo</w:t>
            </w:r>
            <w:proofErr w:type="spellEnd"/>
          </w:p>
        </w:tc>
      </w:tr>
      <w:tr w:rsidR="004D75A7" w14:paraId="2C44B7B7" w14:textId="77777777" w:rsidTr="00B73D07">
        <w:trPr>
          <w:trHeight w:val="250"/>
        </w:trPr>
        <w:tc>
          <w:tcPr>
            <w:tcW w:w="8401" w:type="dxa"/>
          </w:tcPr>
          <w:p w14:paraId="6C204004" w14:textId="27A04224" w:rsidR="004D75A7" w:rsidRDefault="00DD3D98" w:rsidP="006A41DC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 xml:space="preserve">Juan Luis </w:t>
            </w:r>
            <w:proofErr w:type="spellStart"/>
            <w:r>
              <w:rPr>
                <w:sz w:val="18"/>
              </w:rPr>
              <w:t>Serrá</w:t>
            </w:r>
            <w:proofErr w:type="spellEnd"/>
            <w:r>
              <w:rPr>
                <w:sz w:val="18"/>
              </w:rPr>
              <w:t xml:space="preserve"> Orellana</w:t>
            </w:r>
          </w:p>
        </w:tc>
      </w:tr>
      <w:tr w:rsidR="004D75A7" w14:paraId="7658D90C" w14:textId="77777777" w:rsidTr="00B73D07">
        <w:trPr>
          <w:trHeight w:val="250"/>
        </w:trPr>
        <w:tc>
          <w:tcPr>
            <w:tcW w:w="8401" w:type="dxa"/>
          </w:tcPr>
          <w:p w14:paraId="6348AE70" w14:textId="3680F84D" w:rsidR="004D75A7" w:rsidRDefault="00DD3D98" w:rsidP="006A41DC">
            <w:pPr>
              <w:pStyle w:val="Textoindependiente"/>
              <w:rPr>
                <w:sz w:val="18"/>
              </w:rPr>
            </w:pPr>
            <w:proofErr w:type="spellStart"/>
            <w:r>
              <w:rPr>
                <w:sz w:val="18"/>
              </w:rPr>
              <w:t>Ivan</w:t>
            </w:r>
            <w:proofErr w:type="spellEnd"/>
            <w:r>
              <w:rPr>
                <w:sz w:val="18"/>
              </w:rPr>
              <w:t xml:space="preserve"> Gomez Borquez</w:t>
            </w:r>
          </w:p>
        </w:tc>
      </w:tr>
      <w:tr w:rsidR="004D75A7" w14:paraId="0D181F2F" w14:textId="77777777" w:rsidTr="00B73D07">
        <w:trPr>
          <w:trHeight w:val="250"/>
        </w:trPr>
        <w:tc>
          <w:tcPr>
            <w:tcW w:w="8401" w:type="dxa"/>
          </w:tcPr>
          <w:p w14:paraId="498BA3CF" w14:textId="1004B67C" w:rsidR="004D75A7" w:rsidRDefault="00FC2FC4" w:rsidP="006A41DC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>Fernando Duran Salas</w:t>
            </w:r>
          </w:p>
        </w:tc>
      </w:tr>
      <w:tr w:rsidR="00FC2FC4" w14:paraId="7D753430" w14:textId="77777777" w:rsidTr="00B73D07">
        <w:trPr>
          <w:trHeight w:val="250"/>
        </w:trPr>
        <w:tc>
          <w:tcPr>
            <w:tcW w:w="8401" w:type="dxa"/>
          </w:tcPr>
          <w:p w14:paraId="75BA0C42" w14:textId="59439483" w:rsidR="00FC2FC4" w:rsidRDefault="008C0943" w:rsidP="006A41DC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>Dante Montiel Vera</w:t>
            </w:r>
          </w:p>
        </w:tc>
      </w:tr>
      <w:tr w:rsidR="00FC2FC4" w14:paraId="4398986E" w14:textId="77777777" w:rsidTr="00B73D07">
        <w:trPr>
          <w:trHeight w:val="250"/>
        </w:trPr>
        <w:tc>
          <w:tcPr>
            <w:tcW w:w="8401" w:type="dxa"/>
          </w:tcPr>
          <w:p w14:paraId="14600B27" w14:textId="77777777" w:rsidR="00FC2FC4" w:rsidRDefault="00FC2FC4" w:rsidP="006A41DC">
            <w:pPr>
              <w:pStyle w:val="Textoindependiente"/>
              <w:rPr>
                <w:sz w:val="18"/>
              </w:rPr>
            </w:pPr>
          </w:p>
        </w:tc>
      </w:tr>
      <w:tr w:rsidR="00FC2FC4" w14:paraId="73AC554E" w14:textId="77777777" w:rsidTr="00B73D07">
        <w:trPr>
          <w:trHeight w:val="250"/>
        </w:trPr>
        <w:tc>
          <w:tcPr>
            <w:tcW w:w="8401" w:type="dxa"/>
          </w:tcPr>
          <w:p w14:paraId="501C95D1" w14:textId="77777777" w:rsidR="00FC2FC4" w:rsidRDefault="00FC2FC4" w:rsidP="006A41DC">
            <w:pPr>
              <w:pStyle w:val="Textoindependiente"/>
              <w:rPr>
                <w:sz w:val="18"/>
              </w:rPr>
            </w:pPr>
          </w:p>
        </w:tc>
      </w:tr>
      <w:tr w:rsidR="00FC2FC4" w14:paraId="1260AE4E" w14:textId="77777777" w:rsidTr="00B73D07">
        <w:trPr>
          <w:trHeight w:val="250"/>
        </w:trPr>
        <w:tc>
          <w:tcPr>
            <w:tcW w:w="8401" w:type="dxa"/>
          </w:tcPr>
          <w:p w14:paraId="35517E22" w14:textId="77777777" w:rsidR="00FC2FC4" w:rsidRDefault="00FC2FC4" w:rsidP="006A41DC">
            <w:pPr>
              <w:pStyle w:val="Textoindependiente"/>
              <w:rPr>
                <w:sz w:val="18"/>
              </w:rPr>
            </w:pPr>
          </w:p>
        </w:tc>
      </w:tr>
    </w:tbl>
    <w:p w14:paraId="482ADEC0" w14:textId="77777777" w:rsidR="00B73D07" w:rsidRDefault="00B73D07">
      <w:pPr>
        <w:pStyle w:val="Textoindependiente"/>
        <w:rPr>
          <w:b/>
        </w:rPr>
      </w:pPr>
    </w:p>
    <w:p w14:paraId="40946FF1" w14:textId="747883E9" w:rsidR="002B1DA9" w:rsidRDefault="00DC6542">
      <w:pPr>
        <w:pStyle w:val="Textoindependiente"/>
        <w:spacing w:before="6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638FCD" wp14:editId="48BF7857">
                <wp:simplePos x="0" y="0"/>
                <wp:positionH relativeFrom="page">
                  <wp:posOffset>899795</wp:posOffset>
                </wp:positionH>
                <wp:positionV relativeFrom="paragraph">
                  <wp:posOffset>215265</wp:posOffset>
                </wp:positionV>
                <wp:extent cx="3060065" cy="21653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65" cy="216535"/>
                        </a:xfrm>
                        <a:prstGeom prst="rect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94C0A3" w14:textId="2F11CA0A" w:rsidR="002B1DA9" w:rsidRDefault="00912E3F">
                            <w:pPr>
                              <w:spacing w:before="27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Asistentes otras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RR:.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>LL:.</w:t>
                            </w:r>
                            <w:r w:rsidR="00D531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491C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C0943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38FCD" id="Text Box 5" o:spid="_x0000_s1027" type="#_x0000_t202" style="position:absolute;margin-left:70.85pt;margin-top:16.95pt;width:240.95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" filled="f" strokeweight=".57pt">
                <v:textbox inset="0,0,0,0">
                  <w:txbxContent>
                    <w:p w14:paraId="6594C0A3" w14:textId="2F11CA0A" w:rsidR="002B1DA9" w:rsidRDefault="00912E3F">
                      <w:pPr>
                        <w:spacing w:before="27"/>
                        <w:ind w:left="5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Asistentes otras RR:.LL:.</w:t>
                      </w:r>
                      <w:r w:rsidR="00D53171">
                        <w:rPr>
                          <w:b/>
                          <w:sz w:val="24"/>
                        </w:rPr>
                        <w:t xml:space="preserve"> </w:t>
                      </w:r>
                      <w:r w:rsidR="0048491C">
                        <w:rPr>
                          <w:b/>
                          <w:sz w:val="24"/>
                        </w:rPr>
                        <w:t xml:space="preserve"> </w:t>
                      </w:r>
                      <w:r w:rsidR="008C0943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9741ED" w14:textId="77777777" w:rsidR="002B1DA9" w:rsidRDefault="002B1DA9">
      <w:pPr>
        <w:pStyle w:val="Textoindependiente"/>
        <w:rPr>
          <w:b/>
        </w:rPr>
      </w:pPr>
    </w:p>
    <w:p w14:paraId="5AC8DE9D" w14:textId="77777777" w:rsidR="002B1DA9" w:rsidRDefault="002B1DA9">
      <w:pPr>
        <w:pStyle w:val="Textoindependiente"/>
        <w:spacing w:before="1"/>
        <w:rPr>
          <w:b/>
          <w:sz w:val="21"/>
        </w:rPr>
      </w:pPr>
    </w:p>
    <w:p w14:paraId="67110BBE" w14:textId="77777777" w:rsidR="002B1DA9" w:rsidRDefault="00912E3F">
      <w:pPr>
        <w:pStyle w:val="Ttulo2"/>
        <w:spacing w:before="92"/>
      </w:pPr>
      <w:r>
        <w:t>VISITAS DE LA ORDEN</w:t>
      </w:r>
    </w:p>
    <w:p w14:paraId="554735A4" w14:textId="77777777" w:rsidR="002B1DA9" w:rsidRDefault="002B1DA9">
      <w:pPr>
        <w:pStyle w:val="Textoindependiente"/>
        <w:rPr>
          <w:sz w:val="22"/>
        </w:rPr>
      </w:pPr>
    </w:p>
    <w:p w14:paraId="5C7C7330" w14:textId="77777777" w:rsidR="008513E0" w:rsidRDefault="008513E0" w:rsidP="001F5956">
      <w:pPr>
        <w:pStyle w:val="Textoindependiente"/>
        <w:tabs>
          <w:tab w:val="left" w:pos="720"/>
          <w:tab w:val="left" w:pos="1440"/>
          <w:tab w:val="left" w:pos="2160"/>
          <w:tab w:val="left" w:pos="2616"/>
        </w:tabs>
        <w:ind w:left="1014"/>
      </w:pPr>
    </w:p>
    <w:p w14:paraId="0C55C264" w14:textId="38E033D5" w:rsidR="00A46328" w:rsidRDefault="00B659E4" w:rsidP="001F5956">
      <w:pPr>
        <w:pStyle w:val="Textoindependiente"/>
        <w:tabs>
          <w:tab w:val="left" w:pos="720"/>
          <w:tab w:val="left" w:pos="1440"/>
          <w:tab w:val="left" w:pos="2160"/>
          <w:tab w:val="left" w:pos="2616"/>
        </w:tabs>
        <w:ind w:left="1014"/>
        <w:rPr>
          <w:sz w:val="22"/>
        </w:rPr>
      </w:pPr>
      <w:r>
        <w:rPr>
          <w:sz w:val="22"/>
        </w:rPr>
        <w:t>Mauricio Saavedra Carcamo, grado 3° de la RL Luz y Trabajo N°32 del valle de Valdivia.</w:t>
      </w:r>
    </w:p>
    <w:p w14:paraId="27E1BB28" w14:textId="0FB1948F" w:rsidR="002B1DA9" w:rsidRDefault="00C83B79" w:rsidP="001F5956">
      <w:pPr>
        <w:pStyle w:val="Textoindependiente"/>
        <w:tabs>
          <w:tab w:val="left" w:pos="720"/>
          <w:tab w:val="left" w:pos="1440"/>
          <w:tab w:val="left" w:pos="2160"/>
          <w:tab w:val="left" w:pos="2616"/>
        </w:tabs>
        <w:ind w:left="1014"/>
        <w:rPr>
          <w:sz w:val="22"/>
        </w:rPr>
      </w:pPr>
      <w:r>
        <w:rPr>
          <w:sz w:val="22"/>
        </w:rPr>
        <w:t>.</w:t>
      </w:r>
    </w:p>
    <w:p w14:paraId="19D5BA8F" w14:textId="77777777" w:rsidR="002B1DA9" w:rsidRDefault="00912E3F">
      <w:pPr>
        <w:pStyle w:val="Ttulo2"/>
        <w:spacing w:before="197"/>
      </w:pPr>
      <w:r>
        <w:t>VISITAS EXTRANJERAS</w:t>
      </w:r>
    </w:p>
    <w:p w14:paraId="3762CF4D" w14:textId="77777777" w:rsidR="002B1DA9" w:rsidRDefault="00912E3F">
      <w:pPr>
        <w:pStyle w:val="Textoindependiente"/>
        <w:spacing w:before="39"/>
        <w:ind w:left="1014"/>
      </w:pPr>
      <w:r>
        <w:t>No Hay</w:t>
      </w:r>
    </w:p>
    <w:p w14:paraId="64B77E29" w14:textId="77777777" w:rsidR="002B1DA9" w:rsidRDefault="002B1DA9">
      <w:pPr>
        <w:pStyle w:val="Textoindependiente"/>
        <w:rPr>
          <w:sz w:val="22"/>
        </w:rPr>
      </w:pPr>
    </w:p>
    <w:p w14:paraId="51037028" w14:textId="77777777" w:rsidR="002B1DA9" w:rsidRDefault="00912E3F">
      <w:pPr>
        <w:pStyle w:val="Ttulo2"/>
        <w:spacing w:before="196" w:after="26"/>
      </w:pPr>
      <w:r>
        <w:t>CUADRO DEL TALLER</w:t>
      </w:r>
    </w:p>
    <w:tbl>
      <w:tblPr>
        <w:tblStyle w:val="TableNormal"/>
        <w:tblW w:w="0" w:type="auto"/>
        <w:tblInd w:w="9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889"/>
        <w:gridCol w:w="1344"/>
        <w:gridCol w:w="743"/>
        <w:gridCol w:w="1489"/>
        <w:gridCol w:w="1489"/>
        <w:gridCol w:w="1489"/>
        <w:gridCol w:w="867"/>
      </w:tblGrid>
      <w:tr w:rsidR="00C11CBC" w14:paraId="610E90F0" w14:textId="77777777" w:rsidTr="00713C89">
        <w:trPr>
          <w:trHeight w:val="236"/>
        </w:trPr>
        <w:tc>
          <w:tcPr>
            <w:tcW w:w="1489" w:type="dxa"/>
          </w:tcPr>
          <w:p w14:paraId="0BF29AF5" w14:textId="77777777" w:rsidR="00C11CBC" w:rsidRDefault="00C11CBC" w:rsidP="00AF0259">
            <w:pPr>
              <w:pStyle w:val="TableParagraph"/>
              <w:spacing w:before="45"/>
              <w:ind w:left="62" w:right="51"/>
              <w:jc w:val="center"/>
              <w:rPr>
                <w:sz w:val="20"/>
              </w:rPr>
            </w:pPr>
            <w:r>
              <w:rPr>
                <w:sz w:val="20"/>
              </w:rPr>
              <w:t>Maestros</w:t>
            </w:r>
          </w:p>
        </w:tc>
        <w:tc>
          <w:tcPr>
            <w:tcW w:w="889" w:type="dxa"/>
          </w:tcPr>
          <w:p w14:paraId="752F561C" w14:textId="36395D25" w:rsidR="00C11CBC" w:rsidRDefault="00A1758A" w:rsidP="00AF0259">
            <w:pPr>
              <w:pStyle w:val="TableParagraph"/>
              <w:spacing w:before="45"/>
              <w:ind w:left="171" w:right="1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44" w:type="dxa"/>
          </w:tcPr>
          <w:p w14:paraId="34075759" w14:textId="77777777" w:rsidR="00C11CBC" w:rsidRDefault="00C11CBC" w:rsidP="00AF0259">
            <w:pPr>
              <w:pStyle w:val="TableParagraph"/>
              <w:spacing w:before="45"/>
              <w:ind w:left="65" w:right="51"/>
              <w:jc w:val="center"/>
              <w:rPr>
                <w:sz w:val="20"/>
              </w:rPr>
            </w:pPr>
            <w:r>
              <w:rPr>
                <w:sz w:val="20"/>
              </w:rPr>
              <w:t>Compañeros</w:t>
            </w:r>
          </w:p>
        </w:tc>
        <w:tc>
          <w:tcPr>
            <w:tcW w:w="743" w:type="dxa"/>
          </w:tcPr>
          <w:p w14:paraId="18AECFD2" w14:textId="44D58FE8" w:rsidR="00C11CBC" w:rsidRDefault="0048491C" w:rsidP="00AF0259">
            <w:pPr>
              <w:pStyle w:val="TableParagraph"/>
              <w:spacing w:before="45"/>
              <w:ind w:left="174" w:right="1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89" w:type="dxa"/>
          </w:tcPr>
          <w:p w14:paraId="436E8BBB" w14:textId="1C341E42" w:rsidR="00C11CBC" w:rsidRDefault="00C11CBC" w:rsidP="00AF0259">
            <w:pPr>
              <w:pStyle w:val="TableParagraph"/>
              <w:spacing w:before="45"/>
              <w:ind w:left="69" w:right="51"/>
              <w:jc w:val="center"/>
              <w:rPr>
                <w:sz w:val="20"/>
              </w:rPr>
            </w:pPr>
            <w:r>
              <w:rPr>
                <w:sz w:val="20"/>
              </w:rPr>
              <w:t>Aprendices</w:t>
            </w:r>
          </w:p>
        </w:tc>
        <w:tc>
          <w:tcPr>
            <w:tcW w:w="1489" w:type="dxa"/>
          </w:tcPr>
          <w:p w14:paraId="5186D342" w14:textId="1A2D1943" w:rsidR="00C11CBC" w:rsidRDefault="00C11CBC" w:rsidP="00AF0259">
            <w:pPr>
              <w:pStyle w:val="TableParagraph"/>
              <w:spacing w:before="45"/>
              <w:ind w:left="69" w:right="5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89" w:type="dxa"/>
          </w:tcPr>
          <w:p w14:paraId="32110008" w14:textId="702188B7" w:rsidR="00C11CBC" w:rsidRDefault="00C11CBC" w:rsidP="00AF0259">
            <w:pPr>
              <w:pStyle w:val="TableParagraph"/>
              <w:spacing w:before="45"/>
              <w:ind w:left="69" w:right="51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867" w:type="dxa"/>
          </w:tcPr>
          <w:p w14:paraId="513B0A7F" w14:textId="3525178D" w:rsidR="00C11CBC" w:rsidRDefault="00A1758A" w:rsidP="00AF0259">
            <w:pPr>
              <w:pStyle w:val="TableParagraph"/>
              <w:spacing w:before="45"/>
              <w:ind w:left="174" w:right="15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C11CBC" w14:paraId="19E537C7" w14:textId="77777777" w:rsidTr="00713C89">
        <w:trPr>
          <w:trHeight w:val="236"/>
        </w:trPr>
        <w:tc>
          <w:tcPr>
            <w:tcW w:w="1489" w:type="dxa"/>
          </w:tcPr>
          <w:p w14:paraId="06DB291F" w14:textId="77777777" w:rsidR="00C11CBC" w:rsidRDefault="00C11CBC" w:rsidP="00AF0259">
            <w:pPr>
              <w:pStyle w:val="TableParagraph"/>
              <w:spacing w:before="45"/>
              <w:ind w:left="62" w:right="51"/>
              <w:jc w:val="center"/>
              <w:rPr>
                <w:sz w:val="20"/>
              </w:rPr>
            </w:pPr>
            <w:r>
              <w:rPr>
                <w:sz w:val="20"/>
              </w:rPr>
              <w:t>Asisten</w:t>
            </w:r>
          </w:p>
        </w:tc>
        <w:tc>
          <w:tcPr>
            <w:tcW w:w="889" w:type="dxa"/>
          </w:tcPr>
          <w:p w14:paraId="20C54D40" w14:textId="6FA83AC3" w:rsidR="00C11CBC" w:rsidRDefault="00995311" w:rsidP="00AF0259">
            <w:pPr>
              <w:pStyle w:val="TableParagraph"/>
              <w:spacing w:before="45"/>
              <w:ind w:left="171" w:right="15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44" w:type="dxa"/>
          </w:tcPr>
          <w:p w14:paraId="4C315290" w14:textId="77777777" w:rsidR="00C11CBC" w:rsidRDefault="00C11CBC" w:rsidP="00AF0259">
            <w:pPr>
              <w:pStyle w:val="TableParagraph"/>
              <w:spacing w:before="45"/>
              <w:ind w:left="65" w:right="51"/>
              <w:jc w:val="center"/>
              <w:rPr>
                <w:sz w:val="20"/>
              </w:rPr>
            </w:pPr>
            <w:r>
              <w:rPr>
                <w:sz w:val="20"/>
              </w:rPr>
              <w:t>Asisten</w:t>
            </w:r>
          </w:p>
        </w:tc>
        <w:tc>
          <w:tcPr>
            <w:tcW w:w="743" w:type="dxa"/>
          </w:tcPr>
          <w:p w14:paraId="1B392EA3" w14:textId="0463DED0" w:rsidR="00C11CBC" w:rsidRDefault="00995311" w:rsidP="00AF0259">
            <w:pPr>
              <w:pStyle w:val="TableParagraph"/>
              <w:spacing w:before="4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89" w:type="dxa"/>
          </w:tcPr>
          <w:p w14:paraId="4E00EA01" w14:textId="49DC0EB5" w:rsidR="00C11CBC" w:rsidRDefault="00C11CBC" w:rsidP="00AF0259">
            <w:pPr>
              <w:pStyle w:val="TableParagraph"/>
              <w:spacing w:before="45"/>
              <w:ind w:left="69" w:right="51"/>
              <w:jc w:val="center"/>
              <w:rPr>
                <w:sz w:val="20"/>
              </w:rPr>
            </w:pPr>
            <w:r>
              <w:rPr>
                <w:sz w:val="20"/>
              </w:rPr>
              <w:t>Asisten</w:t>
            </w:r>
          </w:p>
        </w:tc>
        <w:tc>
          <w:tcPr>
            <w:tcW w:w="1489" w:type="dxa"/>
          </w:tcPr>
          <w:p w14:paraId="466A5E8F" w14:textId="5AF165BB" w:rsidR="00C11CBC" w:rsidRDefault="00583E9B" w:rsidP="00AF0259">
            <w:pPr>
              <w:pStyle w:val="TableParagraph"/>
              <w:spacing w:before="45"/>
              <w:ind w:left="69" w:right="5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89" w:type="dxa"/>
          </w:tcPr>
          <w:p w14:paraId="0B7302C4" w14:textId="058B272B" w:rsidR="00C11CBC" w:rsidRDefault="00C11CBC" w:rsidP="00AF0259">
            <w:pPr>
              <w:pStyle w:val="TableParagraph"/>
              <w:spacing w:before="45"/>
              <w:ind w:left="69" w:right="5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Total</w:t>
            </w:r>
            <w:proofErr w:type="gramEnd"/>
            <w:r>
              <w:rPr>
                <w:sz w:val="20"/>
              </w:rPr>
              <w:t xml:space="preserve"> Asistencia</w:t>
            </w:r>
          </w:p>
        </w:tc>
        <w:tc>
          <w:tcPr>
            <w:tcW w:w="867" w:type="dxa"/>
          </w:tcPr>
          <w:p w14:paraId="563DBF6A" w14:textId="0F3055A2" w:rsidR="00C11CBC" w:rsidRDefault="00A1758A" w:rsidP="00AF0259">
            <w:pPr>
              <w:pStyle w:val="TableParagraph"/>
              <w:spacing w:before="45"/>
              <w:ind w:left="174" w:right="15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995311">
              <w:rPr>
                <w:sz w:val="20"/>
              </w:rPr>
              <w:t>3</w:t>
            </w:r>
          </w:p>
        </w:tc>
      </w:tr>
      <w:tr w:rsidR="00C11CBC" w14:paraId="3414DE1E" w14:textId="77777777" w:rsidTr="00713C89">
        <w:trPr>
          <w:trHeight w:val="236"/>
        </w:trPr>
        <w:tc>
          <w:tcPr>
            <w:tcW w:w="1489" w:type="dxa"/>
          </w:tcPr>
          <w:p w14:paraId="099980D9" w14:textId="77777777" w:rsidR="00C11CBC" w:rsidRDefault="00C11CBC" w:rsidP="00AF025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89" w:type="dxa"/>
          </w:tcPr>
          <w:p w14:paraId="60F0B71B" w14:textId="608C44B5" w:rsidR="00C11CBC" w:rsidRDefault="00995311" w:rsidP="00AF0259">
            <w:pPr>
              <w:pStyle w:val="TableParagraph"/>
              <w:spacing w:before="45"/>
              <w:ind w:left="171" w:right="15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BE0306">
              <w:rPr>
                <w:sz w:val="20"/>
              </w:rPr>
              <w:t>5</w:t>
            </w:r>
            <w:r w:rsidR="00BB7D0B">
              <w:rPr>
                <w:sz w:val="20"/>
              </w:rPr>
              <w:t>%</w:t>
            </w:r>
          </w:p>
        </w:tc>
        <w:tc>
          <w:tcPr>
            <w:tcW w:w="1344" w:type="dxa"/>
          </w:tcPr>
          <w:p w14:paraId="0DAD8272" w14:textId="77777777" w:rsidR="00C11CBC" w:rsidRDefault="00C11CBC" w:rsidP="00AF025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5471F7A6" w14:textId="779CEB1B" w:rsidR="00C11CBC" w:rsidRDefault="00995311" w:rsidP="005B7E67">
            <w:pPr>
              <w:pStyle w:val="TableParagraph"/>
              <w:spacing w:before="45"/>
              <w:ind w:left="174" w:right="159"/>
              <w:rPr>
                <w:sz w:val="20"/>
              </w:rPr>
            </w:pPr>
            <w:r>
              <w:rPr>
                <w:sz w:val="20"/>
              </w:rPr>
              <w:t>67</w:t>
            </w:r>
            <w:r w:rsidR="009E5648">
              <w:rPr>
                <w:sz w:val="20"/>
              </w:rPr>
              <w:t>%</w:t>
            </w:r>
          </w:p>
        </w:tc>
        <w:tc>
          <w:tcPr>
            <w:tcW w:w="1489" w:type="dxa"/>
          </w:tcPr>
          <w:p w14:paraId="06A9B12A" w14:textId="77777777" w:rsidR="00C11CBC" w:rsidRDefault="00C11CBC" w:rsidP="00AF025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4A41E024" w14:textId="519BD484" w:rsidR="00C11CBC" w:rsidRDefault="00583E9B" w:rsidP="00AF025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</w:t>
            </w:r>
            <w:r w:rsidR="00BB7D0B">
              <w:rPr>
                <w:rFonts w:ascii="Times New Roman"/>
                <w:sz w:val="20"/>
              </w:rPr>
              <w:t>%</w:t>
            </w:r>
          </w:p>
        </w:tc>
        <w:tc>
          <w:tcPr>
            <w:tcW w:w="1489" w:type="dxa"/>
          </w:tcPr>
          <w:p w14:paraId="31DE6BA4" w14:textId="71F7CB5F" w:rsidR="00C11CBC" w:rsidRDefault="00C11CBC" w:rsidP="00AF025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 w14:paraId="3CD4357D" w14:textId="6F48D7A5" w:rsidR="00C11CBC" w:rsidRDefault="00995311" w:rsidP="00AF0259">
            <w:pPr>
              <w:pStyle w:val="TableParagraph"/>
              <w:spacing w:before="45"/>
              <w:ind w:left="174" w:right="15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 w:rsidR="00713C89">
              <w:rPr>
                <w:sz w:val="20"/>
              </w:rPr>
              <w:t>%</w:t>
            </w:r>
          </w:p>
        </w:tc>
      </w:tr>
    </w:tbl>
    <w:p w14:paraId="1F99F958" w14:textId="77777777" w:rsidR="002B1DA9" w:rsidRDefault="002B1DA9">
      <w:pPr>
        <w:pStyle w:val="Textoindependiente"/>
        <w:rPr>
          <w:b/>
        </w:rPr>
      </w:pPr>
    </w:p>
    <w:p w14:paraId="70FF73A4" w14:textId="7008D9B6" w:rsidR="002B1DA9" w:rsidRDefault="00DC6542">
      <w:pPr>
        <w:pStyle w:val="Textoindependiente"/>
        <w:spacing w:before="1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B909F2A" wp14:editId="7A462510">
                <wp:simplePos x="0" y="0"/>
                <wp:positionH relativeFrom="page">
                  <wp:posOffset>896620</wp:posOffset>
                </wp:positionH>
                <wp:positionV relativeFrom="paragraph">
                  <wp:posOffset>207010</wp:posOffset>
                </wp:positionV>
                <wp:extent cx="6127750" cy="879475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879475"/>
                          <a:chOff x="1412" y="326"/>
                          <a:chExt cx="9650" cy="1385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792"/>
                            <a:ext cx="9638" cy="912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042F59" w14:textId="3E3629AA" w:rsidR="002B1DA9" w:rsidRDefault="00912E3F">
                              <w:pPr>
                                <w:spacing w:before="13" w:line="261" w:lineRule="auto"/>
                                <w:ind w:left="51" w:right="16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En nombre y bajo los auspicios de la Gran Logia de Chile, se abrieron los trabajos de esta Respetable Logia </w:t>
                              </w:r>
                              <w:r w:rsidR="00C83B79">
                                <w:rPr>
                                  <w:b/>
                                  <w:sz w:val="24"/>
                                </w:rPr>
                                <w:t>en Instancia Caleuche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en el </w:t>
                              </w:r>
                              <w:r w:rsidR="00A70A46">
                                <w:rPr>
                                  <w:b/>
                                  <w:sz w:val="24"/>
                                </w:rPr>
                                <w:t>Primer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Grado simbólico del Rito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E:.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A:. y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A:.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331"/>
                            <a:ext cx="9638" cy="462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2E5B18" w14:textId="77777777" w:rsidR="002B1DA9" w:rsidRDefault="00912E3F">
                              <w:pPr>
                                <w:spacing w:before="19"/>
                                <w:ind w:left="2873" w:right="2873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A:.</w:t>
                              </w:r>
                              <w:proofErr w:type="gramEnd"/>
                              <w:r>
                                <w:rPr>
                                  <w:b/>
                                  <w:sz w:val="36"/>
                                </w:rPr>
                                <w:t>L:.G:.D:.G:.A:.D:.U:.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09F2A" id="Group 2" o:spid="_x0000_s1028" style="position:absolute;margin-left:70.6pt;margin-top:16.3pt;width:482.5pt;height:69.25pt;z-index:-15726080;mso-wrap-distance-left:0;mso-wrap-distance-right:0;mso-position-horizontal-relative:page;mso-position-vertical-relative:text" coordorigin="1412,326" coordsize="9650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">
                <v:shape id="Text Box 4" o:spid="_x0000_s1029" type="#_x0000_t202" style="position:absolute;left:1417;top:792;width:9638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" filled="f" strokeweight=".57pt">
                  <v:textbox inset="0,0,0,0">
                    <w:txbxContent>
                      <w:p w14:paraId="57042F59" w14:textId="3E3629AA" w:rsidR="002B1DA9" w:rsidRDefault="00912E3F">
                        <w:pPr>
                          <w:spacing w:before="13" w:line="261" w:lineRule="auto"/>
                          <w:ind w:left="51" w:right="1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En nombre y bajo los auspicios de la Gran Logia de Chile, se abrieron los trabajos de esta Respetable Logia </w:t>
                        </w:r>
                        <w:r w:rsidR="00C83B79">
                          <w:rPr>
                            <w:b/>
                            <w:sz w:val="24"/>
                          </w:rPr>
                          <w:t>en Instancia Caleuche</w:t>
                        </w:r>
                        <w:r>
                          <w:rPr>
                            <w:b/>
                            <w:sz w:val="24"/>
                          </w:rPr>
                          <w:t xml:space="preserve"> en el </w:t>
                        </w:r>
                        <w:r w:rsidR="00A70A46">
                          <w:rPr>
                            <w:b/>
                            <w:sz w:val="24"/>
                          </w:rPr>
                          <w:t>Primer</w:t>
                        </w:r>
                        <w:r>
                          <w:rPr>
                            <w:b/>
                            <w:sz w:val="24"/>
                          </w:rPr>
                          <w:t xml:space="preserve"> Grado simbólico del Rito E:.A:. y A:.</w:t>
                        </w:r>
                      </w:p>
                    </w:txbxContent>
                  </v:textbox>
                </v:shape>
                <v:shape id="Text Box 3" o:spid="_x0000_s1030" type="#_x0000_t202" style="position:absolute;left:1417;top:331;width:963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" filled="f" strokeweight=".57pt">
                  <v:textbox inset="0,0,0,0">
                    <w:txbxContent>
                      <w:p w14:paraId="512E5B18" w14:textId="77777777" w:rsidR="002B1DA9" w:rsidRDefault="00912E3F">
                        <w:pPr>
                          <w:spacing w:before="19"/>
                          <w:ind w:left="2873" w:right="2873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A:.L:.G:.D:.G:.A:.D:.U:.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045025" w14:textId="77777777" w:rsidR="002B1DA9" w:rsidRDefault="002B1DA9">
      <w:pPr>
        <w:pStyle w:val="Textoindependiente"/>
        <w:rPr>
          <w:b/>
          <w:sz w:val="26"/>
        </w:rPr>
      </w:pPr>
    </w:p>
    <w:p w14:paraId="3001115A" w14:textId="77777777" w:rsidR="00F214F4" w:rsidRDefault="00F214F4" w:rsidP="00F214F4">
      <w:pPr>
        <w:pStyle w:val="Textoindependiente"/>
        <w:spacing w:before="1"/>
        <w:ind w:firstLine="993"/>
        <w:rPr>
          <w:b/>
          <w:sz w:val="23"/>
        </w:rPr>
      </w:pPr>
    </w:p>
    <w:p w14:paraId="27834EC5" w14:textId="2C03FCAC" w:rsidR="002B1DA9" w:rsidRDefault="00BE1067" w:rsidP="00F214F4">
      <w:pPr>
        <w:pStyle w:val="Textoindependiente"/>
        <w:spacing w:before="1"/>
        <w:ind w:firstLine="993"/>
        <w:rPr>
          <w:b/>
          <w:sz w:val="23"/>
        </w:rPr>
      </w:pPr>
      <w:r>
        <w:rPr>
          <w:b/>
          <w:sz w:val="23"/>
        </w:rPr>
        <w:t>ACTA</w:t>
      </w:r>
    </w:p>
    <w:p w14:paraId="78A3E156" w14:textId="77777777" w:rsidR="00BE1067" w:rsidRDefault="00BE1067" w:rsidP="00F214F4">
      <w:pPr>
        <w:pStyle w:val="Textoindependiente"/>
        <w:spacing w:before="1"/>
        <w:ind w:firstLine="993"/>
        <w:rPr>
          <w:b/>
          <w:sz w:val="23"/>
        </w:rPr>
      </w:pPr>
    </w:p>
    <w:p w14:paraId="61A97405" w14:textId="1D49A43E" w:rsidR="00BE1067" w:rsidRPr="00BE1067" w:rsidRDefault="00BE1067" w:rsidP="00F214F4">
      <w:pPr>
        <w:pStyle w:val="Textoindependiente"/>
        <w:spacing w:before="1"/>
        <w:ind w:firstLine="993"/>
        <w:rPr>
          <w:bCs/>
          <w:sz w:val="23"/>
        </w:rPr>
      </w:pPr>
      <w:r w:rsidRPr="00BE1067">
        <w:rPr>
          <w:bCs/>
          <w:sz w:val="23"/>
        </w:rPr>
        <w:t>Es leída sin observaciones</w:t>
      </w:r>
      <w:r w:rsidR="00F214F4">
        <w:rPr>
          <w:bCs/>
          <w:sz w:val="23"/>
        </w:rPr>
        <w:t>.</w:t>
      </w:r>
    </w:p>
    <w:p w14:paraId="6D9C9AB1" w14:textId="77777777" w:rsidR="00BE1067" w:rsidRDefault="00BE1067">
      <w:pPr>
        <w:pStyle w:val="Textoindependiente"/>
        <w:spacing w:before="1"/>
        <w:rPr>
          <w:b/>
          <w:sz w:val="23"/>
        </w:rPr>
      </w:pPr>
    </w:p>
    <w:p w14:paraId="7CEBAD6D" w14:textId="77777777" w:rsidR="00BE1067" w:rsidRDefault="00BE1067">
      <w:pPr>
        <w:pStyle w:val="Textoindependiente"/>
        <w:spacing w:before="1"/>
        <w:rPr>
          <w:b/>
          <w:sz w:val="23"/>
        </w:rPr>
      </w:pPr>
    </w:p>
    <w:p w14:paraId="2915F270" w14:textId="77777777" w:rsidR="006C7E2B" w:rsidRDefault="006C7E2B">
      <w:pPr>
        <w:pStyle w:val="Textoindependiente"/>
        <w:spacing w:before="1"/>
        <w:rPr>
          <w:b/>
          <w:sz w:val="23"/>
        </w:rPr>
      </w:pPr>
    </w:p>
    <w:p w14:paraId="5E600E04" w14:textId="77777777" w:rsidR="006C7E2B" w:rsidRDefault="006C7E2B">
      <w:pPr>
        <w:pStyle w:val="Textoindependiente"/>
        <w:spacing w:before="1"/>
        <w:rPr>
          <w:b/>
          <w:sz w:val="23"/>
        </w:rPr>
      </w:pPr>
    </w:p>
    <w:p w14:paraId="0C147CA5" w14:textId="77777777" w:rsidR="002B1DA9" w:rsidRDefault="00912E3F">
      <w:pPr>
        <w:pStyle w:val="Ttulo2"/>
        <w:spacing w:before="197"/>
      </w:pPr>
      <w:r>
        <w:lastRenderedPageBreak/>
        <w:t>CORRESPONDENCIA RECIBIDA</w:t>
      </w:r>
    </w:p>
    <w:p w14:paraId="08FE7D18" w14:textId="77777777" w:rsidR="002B1DA9" w:rsidRDefault="00912E3F">
      <w:pPr>
        <w:pStyle w:val="Textoindependiente"/>
        <w:spacing w:before="39"/>
        <w:ind w:left="1014"/>
      </w:pPr>
      <w:r>
        <w:t xml:space="preserve">- Se informa sobre los </w:t>
      </w:r>
      <w:proofErr w:type="gramStart"/>
      <w:r>
        <w:t>QQHH:.</w:t>
      </w:r>
      <w:proofErr w:type="gramEnd"/>
      <w:r>
        <w:t xml:space="preserve"> que presentaron sus excusas a esta tenida.</w:t>
      </w:r>
    </w:p>
    <w:p w14:paraId="2611A935" w14:textId="77777777" w:rsidR="002B1DA9" w:rsidRDefault="002B1DA9">
      <w:pPr>
        <w:pStyle w:val="Textoindependiente"/>
        <w:rPr>
          <w:sz w:val="22"/>
        </w:rPr>
      </w:pPr>
    </w:p>
    <w:p w14:paraId="0E952588" w14:textId="77777777" w:rsidR="002B1DA9" w:rsidRDefault="002B1DA9">
      <w:pPr>
        <w:pStyle w:val="Textoindependiente"/>
        <w:rPr>
          <w:sz w:val="22"/>
        </w:rPr>
      </w:pPr>
    </w:p>
    <w:p w14:paraId="0ACD8CA1" w14:textId="77777777" w:rsidR="002B1DA9" w:rsidRDefault="00912E3F">
      <w:pPr>
        <w:pStyle w:val="Ttulo2"/>
        <w:spacing w:before="196"/>
      </w:pPr>
      <w:r>
        <w:t>CORRESPONDENCIA ENVIADA</w:t>
      </w:r>
    </w:p>
    <w:p w14:paraId="17A666E9" w14:textId="77777777" w:rsidR="00525003" w:rsidRDefault="00912E3F" w:rsidP="00205C68">
      <w:pPr>
        <w:pStyle w:val="Textoindependiente"/>
        <w:spacing w:before="39"/>
        <w:ind w:left="1014"/>
      </w:pPr>
      <w:r>
        <w:t>No Hay</w:t>
      </w:r>
      <w:r w:rsidR="00AF0259">
        <w:t>.</w:t>
      </w:r>
    </w:p>
    <w:p w14:paraId="14CB3026" w14:textId="77777777" w:rsidR="00525003" w:rsidRDefault="00525003" w:rsidP="00205C68">
      <w:pPr>
        <w:pStyle w:val="Textoindependiente"/>
        <w:spacing w:before="39"/>
        <w:ind w:left="1014"/>
      </w:pPr>
    </w:p>
    <w:p w14:paraId="446D575A" w14:textId="77777777" w:rsidR="00525003" w:rsidRDefault="00525003" w:rsidP="00205C68">
      <w:pPr>
        <w:pStyle w:val="Textoindependiente"/>
        <w:spacing w:before="39"/>
        <w:ind w:left="1014"/>
        <w:rPr>
          <w:b/>
          <w:bCs/>
          <w:sz w:val="28"/>
          <w:szCs w:val="28"/>
        </w:rPr>
      </w:pPr>
    </w:p>
    <w:p w14:paraId="36E39B44" w14:textId="42A1635A" w:rsidR="002B1DA9" w:rsidRPr="00525003" w:rsidRDefault="00912E3F" w:rsidP="006C7E2B">
      <w:pPr>
        <w:pStyle w:val="Textoindependiente"/>
        <w:spacing w:before="39"/>
        <w:ind w:left="1014"/>
        <w:jc w:val="center"/>
        <w:rPr>
          <w:b/>
          <w:bCs/>
          <w:sz w:val="28"/>
          <w:szCs w:val="28"/>
        </w:rPr>
      </w:pPr>
      <w:r w:rsidRPr="00525003">
        <w:rPr>
          <w:b/>
          <w:bCs/>
          <w:sz w:val="28"/>
          <w:szCs w:val="28"/>
        </w:rPr>
        <w:t>ACTIVIDADES DE LA TENIDA</w:t>
      </w:r>
    </w:p>
    <w:p w14:paraId="54C8416A" w14:textId="77777777" w:rsidR="002B1DA9" w:rsidRDefault="002B1DA9">
      <w:pPr>
        <w:pStyle w:val="Textoindependiente"/>
        <w:spacing w:before="5"/>
        <w:rPr>
          <w:b/>
          <w:sz w:val="53"/>
        </w:rPr>
      </w:pPr>
    </w:p>
    <w:p w14:paraId="218264D0" w14:textId="77777777" w:rsidR="002B1DA9" w:rsidRDefault="00912E3F">
      <w:pPr>
        <w:pStyle w:val="Ttulo2"/>
      </w:pPr>
      <w:r>
        <w:t>TABLA</w:t>
      </w:r>
    </w:p>
    <w:p w14:paraId="2D2EE3C6" w14:textId="77777777" w:rsidR="006C7E2B" w:rsidRDefault="006C7E2B" w:rsidP="006C7E2B">
      <w:pPr>
        <w:pStyle w:val="Textoindependiente"/>
        <w:spacing w:before="39"/>
        <w:ind w:left="1014"/>
      </w:pPr>
    </w:p>
    <w:p w14:paraId="245EAE8D" w14:textId="43DA6A5A" w:rsidR="006C7E2B" w:rsidRPr="00034F76" w:rsidRDefault="006C7E2B" w:rsidP="006C7E2B">
      <w:pPr>
        <w:pStyle w:val="Textoindependiente"/>
        <w:spacing w:before="39"/>
        <w:ind w:left="1014"/>
        <w:rPr>
          <w:b/>
          <w:bCs/>
          <w:u w:val="single"/>
        </w:rPr>
      </w:pPr>
      <w:r>
        <w:t xml:space="preserve">Tabla: </w:t>
      </w:r>
      <w:r w:rsidRPr="006C7E2B">
        <w:rPr>
          <w:b/>
          <w:bCs/>
        </w:rPr>
        <w:t>“</w:t>
      </w:r>
      <w:r w:rsidRPr="006C7E2B">
        <w:rPr>
          <w:b/>
          <w:bCs/>
          <w:color w:val="222222"/>
          <w:u w:val="single"/>
          <w:shd w:val="clear" w:color="auto" w:fill="FFFFFF"/>
        </w:rPr>
        <w:t>El Ritual en función del Rito; Conceptos y aspectos masónicos”</w:t>
      </w:r>
    </w:p>
    <w:p w14:paraId="5F5B1A35" w14:textId="77777777" w:rsidR="006C7E2B" w:rsidRDefault="006C7E2B" w:rsidP="006C7E2B">
      <w:pPr>
        <w:pStyle w:val="Textoindependiente"/>
        <w:spacing w:before="39"/>
        <w:ind w:left="1014"/>
      </w:pPr>
    </w:p>
    <w:p w14:paraId="45094BEE" w14:textId="77777777" w:rsidR="006C7E2B" w:rsidRDefault="006C7E2B" w:rsidP="006C7E2B">
      <w:pPr>
        <w:pStyle w:val="Textoindependiente"/>
        <w:spacing w:before="39"/>
        <w:ind w:left="1014"/>
      </w:pPr>
      <w:r>
        <w:t xml:space="preserve">Autor y Relator: Pablo Silva </w:t>
      </w:r>
      <w:proofErr w:type="spellStart"/>
      <w:r>
        <w:t>Silva</w:t>
      </w:r>
      <w:proofErr w:type="spellEnd"/>
      <w:r>
        <w:t>, grado 1°.</w:t>
      </w:r>
    </w:p>
    <w:p w14:paraId="28656CB9" w14:textId="77777777" w:rsidR="00062448" w:rsidRDefault="00062448" w:rsidP="00432339">
      <w:pPr>
        <w:pStyle w:val="Textoindependiente"/>
        <w:spacing w:before="39"/>
        <w:ind w:left="1014"/>
      </w:pPr>
    </w:p>
    <w:p w14:paraId="4FCBDF34" w14:textId="493BA2E2" w:rsidR="00B874EA" w:rsidRDefault="00B874EA" w:rsidP="00821519">
      <w:pPr>
        <w:pStyle w:val="Textoindependiente"/>
        <w:ind w:left="993" w:hanging="567"/>
        <w:rPr>
          <w:b/>
          <w:bCs/>
          <w:sz w:val="24"/>
          <w:szCs w:val="24"/>
        </w:rPr>
      </w:pPr>
      <w:r>
        <w:rPr>
          <w:sz w:val="22"/>
        </w:rPr>
        <w:tab/>
      </w:r>
      <w:r w:rsidRPr="00821519">
        <w:rPr>
          <w:b/>
          <w:bCs/>
          <w:sz w:val="24"/>
          <w:szCs w:val="24"/>
        </w:rPr>
        <w:t>RESUMEN DE LA PLANCHA</w:t>
      </w:r>
    </w:p>
    <w:p w14:paraId="29AF049B" w14:textId="77777777" w:rsidR="00994CC8" w:rsidRDefault="00994CC8" w:rsidP="009353BE">
      <w:pPr>
        <w:pStyle w:val="Textoindependiente"/>
        <w:ind w:left="1134" w:hanging="141"/>
        <w:jc w:val="both"/>
      </w:pPr>
    </w:p>
    <w:p w14:paraId="24148138" w14:textId="77777777" w:rsidR="003C296B" w:rsidRDefault="003C296B" w:rsidP="004005A9">
      <w:pPr>
        <w:pStyle w:val="Textoindependiente"/>
        <w:ind w:left="1134" w:hanging="141"/>
      </w:pPr>
    </w:p>
    <w:p w14:paraId="18A537AA" w14:textId="54BA769F" w:rsidR="009353BE" w:rsidRPr="007063E3" w:rsidRDefault="005A4560" w:rsidP="007063E3">
      <w:pPr>
        <w:pStyle w:val="Textoindependiente"/>
        <w:ind w:left="1134" w:hanging="141"/>
        <w:jc w:val="both"/>
      </w:pPr>
      <w:r w:rsidRPr="007063E3">
        <w:t xml:space="preserve">Se da lectura </w:t>
      </w:r>
      <w:proofErr w:type="gramStart"/>
      <w:r w:rsidRPr="007063E3">
        <w:t>de acuerdo a</w:t>
      </w:r>
      <w:proofErr w:type="gramEnd"/>
      <w:r w:rsidRPr="007063E3">
        <w:t xml:space="preserve"> ritual al trazado arquitectónico preparado por nuestro </w:t>
      </w:r>
      <w:r w:rsidR="00036CEB">
        <w:t xml:space="preserve">QH </w:t>
      </w:r>
      <w:r w:rsidR="006C7E2B">
        <w:t xml:space="preserve">Pablo Silva </w:t>
      </w:r>
      <w:proofErr w:type="spellStart"/>
      <w:r w:rsidR="006C7E2B">
        <w:t>Silva</w:t>
      </w:r>
      <w:proofErr w:type="spellEnd"/>
      <w:r w:rsidR="006C7E2B">
        <w:t xml:space="preserve">. </w:t>
      </w:r>
    </w:p>
    <w:p w14:paraId="6959B768" w14:textId="77777777" w:rsidR="004005A9" w:rsidRPr="00821519" w:rsidRDefault="004005A9" w:rsidP="00821519">
      <w:pPr>
        <w:pStyle w:val="Textoindependiente"/>
        <w:ind w:left="1134" w:hanging="141"/>
        <w:rPr>
          <w:b/>
          <w:bCs/>
          <w:sz w:val="24"/>
          <w:szCs w:val="24"/>
        </w:rPr>
      </w:pPr>
    </w:p>
    <w:p w14:paraId="2B6F5EA7" w14:textId="2B0FA0D0" w:rsidR="00B874EA" w:rsidRDefault="00B874EA" w:rsidP="00821519">
      <w:pPr>
        <w:pStyle w:val="Textoindependiente"/>
        <w:ind w:left="1134" w:hanging="141"/>
        <w:rPr>
          <w:b/>
          <w:bCs/>
          <w:sz w:val="24"/>
          <w:szCs w:val="24"/>
        </w:rPr>
      </w:pPr>
      <w:r w:rsidRPr="00821519">
        <w:rPr>
          <w:b/>
          <w:bCs/>
          <w:sz w:val="24"/>
          <w:szCs w:val="24"/>
        </w:rPr>
        <w:t xml:space="preserve">INTERVENCIONES DE LOS </w:t>
      </w:r>
      <w:proofErr w:type="gramStart"/>
      <w:r w:rsidRPr="00821519">
        <w:rPr>
          <w:b/>
          <w:bCs/>
          <w:sz w:val="24"/>
          <w:szCs w:val="24"/>
        </w:rPr>
        <w:t>QQHH:.</w:t>
      </w:r>
      <w:proofErr w:type="gramEnd"/>
    </w:p>
    <w:p w14:paraId="11991957" w14:textId="396DE6E9" w:rsidR="00821519" w:rsidRDefault="00821519" w:rsidP="00653DFE">
      <w:pPr>
        <w:pStyle w:val="Textoindependiente"/>
        <w:ind w:left="1134" w:hanging="141"/>
        <w:jc w:val="both"/>
        <w:rPr>
          <w:b/>
          <w:bCs/>
          <w:sz w:val="24"/>
          <w:szCs w:val="24"/>
        </w:rPr>
      </w:pPr>
    </w:p>
    <w:p w14:paraId="598F80DC" w14:textId="07166EB5" w:rsidR="00B874EA" w:rsidRDefault="0070153B" w:rsidP="00653DFE">
      <w:pPr>
        <w:pStyle w:val="Textoindependiente"/>
        <w:ind w:left="1134" w:hanging="141"/>
        <w:jc w:val="both"/>
      </w:pPr>
      <w:r>
        <w:t xml:space="preserve">Pedro </w:t>
      </w:r>
      <w:r w:rsidR="00E346B7">
        <w:t>Martínez</w:t>
      </w:r>
      <w:r>
        <w:t xml:space="preserve"> agradece el </w:t>
      </w:r>
      <w:r w:rsidR="009278F1">
        <w:t>trazado recientemente leído</w:t>
      </w:r>
      <w:r>
        <w:t xml:space="preserve"> e indica que lo considera interesante sobre todo porque aclara conceptos. Agrega que la Gran Logia de Chile trabaja en distintos ritos como York o </w:t>
      </w:r>
      <w:r w:rsidR="00EB3799">
        <w:t>Schroeder</w:t>
      </w:r>
      <w:r>
        <w:t xml:space="preserve">. Respecto de los rituales existentes reconoce a ocho en el rito escoces antiguo y aceptado. </w:t>
      </w:r>
    </w:p>
    <w:p w14:paraId="2A4F652D" w14:textId="77777777" w:rsidR="00D11DE5" w:rsidRDefault="00D11DE5" w:rsidP="00653DFE">
      <w:pPr>
        <w:pStyle w:val="Textoindependiente"/>
        <w:ind w:left="1134" w:hanging="141"/>
        <w:jc w:val="both"/>
      </w:pPr>
    </w:p>
    <w:p w14:paraId="07B2AA41" w14:textId="19244F52" w:rsidR="00D11DE5" w:rsidRDefault="00D11DE5" w:rsidP="00653DFE">
      <w:pPr>
        <w:pStyle w:val="Textoindependiente"/>
        <w:ind w:left="1134" w:hanging="141"/>
        <w:jc w:val="both"/>
      </w:pPr>
      <w:r>
        <w:t xml:space="preserve">Ruben Celis reconoce como interesante la plancha recientemente leída, </w:t>
      </w:r>
      <w:r w:rsidR="0054331D">
        <w:t xml:space="preserve">recuerda una anécdota respecto de la discreción de la </w:t>
      </w:r>
      <w:r w:rsidR="00E346B7">
        <w:t>masonería</w:t>
      </w:r>
      <w:r w:rsidR="0054331D">
        <w:t xml:space="preserve"> y también siente que la </w:t>
      </w:r>
      <w:r w:rsidR="00E346B7">
        <w:t>masonería</w:t>
      </w:r>
      <w:r w:rsidR="0054331D">
        <w:t xml:space="preserve"> se ha visto enfrentada a situaciones donde ha debido cambiar sus procedimientos, como por ejemplo la pandemia. </w:t>
      </w:r>
      <w:r w:rsidR="00635211">
        <w:t>Cree que es importante siempre mantener la solemnidad de los rituales</w:t>
      </w:r>
      <w:r w:rsidR="00082EAD">
        <w:t xml:space="preserve"> y no perder el sentido de </w:t>
      </w:r>
      <w:proofErr w:type="gramStart"/>
      <w:r w:rsidR="00082EAD">
        <w:t>los mismos</w:t>
      </w:r>
      <w:proofErr w:type="gramEnd"/>
      <w:r w:rsidR="00082EAD">
        <w:t>.</w:t>
      </w:r>
    </w:p>
    <w:p w14:paraId="04A9028B" w14:textId="77777777" w:rsidR="00082EAD" w:rsidRDefault="00082EAD" w:rsidP="00653DFE">
      <w:pPr>
        <w:pStyle w:val="Textoindependiente"/>
        <w:ind w:left="1134" w:hanging="141"/>
        <w:jc w:val="both"/>
      </w:pPr>
    </w:p>
    <w:p w14:paraId="5BAE151D" w14:textId="7A5F160B" w:rsidR="00082EAD" w:rsidRDefault="00082EAD" w:rsidP="00653DFE">
      <w:pPr>
        <w:pStyle w:val="Textoindependiente"/>
        <w:ind w:left="1134" w:hanging="141"/>
        <w:jc w:val="both"/>
      </w:pPr>
      <w:r>
        <w:t xml:space="preserve">Edgardo </w:t>
      </w:r>
      <w:proofErr w:type="spellStart"/>
      <w:r>
        <w:t>Ruotolo</w:t>
      </w:r>
      <w:proofErr w:type="spellEnd"/>
      <w:r>
        <w:t xml:space="preserve"> </w:t>
      </w:r>
      <w:r w:rsidR="003D1E25">
        <w:t xml:space="preserve">cree que estamos en el momento para hacer las cosas bien y no dejar los rituales </w:t>
      </w:r>
      <w:r w:rsidR="0042307C">
        <w:t xml:space="preserve">de lado. Cree que estaría bueno trabajar el ritual tal y como se indica, a pesar de que la costumbre dicte lo contrario. </w:t>
      </w:r>
    </w:p>
    <w:p w14:paraId="0BBF82FF" w14:textId="77777777" w:rsidR="00AA6299" w:rsidRDefault="00AA6299" w:rsidP="00653DFE">
      <w:pPr>
        <w:pStyle w:val="Textoindependiente"/>
        <w:ind w:left="1134" w:hanging="141"/>
        <w:jc w:val="both"/>
      </w:pPr>
    </w:p>
    <w:p w14:paraId="24E586BF" w14:textId="10476800" w:rsidR="00AA6299" w:rsidRDefault="00AA6299" w:rsidP="00653DFE">
      <w:pPr>
        <w:pStyle w:val="Textoindependiente"/>
        <w:ind w:left="1134" w:hanging="141"/>
        <w:jc w:val="both"/>
      </w:pPr>
      <w:r>
        <w:t xml:space="preserve">Ramon Andrade agradece la plancha recientemente leída y </w:t>
      </w:r>
      <w:r w:rsidR="00AD76A6">
        <w:t>comenta que el ritual tiene que reflejar lo que el rito le dice que tiene que hacer. Es importante mantener la entonación, las pausas y otros componentes del ritual</w:t>
      </w:r>
      <w:r w:rsidR="000B004C">
        <w:t xml:space="preserve">, la representación de la ceremonia debe ser fiel al rito. </w:t>
      </w:r>
    </w:p>
    <w:p w14:paraId="680FF589" w14:textId="77777777" w:rsidR="00686C7D" w:rsidRDefault="00686C7D" w:rsidP="00653DFE">
      <w:pPr>
        <w:pStyle w:val="Textoindependiente"/>
        <w:ind w:left="1134" w:hanging="141"/>
        <w:jc w:val="both"/>
      </w:pPr>
    </w:p>
    <w:p w14:paraId="346B9151" w14:textId="110D57A9" w:rsidR="00686C7D" w:rsidRDefault="006E05F4" w:rsidP="00653DFE">
      <w:pPr>
        <w:pStyle w:val="Textoindependiente"/>
        <w:ind w:left="1134" w:hanging="141"/>
        <w:jc w:val="both"/>
      </w:pPr>
      <w:r>
        <w:t xml:space="preserve">Mauricio Saavedra </w:t>
      </w:r>
      <w:r w:rsidR="001025F3">
        <w:t>añade que observa una dualidad de las cosas y q</w:t>
      </w:r>
      <w:r w:rsidR="00653DFE">
        <w:t xml:space="preserve">ue todo tiene dos caras. Los rituales para él es una ley universal que debe practicarse internamente en nuestro microcosmos. </w:t>
      </w:r>
    </w:p>
    <w:p w14:paraId="47CF8C1E" w14:textId="77777777" w:rsidR="00E346B7" w:rsidRDefault="00E346B7" w:rsidP="00653DFE">
      <w:pPr>
        <w:pStyle w:val="Textoindependiente"/>
        <w:ind w:left="1134" w:hanging="141"/>
        <w:jc w:val="both"/>
      </w:pPr>
    </w:p>
    <w:p w14:paraId="13D70856" w14:textId="44AFAB58" w:rsidR="00E346B7" w:rsidRDefault="000E73E9" w:rsidP="00653DFE">
      <w:pPr>
        <w:pStyle w:val="Textoindependiente"/>
        <w:ind w:left="1134" w:hanging="141"/>
        <w:jc w:val="both"/>
      </w:pPr>
      <w:r>
        <w:t xml:space="preserve">Edgardo Gomez Andrade relata la anécdota del principito y el zorro en el libro donde </w:t>
      </w:r>
      <w:r w:rsidR="00E127A9">
        <w:t xml:space="preserve">en primer lugar producto del miedo se alejan, pero después se terminan acercando y la enseñanza otorgada en esta idea es que al final el zorro termina siendo domesticado. Así es en </w:t>
      </w:r>
      <w:proofErr w:type="spellStart"/>
      <w:r w:rsidR="00E127A9">
        <w:t>masoneria</w:t>
      </w:r>
      <w:proofErr w:type="spellEnd"/>
      <w:r w:rsidR="00E127A9">
        <w:t xml:space="preserve"> donde nos vamos domesticando lentamente por medio del ritual. </w:t>
      </w:r>
    </w:p>
    <w:p w14:paraId="7DCD1A04" w14:textId="77777777" w:rsidR="0070153B" w:rsidRDefault="0070153B" w:rsidP="00821519">
      <w:pPr>
        <w:pStyle w:val="Textoindependiente"/>
        <w:ind w:left="1134" w:hanging="141"/>
      </w:pPr>
    </w:p>
    <w:p w14:paraId="3B347375" w14:textId="750558AF" w:rsidR="00F95BDB" w:rsidRDefault="00F95BDB" w:rsidP="00821519">
      <w:pPr>
        <w:pStyle w:val="Textoindependiente"/>
        <w:ind w:left="1134" w:hanging="141"/>
      </w:pPr>
      <w:r>
        <w:t xml:space="preserve">Francisco Torres agradece la plancha leída el </w:t>
      </w:r>
      <w:proofErr w:type="spellStart"/>
      <w:r>
        <w:t>dia</w:t>
      </w:r>
      <w:proofErr w:type="spellEnd"/>
      <w:r>
        <w:t xml:space="preserve"> de hoy y comenta que es un tema de difícil comprensión</w:t>
      </w:r>
      <w:r w:rsidR="007B090B">
        <w:t>, comenta que el ritual es importante que sea dramatizado, no puede ser robótico y que hay que poner énfasis</w:t>
      </w:r>
      <w:r w:rsidR="00EB3799">
        <w:t xml:space="preserve">. El ritual permite canalizar el conocimiento del rito. </w:t>
      </w:r>
    </w:p>
    <w:p w14:paraId="44780325" w14:textId="77777777" w:rsidR="00EB3799" w:rsidRDefault="00EB3799" w:rsidP="00821519">
      <w:pPr>
        <w:pStyle w:val="Textoindependiente"/>
        <w:ind w:left="1134" w:hanging="141"/>
      </w:pPr>
    </w:p>
    <w:p w14:paraId="0B33475A" w14:textId="77777777" w:rsidR="0070153B" w:rsidRPr="00821519" w:rsidRDefault="0070153B" w:rsidP="00821519">
      <w:pPr>
        <w:pStyle w:val="Textoindependiente"/>
        <w:ind w:left="1134" w:hanging="141"/>
        <w:rPr>
          <w:b/>
          <w:bCs/>
          <w:sz w:val="24"/>
          <w:szCs w:val="24"/>
        </w:rPr>
      </w:pPr>
    </w:p>
    <w:p w14:paraId="0E16F3F3" w14:textId="158AC975" w:rsidR="00B874EA" w:rsidRDefault="00133C12" w:rsidP="00821519">
      <w:pPr>
        <w:pStyle w:val="Textoindependiente"/>
        <w:ind w:left="1134" w:hanging="141"/>
        <w:rPr>
          <w:b/>
          <w:bCs/>
          <w:sz w:val="24"/>
          <w:szCs w:val="24"/>
        </w:rPr>
      </w:pPr>
      <w:r w:rsidRPr="00821519">
        <w:rPr>
          <w:b/>
          <w:bCs/>
          <w:sz w:val="24"/>
          <w:szCs w:val="24"/>
        </w:rPr>
        <w:t>CONCLUSIONES DEL ORADOR</w:t>
      </w:r>
    </w:p>
    <w:p w14:paraId="3FE9264D" w14:textId="77777777" w:rsidR="009C71A3" w:rsidRDefault="009C71A3" w:rsidP="00821519">
      <w:pPr>
        <w:pStyle w:val="Textoindependiente"/>
        <w:ind w:left="1134" w:hanging="141"/>
        <w:rPr>
          <w:b/>
          <w:bCs/>
          <w:sz w:val="24"/>
          <w:szCs w:val="24"/>
        </w:rPr>
      </w:pPr>
    </w:p>
    <w:p w14:paraId="085F4208" w14:textId="16067AF5" w:rsidR="00133C12" w:rsidRDefault="00AF6D72" w:rsidP="00B659E4">
      <w:pPr>
        <w:pStyle w:val="Textoindependiente"/>
        <w:ind w:left="1134" w:hanging="141"/>
        <w:jc w:val="both"/>
      </w:pPr>
      <w:r>
        <w:t>Agradece la plancha y felicita al QH Autor de la plancha</w:t>
      </w:r>
      <w:r w:rsidR="006A1F72">
        <w:t xml:space="preserve">, señala que el rito es el conjunto de reglas establecidas </w:t>
      </w:r>
      <w:r w:rsidR="006A1F72">
        <w:lastRenderedPageBreak/>
        <w:t xml:space="preserve">para una ceremonia. El ritual es el orden en que se desarrolla dicha ceremonia. La plancha logra establecer diferencias entre ambos. Recuerda a nuestro QH Samuel Alarcón quien hacia especial hincapié en esta materia. </w:t>
      </w:r>
      <w:r w:rsidR="005E542E">
        <w:t xml:space="preserve">El ritual nos permite participar en cualquier logia que participe en nuestro rito y nos sentiremos como en nuestra propia logia trabajando en ella, es esto lo que permite la unidad en nuestra Orden. En la practica el ritual nos otorga sentido de pertenencia y también un sentido de pensamiento en </w:t>
      </w:r>
      <w:r w:rsidR="00B659E4">
        <w:t>común</w:t>
      </w:r>
      <w:r w:rsidR="005E542E">
        <w:t xml:space="preserve">. </w:t>
      </w:r>
      <w:r w:rsidR="00F7064B">
        <w:t xml:space="preserve">Agradece finalmente el aporte de los QQHH en esta noche. </w:t>
      </w:r>
    </w:p>
    <w:p w14:paraId="3A05B8FA" w14:textId="77777777" w:rsidR="007A38E6" w:rsidRPr="00821519" w:rsidRDefault="007A38E6" w:rsidP="00821519">
      <w:pPr>
        <w:pStyle w:val="Textoindependiente"/>
        <w:ind w:left="1134" w:hanging="141"/>
        <w:rPr>
          <w:b/>
          <w:bCs/>
          <w:sz w:val="24"/>
          <w:szCs w:val="24"/>
        </w:rPr>
      </w:pPr>
    </w:p>
    <w:p w14:paraId="25B6AB6B" w14:textId="1B1D0915" w:rsidR="00133C12" w:rsidRPr="00821519" w:rsidRDefault="00133C12" w:rsidP="00821519">
      <w:pPr>
        <w:pStyle w:val="Textoindependiente"/>
        <w:ind w:left="1134" w:hanging="141"/>
        <w:rPr>
          <w:b/>
          <w:bCs/>
          <w:sz w:val="24"/>
          <w:szCs w:val="24"/>
        </w:rPr>
      </w:pPr>
      <w:r w:rsidRPr="00821519">
        <w:rPr>
          <w:b/>
          <w:bCs/>
          <w:sz w:val="24"/>
          <w:szCs w:val="24"/>
        </w:rPr>
        <w:t>SACO DE PROPOSICIONES</w:t>
      </w:r>
    </w:p>
    <w:p w14:paraId="43F23C13" w14:textId="3EF78FC0" w:rsidR="00133C12" w:rsidRDefault="00133C12" w:rsidP="00821519">
      <w:pPr>
        <w:pStyle w:val="Textoindependiente"/>
        <w:ind w:left="1134" w:hanging="141"/>
        <w:rPr>
          <w:b/>
          <w:bCs/>
          <w:sz w:val="24"/>
          <w:szCs w:val="24"/>
        </w:rPr>
      </w:pPr>
    </w:p>
    <w:p w14:paraId="1BD515CD" w14:textId="4C7EA180" w:rsidR="00B74FF0" w:rsidRPr="00B74FF0" w:rsidRDefault="00B74FF0" w:rsidP="00821519">
      <w:pPr>
        <w:pStyle w:val="Textoindependiente"/>
        <w:ind w:left="1134" w:hanging="141"/>
      </w:pPr>
      <w:r>
        <w:t xml:space="preserve">Por el carácter de la tenida no circula. </w:t>
      </w:r>
    </w:p>
    <w:p w14:paraId="45ACA9A7" w14:textId="77777777" w:rsidR="00B74FF0" w:rsidRPr="00821519" w:rsidRDefault="00B74FF0" w:rsidP="00821519">
      <w:pPr>
        <w:pStyle w:val="Textoindependiente"/>
        <w:ind w:left="1134" w:hanging="141"/>
        <w:rPr>
          <w:b/>
          <w:bCs/>
          <w:sz w:val="24"/>
          <w:szCs w:val="24"/>
        </w:rPr>
      </w:pPr>
    </w:p>
    <w:p w14:paraId="3A529357" w14:textId="2C4A0CEF" w:rsidR="00133C12" w:rsidRPr="00821519" w:rsidRDefault="00821519" w:rsidP="00821519">
      <w:pPr>
        <w:pStyle w:val="Textoindependiente"/>
        <w:ind w:left="1134" w:hanging="141"/>
        <w:rPr>
          <w:b/>
          <w:bCs/>
          <w:sz w:val="24"/>
          <w:szCs w:val="24"/>
        </w:rPr>
      </w:pPr>
      <w:r w:rsidRPr="00821519">
        <w:rPr>
          <w:b/>
          <w:bCs/>
          <w:sz w:val="24"/>
          <w:szCs w:val="24"/>
        </w:rPr>
        <w:t>COLUMNA DE LA ARMONIA</w:t>
      </w:r>
    </w:p>
    <w:p w14:paraId="2FDEEAB7" w14:textId="15DF49AC" w:rsidR="00821519" w:rsidRDefault="00821519">
      <w:pPr>
        <w:pStyle w:val="Textoindependiente"/>
        <w:rPr>
          <w:sz w:val="22"/>
        </w:rPr>
      </w:pPr>
    </w:p>
    <w:p w14:paraId="321A0122" w14:textId="42B94F10" w:rsidR="00821519" w:rsidRDefault="00821519" w:rsidP="00821519">
      <w:pPr>
        <w:pStyle w:val="Textoindependiente"/>
        <w:ind w:left="273" w:firstLine="720"/>
        <w:rPr>
          <w:sz w:val="22"/>
        </w:rPr>
      </w:pPr>
      <w:r>
        <w:rPr>
          <w:sz w:val="22"/>
        </w:rPr>
        <w:t>No hay.</w:t>
      </w:r>
    </w:p>
    <w:p w14:paraId="776957C8" w14:textId="77777777" w:rsidR="002B1DA9" w:rsidRDefault="00912E3F">
      <w:pPr>
        <w:pStyle w:val="Ttulo2"/>
        <w:spacing w:before="196"/>
      </w:pPr>
      <w:r>
        <w:t>BIEN GENERAL</w:t>
      </w:r>
    </w:p>
    <w:p w14:paraId="54313F01" w14:textId="77777777" w:rsidR="000A6264" w:rsidRDefault="000A6264">
      <w:pPr>
        <w:pStyle w:val="Ttulo2"/>
        <w:spacing w:before="196"/>
      </w:pPr>
    </w:p>
    <w:p w14:paraId="1F597870" w14:textId="4F017F0B" w:rsidR="002B1DA9" w:rsidRDefault="005D7C12" w:rsidP="00281424">
      <w:pPr>
        <w:pStyle w:val="Textoindependiente"/>
        <w:spacing w:before="39"/>
        <w:ind w:left="1014" w:right="207"/>
        <w:jc w:val="both"/>
      </w:pPr>
      <w:r>
        <w:t>Q</w:t>
      </w:r>
      <w:r w:rsidR="00F36CE9">
        <w:t xml:space="preserve">H Orador </w:t>
      </w:r>
      <w:r w:rsidR="00B659E4">
        <w:t xml:space="preserve">saluda al QH Mauricio Romero visitador del valle de Valdivia, también saluda al ex VM Edgardo Gomez Andrade. </w:t>
      </w:r>
      <w:r w:rsidR="005A351F">
        <w:t xml:space="preserve"> </w:t>
      </w:r>
      <w:r w:rsidR="0088067A">
        <w:t xml:space="preserve">Comenta que el andar de esta RL en instancia lo siente como una nave o un tren que </w:t>
      </w:r>
      <w:proofErr w:type="spellStart"/>
      <w:r w:rsidR="0088067A">
        <w:t>esta</w:t>
      </w:r>
      <w:proofErr w:type="spellEnd"/>
      <w:r w:rsidR="0088067A">
        <w:t xml:space="preserve"> arrancando y que espera logre buen tranco. </w:t>
      </w:r>
      <w:r w:rsidR="00D21E79">
        <w:t xml:space="preserve">Recuerda también que hay días donde habrá mayor asistencia y otros donde quizás por diversos motivos no sea tan numerosa la asistencia en columnas. </w:t>
      </w:r>
    </w:p>
    <w:p w14:paraId="79186A79" w14:textId="77777777" w:rsidR="00D21E79" w:rsidRDefault="00D21E79" w:rsidP="00281424">
      <w:pPr>
        <w:pStyle w:val="Textoindependiente"/>
        <w:spacing w:before="39"/>
        <w:ind w:left="1014" w:right="207"/>
        <w:jc w:val="both"/>
      </w:pPr>
    </w:p>
    <w:p w14:paraId="43ECF54D" w14:textId="7E4157DB" w:rsidR="00D21E79" w:rsidRDefault="00D21E79" w:rsidP="00281424">
      <w:pPr>
        <w:pStyle w:val="Textoindependiente"/>
        <w:spacing w:before="39"/>
        <w:ind w:left="1014" w:right="207"/>
        <w:jc w:val="both"/>
      </w:pPr>
      <w:r>
        <w:t xml:space="preserve">Mauricio Romero </w:t>
      </w:r>
      <w:r w:rsidR="00A3432F">
        <w:t xml:space="preserve">agradece las palabras del QH Orador y al VM por la invitación a participar en esta tenida. </w:t>
      </w:r>
      <w:r w:rsidR="000063CB">
        <w:t xml:space="preserve">Es portador de los saludos de su VM y espera participar en el levantamiento de columnas de esta RL en instancia. </w:t>
      </w:r>
    </w:p>
    <w:p w14:paraId="0FADC2F8" w14:textId="77777777" w:rsidR="000063CB" w:rsidRDefault="000063CB" w:rsidP="00281424">
      <w:pPr>
        <w:pStyle w:val="Textoindependiente"/>
        <w:spacing w:before="39"/>
        <w:ind w:left="1014" w:right="207"/>
        <w:jc w:val="both"/>
      </w:pPr>
    </w:p>
    <w:p w14:paraId="39A3E2FA" w14:textId="4A2489A6" w:rsidR="000063CB" w:rsidRDefault="00442606" w:rsidP="00281424">
      <w:pPr>
        <w:pStyle w:val="Textoindependiente"/>
        <w:spacing w:before="39"/>
        <w:ind w:left="1014" w:right="207"/>
        <w:jc w:val="both"/>
      </w:pPr>
      <w:r>
        <w:t xml:space="preserve">Oscar Gomez </w:t>
      </w:r>
      <w:r w:rsidR="00B5119E">
        <w:t xml:space="preserve">solicita al QH </w:t>
      </w:r>
      <w:proofErr w:type="gramStart"/>
      <w:r w:rsidR="00B5119E">
        <w:t>Secretario</w:t>
      </w:r>
      <w:proofErr w:type="gramEnd"/>
      <w:r w:rsidR="00B5119E">
        <w:t xml:space="preserve"> que se informe de sus datos bancarios para transferencias de cuotas y también invita a un </w:t>
      </w:r>
      <w:r w:rsidR="005A7954">
        <w:t>ágape</w:t>
      </w:r>
      <w:r w:rsidR="00B5119E">
        <w:t xml:space="preserve"> fraternal a continuación de los trabajos. </w:t>
      </w:r>
    </w:p>
    <w:p w14:paraId="79BE98CD" w14:textId="2A83E20D" w:rsidR="00615658" w:rsidRDefault="00615658" w:rsidP="00281424">
      <w:pPr>
        <w:pStyle w:val="Textoindependiente"/>
        <w:spacing w:before="39"/>
        <w:ind w:left="1014" w:right="207"/>
        <w:jc w:val="both"/>
      </w:pPr>
    </w:p>
    <w:p w14:paraId="7AA4C85C" w14:textId="38310627" w:rsidR="00615658" w:rsidRDefault="00615658" w:rsidP="00281424">
      <w:pPr>
        <w:pStyle w:val="Textoindependiente"/>
        <w:spacing w:before="39"/>
        <w:ind w:left="1014" w:right="207"/>
        <w:jc w:val="both"/>
      </w:pPr>
      <w:r>
        <w:t xml:space="preserve">QH </w:t>
      </w:r>
      <w:proofErr w:type="gramStart"/>
      <w:r>
        <w:t>Secretario</w:t>
      </w:r>
      <w:proofErr w:type="gramEnd"/>
      <w:r>
        <w:t xml:space="preserve"> invita a la próxima tenida de primer grado a celebrarse el próximo jueves 13 de ab</w:t>
      </w:r>
      <w:r w:rsidR="007F518F">
        <w:t>ril con el tema la Integración Americana a cargo de nuestro QH Manuel Loaiza Perez.</w:t>
      </w:r>
    </w:p>
    <w:p w14:paraId="6C64162D" w14:textId="77777777" w:rsidR="00922FC8" w:rsidRDefault="00922FC8" w:rsidP="00281424">
      <w:pPr>
        <w:pStyle w:val="Textoindependiente"/>
        <w:spacing w:before="39"/>
        <w:ind w:left="1014" w:right="207"/>
        <w:jc w:val="both"/>
      </w:pPr>
    </w:p>
    <w:p w14:paraId="1034C2EC" w14:textId="77777777" w:rsidR="002B1DA9" w:rsidRDefault="00912E3F">
      <w:pPr>
        <w:pStyle w:val="Ttulo2"/>
      </w:pPr>
      <w:r>
        <w:t>OTRAS ACTIVIDADES</w:t>
      </w:r>
    </w:p>
    <w:p w14:paraId="53268F68" w14:textId="4319B594" w:rsidR="002B1DA9" w:rsidRDefault="00912E3F">
      <w:pPr>
        <w:pStyle w:val="Textoindependiente"/>
        <w:tabs>
          <w:tab w:val="left" w:pos="10127"/>
        </w:tabs>
        <w:spacing w:before="40"/>
        <w:ind w:left="1014"/>
      </w:pPr>
      <w:r>
        <w:t>No</w:t>
      </w:r>
      <w:r w:rsidR="00BC1E20">
        <w:t xml:space="preserve"> </w:t>
      </w:r>
      <w:r>
        <w:t>Hay.</w:t>
      </w:r>
    </w:p>
    <w:p w14:paraId="0958610D" w14:textId="77777777" w:rsidR="002B1DA9" w:rsidRDefault="002B1DA9">
      <w:pPr>
        <w:pStyle w:val="Textoindependiente"/>
        <w:rPr>
          <w:sz w:val="22"/>
        </w:rPr>
      </w:pPr>
    </w:p>
    <w:p w14:paraId="1E8FE227" w14:textId="77777777" w:rsidR="002B1DA9" w:rsidRDefault="002B1DA9">
      <w:pPr>
        <w:pStyle w:val="Textoindependiente"/>
        <w:rPr>
          <w:sz w:val="22"/>
        </w:rPr>
      </w:pPr>
    </w:p>
    <w:p w14:paraId="05DFFFBD" w14:textId="77777777" w:rsidR="00235AD6" w:rsidRDefault="00235AD6">
      <w:pPr>
        <w:pStyle w:val="Textoindependiente"/>
        <w:rPr>
          <w:sz w:val="22"/>
        </w:rPr>
      </w:pPr>
    </w:p>
    <w:p w14:paraId="4ACC0EBC" w14:textId="77777777" w:rsidR="00235AD6" w:rsidRDefault="00235AD6">
      <w:pPr>
        <w:pStyle w:val="Textoindependiente"/>
        <w:rPr>
          <w:sz w:val="22"/>
        </w:rPr>
      </w:pPr>
    </w:p>
    <w:p w14:paraId="62AF3948" w14:textId="77777777" w:rsidR="00235AD6" w:rsidRDefault="00235AD6">
      <w:pPr>
        <w:pStyle w:val="Textoindependiente"/>
        <w:rPr>
          <w:sz w:val="22"/>
        </w:rPr>
      </w:pPr>
    </w:p>
    <w:p w14:paraId="56FFA526" w14:textId="77777777" w:rsidR="00235AD6" w:rsidRDefault="00235AD6">
      <w:pPr>
        <w:pStyle w:val="Textoindependiente"/>
        <w:rPr>
          <w:sz w:val="22"/>
        </w:rPr>
      </w:pPr>
    </w:p>
    <w:p w14:paraId="5A85FB29" w14:textId="77777777" w:rsidR="00235AD6" w:rsidRDefault="00235AD6">
      <w:pPr>
        <w:pStyle w:val="Textoindependiente"/>
        <w:rPr>
          <w:sz w:val="22"/>
        </w:rPr>
      </w:pPr>
    </w:p>
    <w:p w14:paraId="074F7F6F" w14:textId="77777777" w:rsidR="00235AD6" w:rsidRDefault="00235AD6">
      <w:pPr>
        <w:pStyle w:val="Textoindependiente"/>
        <w:rPr>
          <w:sz w:val="22"/>
        </w:rPr>
      </w:pPr>
    </w:p>
    <w:p w14:paraId="0123052E" w14:textId="77777777" w:rsidR="00235AD6" w:rsidRDefault="00235AD6">
      <w:pPr>
        <w:pStyle w:val="Textoindependiente"/>
        <w:rPr>
          <w:sz w:val="22"/>
        </w:rPr>
      </w:pPr>
    </w:p>
    <w:p w14:paraId="5384ED06" w14:textId="77777777" w:rsidR="00235AD6" w:rsidRDefault="00235AD6">
      <w:pPr>
        <w:pStyle w:val="Textoindependiente"/>
        <w:rPr>
          <w:sz w:val="22"/>
        </w:rPr>
      </w:pPr>
    </w:p>
    <w:p w14:paraId="0502AE0D" w14:textId="77777777" w:rsidR="00235AD6" w:rsidRDefault="00235AD6">
      <w:pPr>
        <w:pStyle w:val="Textoindependiente"/>
        <w:rPr>
          <w:sz w:val="22"/>
        </w:rPr>
      </w:pPr>
    </w:p>
    <w:p w14:paraId="55CC9705" w14:textId="77777777" w:rsidR="00235AD6" w:rsidRDefault="00235AD6">
      <w:pPr>
        <w:pStyle w:val="Textoindependiente"/>
        <w:rPr>
          <w:sz w:val="22"/>
        </w:rPr>
      </w:pPr>
    </w:p>
    <w:p w14:paraId="078AEFF4" w14:textId="77777777" w:rsidR="00235AD6" w:rsidRDefault="00235AD6">
      <w:pPr>
        <w:pStyle w:val="Textoindependiente"/>
        <w:rPr>
          <w:sz w:val="22"/>
        </w:rPr>
      </w:pPr>
    </w:p>
    <w:p w14:paraId="1DF63049" w14:textId="77777777" w:rsidR="00235AD6" w:rsidRDefault="00235AD6">
      <w:pPr>
        <w:pStyle w:val="Textoindependiente"/>
        <w:rPr>
          <w:sz w:val="22"/>
        </w:rPr>
      </w:pPr>
    </w:p>
    <w:p w14:paraId="0E9419D8" w14:textId="77777777" w:rsidR="00235AD6" w:rsidRDefault="00235AD6">
      <w:pPr>
        <w:pStyle w:val="Textoindependiente"/>
        <w:rPr>
          <w:sz w:val="22"/>
        </w:rPr>
      </w:pPr>
    </w:p>
    <w:p w14:paraId="1BB8D93E" w14:textId="77777777" w:rsidR="00235AD6" w:rsidRDefault="00235AD6">
      <w:pPr>
        <w:pStyle w:val="Textoindependiente"/>
        <w:rPr>
          <w:sz w:val="22"/>
        </w:rPr>
      </w:pPr>
    </w:p>
    <w:p w14:paraId="5B5A1E8C" w14:textId="77777777" w:rsidR="00235AD6" w:rsidRDefault="00235AD6">
      <w:pPr>
        <w:pStyle w:val="Textoindependiente"/>
        <w:rPr>
          <w:sz w:val="22"/>
        </w:rPr>
      </w:pPr>
    </w:p>
    <w:p w14:paraId="217AA390" w14:textId="77777777" w:rsidR="00235AD6" w:rsidRDefault="00235AD6">
      <w:pPr>
        <w:pStyle w:val="Textoindependiente"/>
        <w:rPr>
          <w:sz w:val="22"/>
        </w:rPr>
      </w:pPr>
    </w:p>
    <w:p w14:paraId="7E4E171A" w14:textId="77777777" w:rsidR="00235AD6" w:rsidRDefault="00235AD6">
      <w:pPr>
        <w:pStyle w:val="Textoindependiente"/>
        <w:rPr>
          <w:sz w:val="22"/>
        </w:rPr>
      </w:pPr>
    </w:p>
    <w:p w14:paraId="6DD6EEF2" w14:textId="77777777" w:rsidR="00235AD6" w:rsidRDefault="00235AD6">
      <w:pPr>
        <w:pStyle w:val="Textoindependiente"/>
        <w:rPr>
          <w:sz w:val="22"/>
        </w:rPr>
      </w:pPr>
    </w:p>
    <w:p w14:paraId="472D1DC0" w14:textId="77777777" w:rsidR="00235AD6" w:rsidRDefault="00235AD6">
      <w:pPr>
        <w:pStyle w:val="Textoindependiente"/>
        <w:rPr>
          <w:sz w:val="22"/>
        </w:rPr>
      </w:pPr>
    </w:p>
    <w:p w14:paraId="798EA796" w14:textId="77777777" w:rsidR="00235AD6" w:rsidRDefault="00235AD6">
      <w:pPr>
        <w:pStyle w:val="Textoindependiente"/>
        <w:rPr>
          <w:sz w:val="22"/>
        </w:rPr>
      </w:pPr>
    </w:p>
    <w:p w14:paraId="15845A13" w14:textId="77777777" w:rsidR="00235AD6" w:rsidRDefault="00235AD6">
      <w:pPr>
        <w:pStyle w:val="Textoindependiente"/>
        <w:rPr>
          <w:sz w:val="22"/>
        </w:rPr>
      </w:pPr>
    </w:p>
    <w:p w14:paraId="10E3AF03" w14:textId="77777777" w:rsidR="002B1DA9" w:rsidRDefault="00912E3F">
      <w:pPr>
        <w:pStyle w:val="Ttulo1"/>
        <w:spacing w:before="180"/>
      </w:pPr>
      <w:r>
        <w:lastRenderedPageBreak/>
        <w:t>CLAUSURA DE LOS TRABAJOS</w:t>
      </w:r>
    </w:p>
    <w:p w14:paraId="09BDCC73" w14:textId="77777777" w:rsidR="002B1DA9" w:rsidRDefault="002B1DA9">
      <w:pPr>
        <w:pStyle w:val="Textoindependiente"/>
        <w:spacing w:before="5"/>
        <w:rPr>
          <w:b/>
          <w:sz w:val="53"/>
        </w:rPr>
      </w:pPr>
    </w:p>
    <w:p w14:paraId="515920C2" w14:textId="77777777" w:rsidR="002B1DA9" w:rsidRDefault="00912E3F">
      <w:pPr>
        <w:pStyle w:val="Ttulo2"/>
      </w:pPr>
      <w:r>
        <w:t>TRONCO DE POBRES</w:t>
      </w:r>
    </w:p>
    <w:p w14:paraId="634A892B" w14:textId="08D9299E" w:rsidR="002B1DA9" w:rsidRDefault="00912E3F">
      <w:pPr>
        <w:pStyle w:val="Textoindependiente"/>
        <w:spacing w:before="39"/>
        <w:ind w:left="1014"/>
      </w:pPr>
      <w:r>
        <w:t>Circula y regresa con un monto de $</w:t>
      </w:r>
      <w:r w:rsidR="002342CE">
        <w:t>11</w:t>
      </w:r>
      <w:r w:rsidR="00183999">
        <w:t>.000</w:t>
      </w:r>
      <w:r w:rsidR="0041515F">
        <w:t>.</w:t>
      </w:r>
      <w:r>
        <w:t>-</w:t>
      </w:r>
    </w:p>
    <w:p w14:paraId="3D7D1688" w14:textId="77777777" w:rsidR="002B1DA9" w:rsidRDefault="002B1DA9">
      <w:pPr>
        <w:pStyle w:val="Textoindependiente"/>
        <w:rPr>
          <w:sz w:val="22"/>
        </w:rPr>
      </w:pPr>
    </w:p>
    <w:p w14:paraId="02D62611" w14:textId="77777777" w:rsidR="002B1DA9" w:rsidRDefault="002B1DA9">
      <w:pPr>
        <w:pStyle w:val="Textoindependiente"/>
        <w:rPr>
          <w:sz w:val="22"/>
        </w:rPr>
      </w:pPr>
    </w:p>
    <w:p w14:paraId="6C7F18AA" w14:textId="77777777" w:rsidR="002B1DA9" w:rsidRDefault="00912E3F">
      <w:pPr>
        <w:pStyle w:val="Ttulo2"/>
        <w:spacing w:before="197"/>
      </w:pPr>
      <w:r>
        <w:t>HORA DE TÉRMINO DE LA TENIDA</w:t>
      </w:r>
    </w:p>
    <w:p w14:paraId="62E21E54" w14:textId="5437BFE8" w:rsidR="002B1DA9" w:rsidRDefault="00912E3F">
      <w:pPr>
        <w:pStyle w:val="Textoindependiente"/>
        <w:spacing w:before="39"/>
        <w:ind w:left="1014"/>
      </w:pPr>
      <w:r>
        <w:t>2</w:t>
      </w:r>
      <w:r w:rsidR="00507294">
        <w:t>1</w:t>
      </w:r>
      <w:r>
        <w:t>:</w:t>
      </w:r>
      <w:r w:rsidR="002342CE">
        <w:t>30</w:t>
      </w:r>
      <w:r>
        <w:t>:00</w:t>
      </w:r>
    </w:p>
    <w:p w14:paraId="723DBAE8" w14:textId="77777777" w:rsidR="002B1DA9" w:rsidRDefault="002B1DA9"/>
    <w:p w14:paraId="0D659855" w14:textId="77777777" w:rsidR="00956061" w:rsidRDefault="00956061" w:rsidP="00956061">
      <w:pPr>
        <w:tabs>
          <w:tab w:val="left" w:pos="2568"/>
        </w:tabs>
      </w:pPr>
      <w:r>
        <w:tab/>
      </w:r>
    </w:p>
    <w:p w14:paraId="2AD73B7F" w14:textId="77777777" w:rsidR="00956061" w:rsidRDefault="00956061" w:rsidP="00956061">
      <w:pPr>
        <w:tabs>
          <w:tab w:val="left" w:pos="2568"/>
        </w:tabs>
      </w:pPr>
    </w:p>
    <w:p w14:paraId="2FF7E88C" w14:textId="489923BB" w:rsidR="00956061" w:rsidRDefault="00956061" w:rsidP="00956061">
      <w:pPr>
        <w:tabs>
          <w:tab w:val="left" w:pos="2568"/>
        </w:tabs>
      </w:pPr>
      <w:r>
        <w:tab/>
      </w:r>
      <w:r>
        <w:tab/>
      </w:r>
      <w:r>
        <w:tab/>
      </w:r>
      <w:r>
        <w:tab/>
      </w:r>
      <w:r>
        <w:tab/>
      </w:r>
    </w:p>
    <w:p w14:paraId="41476E30" w14:textId="77777777" w:rsidR="00956061" w:rsidRDefault="00956061" w:rsidP="00956061">
      <w:pPr>
        <w:tabs>
          <w:tab w:val="left" w:pos="2568"/>
        </w:tabs>
      </w:pPr>
    </w:p>
    <w:p w14:paraId="343C7DF7" w14:textId="0B67DDC9" w:rsidR="002B1DA9" w:rsidRDefault="00956061" w:rsidP="00956061">
      <w:pPr>
        <w:tabs>
          <w:tab w:val="left" w:pos="2568"/>
        </w:tabs>
      </w:pPr>
      <w:r>
        <w:tab/>
      </w:r>
      <w:r>
        <w:tab/>
      </w:r>
      <w:r>
        <w:tab/>
      </w:r>
      <w:r>
        <w:tab/>
      </w:r>
      <w:r w:rsidR="007904F6">
        <w:t>FRANCISCO TORRES OSORIO</w:t>
      </w:r>
    </w:p>
    <w:p w14:paraId="0FB94CB8" w14:textId="77777777" w:rsidR="002B1DA9" w:rsidRDefault="00912E3F">
      <w:pPr>
        <w:spacing w:before="110"/>
        <w:ind w:left="3293" w:right="2721"/>
        <w:jc w:val="center"/>
        <w:rPr>
          <w:b/>
          <w:sz w:val="20"/>
        </w:rPr>
      </w:pPr>
      <w:r>
        <w:rPr>
          <w:b/>
          <w:sz w:val="20"/>
        </w:rPr>
        <w:t>Venerable Maestro</w:t>
      </w:r>
    </w:p>
    <w:p w14:paraId="52C0D61B" w14:textId="77777777" w:rsidR="002B1DA9" w:rsidRDefault="002B1DA9">
      <w:pPr>
        <w:pStyle w:val="Textoindependiente"/>
        <w:rPr>
          <w:b/>
        </w:rPr>
      </w:pPr>
    </w:p>
    <w:p w14:paraId="4AE2AA8A" w14:textId="77777777" w:rsidR="002B1DA9" w:rsidRDefault="002B1DA9">
      <w:pPr>
        <w:pStyle w:val="Textoindependiente"/>
        <w:rPr>
          <w:b/>
        </w:rPr>
      </w:pPr>
    </w:p>
    <w:p w14:paraId="74B55D13" w14:textId="77777777" w:rsidR="002B1DA9" w:rsidRDefault="002B1DA9">
      <w:pPr>
        <w:pStyle w:val="Textoindependiente"/>
        <w:rPr>
          <w:b/>
        </w:rPr>
      </w:pPr>
    </w:p>
    <w:p w14:paraId="6CC0A626" w14:textId="77777777" w:rsidR="002B1DA9" w:rsidRDefault="002B1DA9">
      <w:pPr>
        <w:pStyle w:val="Textoindependiente"/>
        <w:rPr>
          <w:b/>
        </w:rPr>
      </w:pPr>
    </w:p>
    <w:p w14:paraId="35B2F093" w14:textId="77777777" w:rsidR="002B1DA9" w:rsidRDefault="002B1DA9">
      <w:pPr>
        <w:pStyle w:val="Textoindependiente"/>
        <w:rPr>
          <w:b/>
        </w:rPr>
      </w:pPr>
    </w:p>
    <w:p w14:paraId="2CC3F91E" w14:textId="77777777" w:rsidR="002B1DA9" w:rsidRDefault="002B1DA9">
      <w:pPr>
        <w:pStyle w:val="Textoindependiente"/>
        <w:rPr>
          <w:b/>
        </w:rPr>
      </w:pPr>
    </w:p>
    <w:p w14:paraId="7538B2D6" w14:textId="77777777" w:rsidR="002B1DA9" w:rsidRDefault="002B1DA9">
      <w:pPr>
        <w:pStyle w:val="Textoindependiente"/>
        <w:spacing w:before="4"/>
        <w:rPr>
          <w:b/>
          <w:sz w:val="29"/>
        </w:rPr>
      </w:pPr>
    </w:p>
    <w:p w14:paraId="1B31ABC3" w14:textId="77777777" w:rsidR="002B1DA9" w:rsidRDefault="002B1DA9">
      <w:pPr>
        <w:rPr>
          <w:sz w:val="29"/>
        </w:rPr>
        <w:sectPr w:rsidR="002B1DA9">
          <w:pgSz w:w="12240" w:h="15840"/>
          <w:pgMar w:top="540" w:right="800" w:bottom="780" w:left="460" w:header="0" w:footer="599" w:gutter="0"/>
          <w:cols w:space="720"/>
        </w:sectPr>
      </w:pPr>
    </w:p>
    <w:p w14:paraId="5B972098" w14:textId="0EB868F8" w:rsidR="002B1DA9" w:rsidRDefault="00821519">
      <w:pPr>
        <w:spacing w:before="93"/>
        <w:ind w:left="1588"/>
        <w:jc w:val="center"/>
        <w:rPr>
          <w:b/>
          <w:sz w:val="20"/>
        </w:rPr>
      </w:pPr>
      <w:r>
        <w:rPr>
          <w:b/>
          <w:sz w:val="20"/>
        </w:rPr>
        <w:t xml:space="preserve">EDGARDO GOMEZ BENAVENTE </w:t>
      </w:r>
    </w:p>
    <w:p w14:paraId="4FCA4F5E" w14:textId="069C0D5D" w:rsidR="002B1DA9" w:rsidRDefault="00912E3F">
      <w:pPr>
        <w:spacing w:before="111"/>
        <w:ind w:left="1589"/>
        <w:jc w:val="center"/>
        <w:rPr>
          <w:b/>
          <w:sz w:val="20"/>
        </w:rPr>
      </w:pPr>
      <w:r>
        <w:rPr>
          <w:b/>
          <w:sz w:val="20"/>
        </w:rPr>
        <w:t>Secretario</w:t>
      </w:r>
      <w:r w:rsidR="007904F6">
        <w:rPr>
          <w:b/>
          <w:sz w:val="20"/>
        </w:rPr>
        <w:t xml:space="preserve"> </w:t>
      </w:r>
    </w:p>
    <w:p w14:paraId="1F53B56C" w14:textId="529A9F9F" w:rsidR="002B1DA9" w:rsidRDefault="00912E3F">
      <w:pPr>
        <w:spacing w:before="93"/>
        <w:ind w:left="1275" w:right="1068"/>
        <w:jc w:val="center"/>
        <w:rPr>
          <w:b/>
          <w:sz w:val="20"/>
        </w:rPr>
      </w:pPr>
      <w:r>
        <w:br w:type="column"/>
      </w:r>
      <w:r w:rsidR="005A7954">
        <w:rPr>
          <w:b/>
          <w:sz w:val="20"/>
        </w:rPr>
        <w:t>MARCELO MALAGUEÑO MAIRA</w:t>
      </w:r>
    </w:p>
    <w:p w14:paraId="6963B5C4" w14:textId="46FAEEA5" w:rsidR="002B1DA9" w:rsidRDefault="00912E3F">
      <w:pPr>
        <w:spacing w:before="111"/>
        <w:ind w:left="1274" w:right="1068"/>
        <w:jc w:val="center"/>
        <w:rPr>
          <w:b/>
          <w:sz w:val="20"/>
        </w:rPr>
      </w:pPr>
      <w:r>
        <w:rPr>
          <w:b/>
          <w:sz w:val="20"/>
        </w:rPr>
        <w:t>Orador</w:t>
      </w:r>
      <w:r w:rsidR="007904F6">
        <w:rPr>
          <w:b/>
          <w:sz w:val="20"/>
        </w:rPr>
        <w:t xml:space="preserve"> </w:t>
      </w:r>
      <w:r w:rsidR="005A7954">
        <w:rPr>
          <w:b/>
          <w:sz w:val="20"/>
        </w:rPr>
        <w:t>(PT)</w:t>
      </w:r>
    </w:p>
    <w:p w14:paraId="424D5980" w14:textId="77777777" w:rsidR="00943317" w:rsidRDefault="00943317">
      <w:pPr>
        <w:spacing w:before="111"/>
        <w:ind w:left="1274" w:right="1068"/>
        <w:jc w:val="center"/>
        <w:rPr>
          <w:b/>
          <w:sz w:val="20"/>
        </w:rPr>
      </w:pPr>
    </w:p>
    <w:sectPr w:rsidR="00943317">
      <w:type w:val="continuous"/>
      <w:pgSz w:w="12240" w:h="15840"/>
      <w:pgMar w:top="420" w:right="800" w:bottom="780" w:left="460" w:header="720" w:footer="720" w:gutter="0"/>
      <w:cols w:num="2" w:space="720" w:equalWidth="0">
        <w:col w:w="5145" w:space="40"/>
        <w:col w:w="579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F041" w14:textId="77777777" w:rsidR="009A20EC" w:rsidRDefault="009A20EC">
      <w:r>
        <w:separator/>
      </w:r>
    </w:p>
  </w:endnote>
  <w:endnote w:type="continuationSeparator" w:id="0">
    <w:p w14:paraId="4BE50149" w14:textId="77777777" w:rsidR="009A20EC" w:rsidRDefault="009A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7CC2" w14:textId="4827B489" w:rsidR="002B1DA9" w:rsidRDefault="00DC6542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2DB921" wp14:editId="037F5D37">
              <wp:simplePos x="0" y="0"/>
              <wp:positionH relativeFrom="page">
                <wp:posOffset>6717030</wp:posOffset>
              </wp:positionH>
              <wp:positionV relativeFrom="page">
                <wp:posOffset>9538335</wp:posOffset>
              </wp:positionV>
              <wp:extent cx="40068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6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F0690" w14:textId="77777777" w:rsidR="002B1DA9" w:rsidRDefault="00912E3F" w:rsidP="000A1FFC">
                          <w:pPr>
                            <w:spacing w:before="12"/>
                            <w:ind w:left="60"/>
                            <w:jc w:val="right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de4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DB9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8.9pt;margin-top:751.05pt;width:31.5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" filled="f" stroked="f">
              <v:textbox inset="0,0,0,0">
                <w:txbxContent>
                  <w:p w14:paraId="35FF0690" w14:textId="77777777" w:rsidR="002B1DA9" w:rsidRDefault="00912E3F" w:rsidP="000A1FFC">
                    <w:pPr>
                      <w:spacing w:before="12"/>
                      <w:ind w:left="60"/>
                      <w:jc w:val="right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de4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3882" w14:textId="77777777" w:rsidR="009A20EC" w:rsidRDefault="009A20EC">
      <w:r>
        <w:separator/>
      </w:r>
    </w:p>
  </w:footnote>
  <w:footnote w:type="continuationSeparator" w:id="0">
    <w:p w14:paraId="4A08040A" w14:textId="77777777" w:rsidR="009A20EC" w:rsidRDefault="009A2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A9"/>
    <w:rsid w:val="00005FE3"/>
    <w:rsid w:val="000063CB"/>
    <w:rsid w:val="00006C5B"/>
    <w:rsid w:val="00021355"/>
    <w:rsid w:val="00022878"/>
    <w:rsid w:val="000251EF"/>
    <w:rsid w:val="00034F76"/>
    <w:rsid w:val="00036CEB"/>
    <w:rsid w:val="00040CF0"/>
    <w:rsid w:val="00046FFD"/>
    <w:rsid w:val="00052230"/>
    <w:rsid w:val="00053D8F"/>
    <w:rsid w:val="000566F9"/>
    <w:rsid w:val="00061D7F"/>
    <w:rsid w:val="00062448"/>
    <w:rsid w:val="00071210"/>
    <w:rsid w:val="00073325"/>
    <w:rsid w:val="00080EEE"/>
    <w:rsid w:val="00081BBD"/>
    <w:rsid w:val="00082EAD"/>
    <w:rsid w:val="0008570C"/>
    <w:rsid w:val="0008585C"/>
    <w:rsid w:val="000A1FFC"/>
    <w:rsid w:val="000A6264"/>
    <w:rsid w:val="000A76CF"/>
    <w:rsid w:val="000B004C"/>
    <w:rsid w:val="000C7677"/>
    <w:rsid w:val="000D0F79"/>
    <w:rsid w:val="000D728A"/>
    <w:rsid w:val="000E216E"/>
    <w:rsid w:val="000E73E9"/>
    <w:rsid w:val="000F21C3"/>
    <w:rsid w:val="001025F3"/>
    <w:rsid w:val="00104CCE"/>
    <w:rsid w:val="001050D7"/>
    <w:rsid w:val="00110145"/>
    <w:rsid w:val="0011016C"/>
    <w:rsid w:val="00113B73"/>
    <w:rsid w:val="00125070"/>
    <w:rsid w:val="00126621"/>
    <w:rsid w:val="0013036C"/>
    <w:rsid w:val="00133C12"/>
    <w:rsid w:val="0014237F"/>
    <w:rsid w:val="00145BF2"/>
    <w:rsid w:val="0015569E"/>
    <w:rsid w:val="00166CC1"/>
    <w:rsid w:val="00170AF5"/>
    <w:rsid w:val="00174D3A"/>
    <w:rsid w:val="001815F8"/>
    <w:rsid w:val="00182380"/>
    <w:rsid w:val="00183999"/>
    <w:rsid w:val="001911A7"/>
    <w:rsid w:val="001B1A15"/>
    <w:rsid w:val="001B3BB7"/>
    <w:rsid w:val="001B56B9"/>
    <w:rsid w:val="001C4311"/>
    <w:rsid w:val="001C4DA5"/>
    <w:rsid w:val="001D10C5"/>
    <w:rsid w:val="001E018D"/>
    <w:rsid w:val="001E499F"/>
    <w:rsid w:val="001F5956"/>
    <w:rsid w:val="001F6793"/>
    <w:rsid w:val="002019C7"/>
    <w:rsid w:val="00201B9B"/>
    <w:rsid w:val="00202B66"/>
    <w:rsid w:val="00202EC7"/>
    <w:rsid w:val="00204A7A"/>
    <w:rsid w:val="00205C68"/>
    <w:rsid w:val="00213667"/>
    <w:rsid w:val="002177CA"/>
    <w:rsid w:val="00233B8D"/>
    <w:rsid w:val="002342CE"/>
    <w:rsid w:val="00234623"/>
    <w:rsid w:val="0023478E"/>
    <w:rsid w:val="00234899"/>
    <w:rsid w:val="00235AD6"/>
    <w:rsid w:val="0023648D"/>
    <w:rsid w:val="0024055D"/>
    <w:rsid w:val="00241938"/>
    <w:rsid w:val="002634B0"/>
    <w:rsid w:val="00272EDF"/>
    <w:rsid w:val="00274276"/>
    <w:rsid w:val="00277CCA"/>
    <w:rsid w:val="00281424"/>
    <w:rsid w:val="002841F6"/>
    <w:rsid w:val="00285015"/>
    <w:rsid w:val="00295DAB"/>
    <w:rsid w:val="002B1DA9"/>
    <w:rsid w:val="002B1F24"/>
    <w:rsid w:val="002B7071"/>
    <w:rsid w:val="002D0D69"/>
    <w:rsid w:val="002D751A"/>
    <w:rsid w:val="002E41E2"/>
    <w:rsid w:val="002E4C33"/>
    <w:rsid w:val="002F76D4"/>
    <w:rsid w:val="003064CD"/>
    <w:rsid w:val="003074FA"/>
    <w:rsid w:val="00313D61"/>
    <w:rsid w:val="0031665F"/>
    <w:rsid w:val="00330E5C"/>
    <w:rsid w:val="0033148A"/>
    <w:rsid w:val="0033408B"/>
    <w:rsid w:val="0034259F"/>
    <w:rsid w:val="00343233"/>
    <w:rsid w:val="00353E88"/>
    <w:rsid w:val="003632A6"/>
    <w:rsid w:val="00363433"/>
    <w:rsid w:val="00376F28"/>
    <w:rsid w:val="00377E58"/>
    <w:rsid w:val="003829F3"/>
    <w:rsid w:val="0039063E"/>
    <w:rsid w:val="003970E4"/>
    <w:rsid w:val="003A55EB"/>
    <w:rsid w:val="003B6417"/>
    <w:rsid w:val="003B74C2"/>
    <w:rsid w:val="003C296B"/>
    <w:rsid w:val="003C4E69"/>
    <w:rsid w:val="003D1E25"/>
    <w:rsid w:val="003D6B2B"/>
    <w:rsid w:val="003D7C94"/>
    <w:rsid w:val="003F4DC3"/>
    <w:rsid w:val="004005A9"/>
    <w:rsid w:val="004021B8"/>
    <w:rsid w:val="00402B67"/>
    <w:rsid w:val="00403794"/>
    <w:rsid w:val="004123D0"/>
    <w:rsid w:val="004145DC"/>
    <w:rsid w:val="0041515F"/>
    <w:rsid w:val="0042004A"/>
    <w:rsid w:val="0042025C"/>
    <w:rsid w:val="00420E65"/>
    <w:rsid w:val="00422D8F"/>
    <w:rsid w:val="0042307C"/>
    <w:rsid w:val="00432339"/>
    <w:rsid w:val="004326DB"/>
    <w:rsid w:val="004332B8"/>
    <w:rsid w:val="00440B82"/>
    <w:rsid w:val="00442606"/>
    <w:rsid w:val="00445A7C"/>
    <w:rsid w:val="00445DAE"/>
    <w:rsid w:val="00451DB5"/>
    <w:rsid w:val="00455013"/>
    <w:rsid w:val="0045647D"/>
    <w:rsid w:val="004577B1"/>
    <w:rsid w:val="0046038D"/>
    <w:rsid w:val="004608AB"/>
    <w:rsid w:val="0046292E"/>
    <w:rsid w:val="0048491C"/>
    <w:rsid w:val="004971FB"/>
    <w:rsid w:val="004977AF"/>
    <w:rsid w:val="004C2500"/>
    <w:rsid w:val="004C26E3"/>
    <w:rsid w:val="004C316E"/>
    <w:rsid w:val="004D30E5"/>
    <w:rsid w:val="004D5AB6"/>
    <w:rsid w:val="004D75A7"/>
    <w:rsid w:val="004D78C9"/>
    <w:rsid w:val="004F158E"/>
    <w:rsid w:val="004F4330"/>
    <w:rsid w:val="0050203F"/>
    <w:rsid w:val="00507294"/>
    <w:rsid w:val="00507EC9"/>
    <w:rsid w:val="00514429"/>
    <w:rsid w:val="00514E2E"/>
    <w:rsid w:val="0052233F"/>
    <w:rsid w:val="00523394"/>
    <w:rsid w:val="00524DB3"/>
    <w:rsid w:val="00525003"/>
    <w:rsid w:val="00532133"/>
    <w:rsid w:val="00536790"/>
    <w:rsid w:val="005405C7"/>
    <w:rsid w:val="00540B6B"/>
    <w:rsid w:val="0054331D"/>
    <w:rsid w:val="005435A2"/>
    <w:rsid w:val="00543857"/>
    <w:rsid w:val="005440AC"/>
    <w:rsid w:val="0054453E"/>
    <w:rsid w:val="005547A9"/>
    <w:rsid w:val="00557673"/>
    <w:rsid w:val="00567F89"/>
    <w:rsid w:val="00583E9B"/>
    <w:rsid w:val="00587262"/>
    <w:rsid w:val="00595229"/>
    <w:rsid w:val="00595D95"/>
    <w:rsid w:val="005A351F"/>
    <w:rsid w:val="005A4560"/>
    <w:rsid w:val="005A5BE0"/>
    <w:rsid w:val="005A7954"/>
    <w:rsid w:val="005B33B7"/>
    <w:rsid w:val="005B383B"/>
    <w:rsid w:val="005B51B7"/>
    <w:rsid w:val="005B7E67"/>
    <w:rsid w:val="005C001A"/>
    <w:rsid w:val="005C0558"/>
    <w:rsid w:val="005C15D4"/>
    <w:rsid w:val="005C1C72"/>
    <w:rsid w:val="005C493F"/>
    <w:rsid w:val="005C6845"/>
    <w:rsid w:val="005D2795"/>
    <w:rsid w:val="005D7C12"/>
    <w:rsid w:val="005E542E"/>
    <w:rsid w:val="005E5C65"/>
    <w:rsid w:val="005F368E"/>
    <w:rsid w:val="005F36A9"/>
    <w:rsid w:val="00601992"/>
    <w:rsid w:val="00603EA0"/>
    <w:rsid w:val="00615658"/>
    <w:rsid w:val="006215B0"/>
    <w:rsid w:val="00622295"/>
    <w:rsid w:val="00630B1E"/>
    <w:rsid w:val="00631C7E"/>
    <w:rsid w:val="00635211"/>
    <w:rsid w:val="00635DF5"/>
    <w:rsid w:val="00636441"/>
    <w:rsid w:val="0064119D"/>
    <w:rsid w:val="00641961"/>
    <w:rsid w:val="00644F56"/>
    <w:rsid w:val="00645894"/>
    <w:rsid w:val="00645C5B"/>
    <w:rsid w:val="00647406"/>
    <w:rsid w:val="0065105C"/>
    <w:rsid w:val="00653DFE"/>
    <w:rsid w:val="00674FC6"/>
    <w:rsid w:val="00675542"/>
    <w:rsid w:val="006802ED"/>
    <w:rsid w:val="006838B5"/>
    <w:rsid w:val="00686C7D"/>
    <w:rsid w:val="006A1381"/>
    <w:rsid w:val="006A19F3"/>
    <w:rsid w:val="006A1F72"/>
    <w:rsid w:val="006A2B79"/>
    <w:rsid w:val="006A41DC"/>
    <w:rsid w:val="006A6240"/>
    <w:rsid w:val="006A6A70"/>
    <w:rsid w:val="006A6C84"/>
    <w:rsid w:val="006B5EBB"/>
    <w:rsid w:val="006C0140"/>
    <w:rsid w:val="006C5CF5"/>
    <w:rsid w:val="006C7E2B"/>
    <w:rsid w:val="006D175B"/>
    <w:rsid w:val="006D1BF0"/>
    <w:rsid w:val="006D374B"/>
    <w:rsid w:val="006E05F4"/>
    <w:rsid w:val="006E071E"/>
    <w:rsid w:val="006E1D89"/>
    <w:rsid w:val="006F1135"/>
    <w:rsid w:val="006F15B6"/>
    <w:rsid w:val="006F16C5"/>
    <w:rsid w:val="006F5040"/>
    <w:rsid w:val="006F5765"/>
    <w:rsid w:val="006F6493"/>
    <w:rsid w:val="00701149"/>
    <w:rsid w:val="0070153B"/>
    <w:rsid w:val="007063E3"/>
    <w:rsid w:val="00706BED"/>
    <w:rsid w:val="00713C89"/>
    <w:rsid w:val="007151B5"/>
    <w:rsid w:val="007162BB"/>
    <w:rsid w:val="00722B7C"/>
    <w:rsid w:val="007247D6"/>
    <w:rsid w:val="00726153"/>
    <w:rsid w:val="00730AD5"/>
    <w:rsid w:val="007336F8"/>
    <w:rsid w:val="00745F07"/>
    <w:rsid w:val="00747362"/>
    <w:rsid w:val="0075097E"/>
    <w:rsid w:val="00771A1C"/>
    <w:rsid w:val="00771B74"/>
    <w:rsid w:val="007904F6"/>
    <w:rsid w:val="00790661"/>
    <w:rsid w:val="007A38E6"/>
    <w:rsid w:val="007A640B"/>
    <w:rsid w:val="007B090B"/>
    <w:rsid w:val="007B1897"/>
    <w:rsid w:val="007C4470"/>
    <w:rsid w:val="007D0B8A"/>
    <w:rsid w:val="007D1B1D"/>
    <w:rsid w:val="007D67C8"/>
    <w:rsid w:val="007E4680"/>
    <w:rsid w:val="007E5B4A"/>
    <w:rsid w:val="007F2775"/>
    <w:rsid w:val="007F3D71"/>
    <w:rsid w:val="007F4A3F"/>
    <w:rsid w:val="007F518F"/>
    <w:rsid w:val="0081001B"/>
    <w:rsid w:val="00811BE4"/>
    <w:rsid w:val="00812F5F"/>
    <w:rsid w:val="00815C2C"/>
    <w:rsid w:val="00821519"/>
    <w:rsid w:val="008279F2"/>
    <w:rsid w:val="00827F18"/>
    <w:rsid w:val="00831AF9"/>
    <w:rsid w:val="0083247F"/>
    <w:rsid w:val="0084250A"/>
    <w:rsid w:val="00842E66"/>
    <w:rsid w:val="00846852"/>
    <w:rsid w:val="008513E0"/>
    <w:rsid w:val="008534B9"/>
    <w:rsid w:val="008539BF"/>
    <w:rsid w:val="008547A4"/>
    <w:rsid w:val="00856FB4"/>
    <w:rsid w:val="00860B57"/>
    <w:rsid w:val="008655B2"/>
    <w:rsid w:val="00872708"/>
    <w:rsid w:val="008754DA"/>
    <w:rsid w:val="0088067A"/>
    <w:rsid w:val="0088686A"/>
    <w:rsid w:val="00887D1B"/>
    <w:rsid w:val="00890FF7"/>
    <w:rsid w:val="008969E5"/>
    <w:rsid w:val="008A0FB2"/>
    <w:rsid w:val="008A1A4F"/>
    <w:rsid w:val="008A7724"/>
    <w:rsid w:val="008B1AED"/>
    <w:rsid w:val="008B4AAE"/>
    <w:rsid w:val="008B772A"/>
    <w:rsid w:val="008C0943"/>
    <w:rsid w:val="008C0C32"/>
    <w:rsid w:val="008C1BB4"/>
    <w:rsid w:val="008C47D4"/>
    <w:rsid w:val="008C6458"/>
    <w:rsid w:val="008D2121"/>
    <w:rsid w:val="008D3967"/>
    <w:rsid w:val="008E01F8"/>
    <w:rsid w:val="008E1643"/>
    <w:rsid w:val="008E30FE"/>
    <w:rsid w:val="008E501C"/>
    <w:rsid w:val="008F0EE4"/>
    <w:rsid w:val="008F1410"/>
    <w:rsid w:val="008F33A9"/>
    <w:rsid w:val="008F4593"/>
    <w:rsid w:val="008F74CE"/>
    <w:rsid w:val="009029ED"/>
    <w:rsid w:val="009040CF"/>
    <w:rsid w:val="00912567"/>
    <w:rsid w:val="009125C7"/>
    <w:rsid w:val="00912E3F"/>
    <w:rsid w:val="009210E9"/>
    <w:rsid w:val="00922FC8"/>
    <w:rsid w:val="009278F1"/>
    <w:rsid w:val="009353BE"/>
    <w:rsid w:val="009358DD"/>
    <w:rsid w:val="00936215"/>
    <w:rsid w:val="00942DCF"/>
    <w:rsid w:val="00943317"/>
    <w:rsid w:val="00952A42"/>
    <w:rsid w:val="00956061"/>
    <w:rsid w:val="00960B54"/>
    <w:rsid w:val="00966D5B"/>
    <w:rsid w:val="00973B5C"/>
    <w:rsid w:val="009747F9"/>
    <w:rsid w:val="0099488C"/>
    <w:rsid w:val="00994CC8"/>
    <w:rsid w:val="00995311"/>
    <w:rsid w:val="00996734"/>
    <w:rsid w:val="00996A86"/>
    <w:rsid w:val="00996AC0"/>
    <w:rsid w:val="009A125B"/>
    <w:rsid w:val="009A20EC"/>
    <w:rsid w:val="009A2C42"/>
    <w:rsid w:val="009A77CE"/>
    <w:rsid w:val="009B6DA8"/>
    <w:rsid w:val="009C71A3"/>
    <w:rsid w:val="009D1158"/>
    <w:rsid w:val="009D4464"/>
    <w:rsid w:val="009D5705"/>
    <w:rsid w:val="009E2723"/>
    <w:rsid w:val="009E2E79"/>
    <w:rsid w:val="009E30BE"/>
    <w:rsid w:val="009E478B"/>
    <w:rsid w:val="009E5114"/>
    <w:rsid w:val="009E5648"/>
    <w:rsid w:val="009E6767"/>
    <w:rsid w:val="009F19A6"/>
    <w:rsid w:val="00A00F59"/>
    <w:rsid w:val="00A01346"/>
    <w:rsid w:val="00A03E39"/>
    <w:rsid w:val="00A07388"/>
    <w:rsid w:val="00A07A87"/>
    <w:rsid w:val="00A1061A"/>
    <w:rsid w:val="00A12699"/>
    <w:rsid w:val="00A15D84"/>
    <w:rsid w:val="00A16414"/>
    <w:rsid w:val="00A1758A"/>
    <w:rsid w:val="00A20A02"/>
    <w:rsid w:val="00A25D0F"/>
    <w:rsid w:val="00A26F95"/>
    <w:rsid w:val="00A3432F"/>
    <w:rsid w:val="00A349D7"/>
    <w:rsid w:val="00A45DCD"/>
    <w:rsid w:val="00A46328"/>
    <w:rsid w:val="00A5206C"/>
    <w:rsid w:val="00A644BF"/>
    <w:rsid w:val="00A70A46"/>
    <w:rsid w:val="00A77336"/>
    <w:rsid w:val="00A8049C"/>
    <w:rsid w:val="00A83C2A"/>
    <w:rsid w:val="00A87406"/>
    <w:rsid w:val="00A91522"/>
    <w:rsid w:val="00AA3176"/>
    <w:rsid w:val="00AA3CD3"/>
    <w:rsid w:val="00AA590F"/>
    <w:rsid w:val="00AA6299"/>
    <w:rsid w:val="00AB71D0"/>
    <w:rsid w:val="00AB7E61"/>
    <w:rsid w:val="00AC7D5F"/>
    <w:rsid w:val="00AD30B3"/>
    <w:rsid w:val="00AD7294"/>
    <w:rsid w:val="00AD76A6"/>
    <w:rsid w:val="00AE4A8A"/>
    <w:rsid w:val="00AE51C1"/>
    <w:rsid w:val="00AE6587"/>
    <w:rsid w:val="00AF0259"/>
    <w:rsid w:val="00AF420D"/>
    <w:rsid w:val="00AF6D72"/>
    <w:rsid w:val="00B04A49"/>
    <w:rsid w:val="00B04D3E"/>
    <w:rsid w:val="00B108B2"/>
    <w:rsid w:val="00B10947"/>
    <w:rsid w:val="00B13D85"/>
    <w:rsid w:val="00B156BD"/>
    <w:rsid w:val="00B15EBF"/>
    <w:rsid w:val="00B21F4B"/>
    <w:rsid w:val="00B25BCA"/>
    <w:rsid w:val="00B25F78"/>
    <w:rsid w:val="00B27316"/>
    <w:rsid w:val="00B30CE1"/>
    <w:rsid w:val="00B40BF2"/>
    <w:rsid w:val="00B423CD"/>
    <w:rsid w:val="00B45BB7"/>
    <w:rsid w:val="00B471DF"/>
    <w:rsid w:val="00B5046C"/>
    <w:rsid w:val="00B5119E"/>
    <w:rsid w:val="00B55222"/>
    <w:rsid w:val="00B62C27"/>
    <w:rsid w:val="00B62DA7"/>
    <w:rsid w:val="00B65233"/>
    <w:rsid w:val="00B659E4"/>
    <w:rsid w:val="00B73D07"/>
    <w:rsid w:val="00B74FF0"/>
    <w:rsid w:val="00B809F2"/>
    <w:rsid w:val="00B82633"/>
    <w:rsid w:val="00B87225"/>
    <w:rsid w:val="00B874EA"/>
    <w:rsid w:val="00B92D57"/>
    <w:rsid w:val="00B93CD5"/>
    <w:rsid w:val="00B94FAF"/>
    <w:rsid w:val="00BB5E6D"/>
    <w:rsid w:val="00BB714E"/>
    <w:rsid w:val="00BB7D0B"/>
    <w:rsid w:val="00BC1E20"/>
    <w:rsid w:val="00BC2E73"/>
    <w:rsid w:val="00BC34F6"/>
    <w:rsid w:val="00BE0306"/>
    <w:rsid w:val="00BE1067"/>
    <w:rsid w:val="00BE1F8E"/>
    <w:rsid w:val="00BE2EEE"/>
    <w:rsid w:val="00BE3672"/>
    <w:rsid w:val="00BE38C1"/>
    <w:rsid w:val="00BE4175"/>
    <w:rsid w:val="00BE63C2"/>
    <w:rsid w:val="00BE7AED"/>
    <w:rsid w:val="00BF0A51"/>
    <w:rsid w:val="00BF5A71"/>
    <w:rsid w:val="00C11CBC"/>
    <w:rsid w:val="00C14A24"/>
    <w:rsid w:val="00C17132"/>
    <w:rsid w:val="00C25370"/>
    <w:rsid w:val="00C316A5"/>
    <w:rsid w:val="00C43E20"/>
    <w:rsid w:val="00C47634"/>
    <w:rsid w:val="00C533C4"/>
    <w:rsid w:val="00C53CF0"/>
    <w:rsid w:val="00C57395"/>
    <w:rsid w:val="00C577CD"/>
    <w:rsid w:val="00C7540A"/>
    <w:rsid w:val="00C76082"/>
    <w:rsid w:val="00C832DA"/>
    <w:rsid w:val="00C83B79"/>
    <w:rsid w:val="00C840A4"/>
    <w:rsid w:val="00C87042"/>
    <w:rsid w:val="00C878E1"/>
    <w:rsid w:val="00CA2117"/>
    <w:rsid w:val="00CA2820"/>
    <w:rsid w:val="00CB216A"/>
    <w:rsid w:val="00CB2D2E"/>
    <w:rsid w:val="00CC04F1"/>
    <w:rsid w:val="00CD0611"/>
    <w:rsid w:val="00CD4097"/>
    <w:rsid w:val="00CD6731"/>
    <w:rsid w:val="00CE59FB"/>
    <w:rsid w:val="00CE7A75"/>
    <w:rsid w:val="00CE7CA6"/>
    <w:rsid w:val="00D0143F"/>
    <w:rsid w:val="00D05630"/>
    <w:rsid w:val="00D10A96"/>
    <w:rsid w:val="00D11DE5"/>
    <w:rsid w:val="00D124C4"/>
    <w:rsid w:val="00D1505B"/>
    <w:rsid w:val="00D16797"/>
    <w:rsid w:val="00D21CC1"/>
    <w:rsid w:val="00D21E79"/>
    <w:rsid w:val="00D275DD"/>
    <w:rsid w:val="00D43587"/>
    <w:rsid w:val="00D53171"/>
    <w:rsid w:val="00D5693B"/>
    <w:rsid w:val="00D61B3E"/>
    <w:rsid w:val="00D72ED4"/>
    <w:rsid w:val="00D73D6E"/>
    <w:rsid w:val="00D76334"/>
    <w:rsid w:val="00D81B14"/>
    <w:rsid w:val="00D92197"/>
    <w:rsid w:val="00D92539"/>
    <w:rsid w:val="00DA6F6A"/>
    <w:rsid w:val="00DB2323"/>
    <w:rsid w:val="00DC5C08"/>
    <w:rsid w:val="00DC6542"/>
    <w:rsid w:val="00DC6908"/>
    <w:rsid w:val="00DD0BBA"/>
    <w:rsid w:val="00DD3D98"/>
    <w:rsid w:val="00DE3590"/>
    <w:rsid w:val="00DF68EF"/>
    <w:rsid w:val="00E03AAD"/>
    <w:rsid w:val="00E048F4"/>
    <w:rsid w:val="00E04B29"/>
    <w:rsid w:val="00E127A9"/>
    <w:rsid w:val="00E132B4"/>
    <w:rsid w:val="00E16467"/>
    <w:rsid w:val="00E166AE"/>
    <w:rsid w:val="00E24E82"/>
    <w:rsid w:val="00E340F9"/>
    <w:rsid w:val="00E346B7"/>
    <w:rsid w:val="00E42F1D"/>
    <w:rsid w:val="00E461D8"/>
    <w:rsid w:val="00E604C3"/>
    <w:rsid w:val="00E615B5"/>
    <w:rsid w:val="00E62FCB"/>
    <w:rsid w:val="00E638FE"/>
    <w:rsid w:val="00E7189E"/>
    <w:rsid w:val="00E74251"/>
    <w:rsid w:val="00E765B5"/>
    <w:rsid w:val="00E906AC"/>
    <w:rsid w:val="00EA40A9"/>
    <w:rsid w:val="00EA6013"/>
    <w:rsid w:val="00EB3799"/>
    <w:rsid w:val="00EB4D1A"/>
    <w:rsid w:val="00EB5715"/>
    <w:rsid w:val="00EB7450"/>
    <w:rsid w:val="00EC37F1"/>
    <w:rsid w:val="00ED5B4F"/>
    <w:rsid w:val="00ED77B1"/>
    <w:rsid w:val="00EF0CF3"/>
    <w:rsid w:val="00EF1818"/>
    <w:rsid w:val="00EF20CC"/>
    <w:rsid w:val="00EF48AE"/>
    <w:rsid w:val="00EF597B"/>
    <w:rsid w:val="00EF7EFC"/>
    <w:rsid w:val="00F00F36"/>
    <w:rsid w:val="00F02C63"/>
    <w:rsid w:val="00F11E32"/>
    <w:rsid w:val="00F16696"/>
    <w:rsid w:val="00F201B9"/>
    <w:rsid w:val="00F21177"/>
    <w:rsid w:val="00F214F4"/>
    <w:rsid w:val="00F3525E"/>
    <w:rsid w:val="00F35B23"/>
    <w:rsid w:val="00F36CE9"/>
    <w:rsid w:val="00F4471D"/>
    <w:rsid w:val="00F61F7E"/>
    <w:rsid w:val="00F624CD"/>
    <w:rsid w:val="00F7064B"/>
    <w:rsid w:val="00F71EAC"/>
    <w:rsid w:val="00F75945"/>
    <w:rsid w:val="00F76759"/>
    <w:rsid w:val="00F7676E"/>
    <w:rsid w:val="00F77C85"/>
    <w:rsid w:val="00F80F2E"/>
    <w:rsid w:val="00F840C7"/>
    <w:rsid w:val="00F931CB"/>
    <w:rsid w:val="00F95BDB"/>
    <w:rsid w:val="00FB278B"/>
    <w:rsid w:val="00FB729F"/>
    <w:rsid w:val="00FB783B"/>
    <w:rsid w:val="00FC2FC4"/>
    <w:rsid w:val="00FC6F36"/>
    <w:rsid w:val="00FD1A08"/>
    <w:rsid w:val="00FD2385"/>
    <w:rsid w:val="00FD5DD7"/>
    <w:rsid w:val="00FE022A"/>
    <w:rsid w:val="00FE4BB6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293C7"/>
  <w15:docId w15:val="{4E215C72-8CCD-4D14-AB4B-D890994D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L"/>
    </w:rPr>
  </w:style>
  <w:style w:type="paragraph" w:styleId="Ttulo1">
    <w:name w:val="heading 1"/>
    <w:basedOn w:val="Normal"/>
    <w:uiPriority w:val="9"/>
    <w:qFormat/>
    <w:pPr>
      <w:spacing w:before="64"/>
      <w:ind w:left="3293" w:right="272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1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60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93"/>
      <w:ind w:left="3293"/>
      <w:jc w:val="center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293" w:right="269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ind w:left="54"/>
    </w:pPr>
  </w:style>
  <w:style w:type="table" w:styleId="Tablaconcuadrcula">
    <w:name w:val="Table Grid"/>
    <w:basedOn w:val="Tablanormal"/>
    <w:uiPriority w:val="39"/>
    <w:rsid w:val="00B73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</dc:creator>
  <cp:lastModifiedBy>Edgardo Gomez</cp:lastModifiedBy>
  <cp:revision>50</cp:revision>
  <cp:lastPrinted>2023-03-30T21:38:00Z</cp:lastPrinted>
  <dcterms:created xsi:type="dcterms:W3CDTF">2023-03-30T23:01:00Z</dcterms:created>
  <dcterms:modified xsi:type="dcterms:W3CDTF">2023-04-08T01:08:00Z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LastSaved">
    <vt:filetime>2022-05-02T00:00:00Z</vt:filetime>
  </property>
</Properties>
</file>