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251112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水龙头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shuǐlóngtóu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faucet / tap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炉子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lúzi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stove / cooker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热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rè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heat up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古时候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gǔ shíhou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in ancient times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中医 / 中药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zhōngyī / zhōngyào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Traditional Chinese Medicine / Chinese herbal medicine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床单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chuángdān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bedsheet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单子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dānzi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list / form / bill (a slip of paper)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点/叫外卖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diǎn/jiào wàimài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order delivery/takeout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点歌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diǎngē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request a song (e.g., at KTV)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取钱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qǔ qián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withdraw money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点名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diǎnmíng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roll call / to take attendance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这些人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zhèxiē rén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these people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打算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dǎsuàn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plan / to intend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大蒜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dàsuàn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garlic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香味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xiāngwèi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fragrance / aroma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臭豆腐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chòu dòufu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stinky tofu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高富帅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gāo fù shuài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(slang) tall, rich, and handsome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矮穷挫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ǎi qióng cuò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(slang, opposite of 高富帅) short, poor, and unattractive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从前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cóngqián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once upon a time / in the past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麻子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mázi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Freckle, pockmarks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我习惯早上吃酸奶。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xíguàn zǎoshang chī suānnǎi.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I'm in the habit of eating yogurt in the morning.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早上吃酸奶是我的习惯。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Zǎoshang chī suānnǎi shì wǒ de xíguàn.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Eating yogurt in the morning is my habit.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我习惯喝热水。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xíguàn hē rèshuǐ.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I'm used to drinking hot water.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喝热水是一个好习惯。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Hē rèshuǐ shì yí gè hǎo xíguàn.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Drinking hot water is a good habit.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我今天打算买大蒜。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jīntiān dǎsuàn mǎi dàsuàn.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plan to buy garlic today.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又菜又爱玩。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Yòu cài yòu ài wán.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be bad at something but enjoy it anyway.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我的技术不好。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de jìshù bù 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skills are not good.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7700;&#40857;&#22836;" TargetMode="External"/><Relationship Id="rId10" Type="http://schemas.openxmlformats.org/officeDocument/2006/relationships/hyperlink" Target="https://translate.google.com/translate_tts?ie=UTF-8&amp;tl=zh-CN&amp;client=tw-ob&amp;q=&#28809;&#23376;" TargetMode="External"/><Relationship Id="rId11" Type="http://schemas.openxmlformats.org/officeDocument/2006/relationships/hyperlink" Target="https://translate.google.com/translate_tts?ie=UTF-8&amp;tl=zh-CN&amp;client=tw-ob&amp;q=&#28909;" TargetMode="External"/><Relationship Id="rId12" Type="http://schemas.openxmlformats.org/officeDocument/2006/relationships/hyperlink" Target="https://translate.google.com/translate_tts?ie=UTF-8&amp;tl=zh-CN&amp;client=tw-ob&amp;q=&#21476;&#26102;&#20505;" TargetMode="External"/><Relationship Id="rId13" Type="http://schemas.openxmlformats.org/officeDocument/2006/relationships/hyperlink" Target="https://translate.google.com/translate_tts?ie=UTF-8&amp;tl=zh-CN&amp;client=tw-ob&amp;q=&#20013;&#21307; / &#20013;&#33647;" TargetMode="External"/><Relationship Id="rId14" Type="http://schemas.openxmlformats.org/officeDocument/2006/relationships/hyperlink" Target="https://translate.google.com/translate_tts?ie=UTF-8&amp;tl=zh-CN&amp;client=tw-ob&amp;q=&#24202;&#21333;" TargetMode="External"/><Relationship Id="rId15" Type="http://schemas.openxmlformats.org/officeDocument/2006/relationships/hyperlink" Target="https://translate.google.com/translate_tts?ie=UTF-8&amp;tl=zh-CN&amp;client=tw-ob&amp;q=&#21333;&#23376;" TargetMode="External"/><Relationship Id="rId16" Type="http://schemas.openxmlformats.org/officeDocument/2006/relationships/hyperlink" Target="https://translate.google.com/translate_tts?ie=UTF-8&amp;tl=zh-CN&amp;client=tw-ob&amp;q=&#28857;/&#21483;&#22806;&#21334;" TargetMode="External"/><Relationship Id="rId17" Type="http://schemas.openxmlformats.org/officeDocument/2006/relationships/hyperlink" Target="https://translate.google.com/translate_tts?ie=UTF-8&amp;tl=zh-CN&amp;client=tw-ob&amp;q=&#28857;&#27468;" TargetMode="External"/><Relationship Id="rId18" Type="http://schemas.openxmlformats.org/officeDocument/2006/relationships/hyperlink" Target="https://translate.google.com/translate_tts?ie=UTF-8&amp;tl=zh-CN&amp;client=tw-ob&amp;q=&#21462;&#38065;" TargetMode="External"/><Relationship Id="rId19" Type="http://schemas.openxmlformats.org/officeDocument/2006/relationships/hyperlink" Target="https://translate.google.com/translate_tts?ie=UTF-8&amp;tl=zh-CN&amp;client=tw-ob&amp;q=&#28857;&#21517;" TargetMode="External"/><Relationship Id="rId20" Type="http://schemas.openxmlformats.org/officeDocument/2006/relationships/hyperlink" Target="https://translate.google.com/translate_tts?ie=UTF-8&amp;tl=zh-CN&amp;client=tw-ob&amp;q=&#36825;&#20123;&#20154;" TargetMode="External"/><Relationship Id="rId21" Type="http://schemas.openxmlformats.org/officeDocument/2006/relationships/hyperlink" Target="https://translate.google.com/translate_tts?ie=UTF-8&amp;tl=zh-CN&amp;client=tw-ob&amp;q=&#25171;&#31639;" TargetMode="External"/><Relationship Id="rId22" Type="http://schemas.openxmlformats.org/officeDocument/2006/relationships/hyperlink" Target="https://translate.google.com/translate_tts?ie=UTF-8&amp;tl=zh-CN&amp;client=tw-ob&amp;q=&#22823;&#33948;" TargetMode="External"/><Relationship Id="rId23" Type="http://schemas.openxmlformats.org/officeDocument/2006/relationships/hyperlink" Target="https://translate.google.com/translate_tts?ie=UTF-8&amp;tl=zh-CN&amp;client=tw-ob&amp;q=&#39321;&#21619;" TargetMode="External"/><Relationship Id="rId24" Type="http://schemas.openxmlformats.org/officeDocument/2006/relationships/hyperlink" Target="https://translate.google.com/translate_tts?ie=UTF-8&amp;tl=zh-CN&amp;client=tw-ob&amp;q=&#33261;&#35910;&#33104;" TargetMode="External"/><Relationship Id="rId25" Type="http://schemas.openxmlformats.org/officeDocument/2006/relationships/hyperlink" Target="https://translate.google.com/translate_tts?ie=UTF-8&amp;tl=zh-CN&amp;client=tw-ob&amp;q=&#39640;&#23500;&#24069;" TargetMode="External"/><Relationship Id="rId26" Type="http://schemas.openxmlformats.org/officeDocument/2006/relationships/hyperlink" Target="https://translate.google.com/translate_tts?ie=UTF-8&amp;tl=zh-CN&amp;client=tw-ob&amp;q=&#30702;&#31351;&#25387;" TargetMode="External"/><Relationship Id="rId27" Type="http://schemas.openxmlformats.org/officeDocument/2006/relationships/hyperlink" Target="https://translate.google.com/translate_tts?ie=UTF-8&amp;tl=zh-CN&amp;client=tw-ob&amp;q=&#20174;&#21069;" TargetMode="External"/><Relationship Id="rId28" Type="http://schemas.openxmlformats.org/officeDocument/2006/relationships/hyperlink" Target="https://translate.google.com/translate_tts?ie=UTF-8&amp;tl=zh-CN&amp;client=tw-ob&amp;q=&#40635;&#23376;" TargetMode="External"/><Relationship Id="rId29" Type="http://schemas.openxmlformats.org/officeDocument/2006/relationships/hyperlink" Target="https://translate.google.com/translate_tts?ie=UTF-8&amp;tl=zh-CN&amp;client=tw-ob&amp;q=&#25105;&#20064;&#24815;&#26089;&#19978;&#21507;&#37240;&#22902;&#12290;" TargetMode="External"/><Relationship Id="rId30" Type="http://schemas.openxmlformats.org/officeDocument/2006/relationships/hyperlink" Target="https://translate.google.com/translate_tts?ie=UTF-8&amp;tl=zh-CN&amp;client=tw-ob&amp;q=&#26089;&#19978;&#21507;&#37240;&#22902;&#26159;&#25105;&#30340;&#20064;&#24815;&#12290;" TargetMode="External"/><Relationship Id="rId31" Type="http://schemas.openxmlformats.org/officeDocument/2006/relationships/hyperlink" Target="https://translate.google.com/translate_tts?ie=UTF-8&amp;tl=zh-CN&amp;client=tw-ob&amp;q=&#25105;&#20064;&#24815;&#21917;&#28909;&#27700;&#12290;" TargetMode="External"/><Relationship Id="rId32" Type="http://schemas.openxmlformats.org/officeDocument/2006/relationships/hyperlink" Target="https://translate.google.com/translate_tts?ie=UTF-8&amp;tl=zh-CN&amp;client=tw-ob&amp;q=&#21917;&#28909;&#27700;&#26159;&#19968;&#20010;&#22909;&#20064;&#24815;&#12290;" TargetMode="External"/><Relationship Id="rId33" Type="http://schemas.openxmlformats.org/officeDocument/2006/relationships/hyperlink" Target="https://translate.google.com/translate_tts?ie=UTF-8&amp;tl=zh-CN&amp;client=tw-ob&amp;q=&#25105;&#20170;&#22825;&#25171;&#31639;&#20080;&#22823;&#33948;&#12290;" TargetMode="External"/><Relationship Id="rId34" Type="http://schemas.openxmlformats.org/officeDocument/2006/relationships/hyperlink" Target="https://translate.google.com/translate_tts?ie=UTF-8&amp;tl=zh-CN&amp;client=tw-ob&amp;q=&#21448;&#33756;&#21448;&#29233;&#29609;&#12290;" TargetMode="External"/><Relationship Id="rId35" Type="http://schemas.openxmlformats.org/officeDocument/2006/relationships/hyperlink" Target="https://translate.google.com/translate_tts?ie=UTF-8&amp;tl=zh-CN&amp;client=tw-ob&amp;q=&#25105;&#30340;&#25216;&#26415;&#19981;&#22909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