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251113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药丸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yàowán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pill (medicine)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中药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zhōngyào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Traditional Chinese Medicine / Chinese herbal medicine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西药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xīyào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Western medicine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褪黑素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tuìhēisù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melatonin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无聊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wúliáo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boring / bored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聊天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liáotiān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chat / to have a conversation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舌头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shétou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tongue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不见不散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bù jiàn bù sàn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Be there or be square. (Lit.: Not see, not disperse.)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日本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Rìběn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Japan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公司楼下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gōngsī lóuxià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downstairs from the office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下楼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xià lóu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go downstairs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红楼梦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Hónglóu Mèng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Dream of the Red Chamber (a classic Chinese novel)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女人是水做的。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Nǚrén shì shuǐ zuò de.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Women are made of water. (A famous quote from Dream of the Red Chamber)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但是你是开水做的。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Dànshì nǐ shì kāishuǐ zuò de.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But you are made of boiling water. (A humorous twist on the quote above)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以前碗是用石头做的。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Yǐqián wǎn shì yòng shítou zuò de.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In the past, bowls were made from stone.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33647;&#20024;" TargetMode="External"/><Relationship Id="rId10" Type="http://schemas.openxmlformats.org/officeDocument/2006/relationships/hyperlink" Target="https://translate.google.com/translate_tts?ie=UTF-8&amp;tl=zh-CN&amp;client=tw-ob&amp;q=&#20013;&#33647;" TargetMode="External"/><Relationship Id="rId11" Type="http://schemas.openxmlformats.org/officeDocument/2006/relationships/hyperlink" Target="https://translate.google.com/translate_tts?ie=UTF-8&amp;tl=zh-CN&amp;client=tw-ob&amp;q=&#35199;&#33647;" TargetMode="External"/><Relationship Id="rId12" Type="http://schemas.openxmlformats.org/officeDocument/2006/relationships/hyperlink" Target="https://translate.google.com/translate_tts?ie=UTF-8&amp;tl=zh-CN&amp;client=tw-ob&amp;q=&#35114;&#40657;&#32032;" TargetMode="External"/><Relationship Id="rId13" Type="http://schemas.openxmlformats.org/officeDocument/2006/relationships/hyperlink" Target="https://translate.google.com/translate_tts?ie=UTF-8&amp;tl=zh-CN&amp;client=tw-ob&amp;q=&#26080;&#32842;" TargetMode="External"/><Relationship Id="rId14" Type="http://schemas.openxmlformats.org/officeDocument/2006/relationships/hyperlink" Target="https://translate.google.com/translate_tts?ie=UTF-8&amp;tl=zh-CN&amp;client=tw-ob&amp;q=&#32842;&#22825;" TargetMode="External"/><Relationship Id="rId15" Type="http://schemas.openxmlformats.org/officeDocument/2006/relationships/hyperlink" Target="https://translate.google.com/translate_tts?ie=UTF-8&amp;tl=zh-CN&amp;client=tw-ob&amp;q=&#33292;&#22836;" TargetMode="External"/><Relationship Id="rId16" Type="http://schemas.openxmlformats.org/officeDocument/2006/relationships/hyperlink" Target="https://translate.google.com/translate_tts?ie=UTF-8&amp;tl=zh-CN&amp;client=tw-ob&amp;q=&#19981;&#35265;&#19981;&#25955;" TargetMode="External"/><Relationship Id="rId17" Type="http://schemas.openxmlformats.org/officeDocument/2006/relationships/hyperlink" Target="https://translate.google.com/translate_tts?ie=UTF-8&amp;tl=zh-CN&amp;client=tw-ob&amp;q=&#26085;&#26412;" TargetMode="External"/><Relationship Id="rId18" Type="http://schemas.openxmlformats.org/officeDocument/2006/relationships/hyperlink" Target="https://translate.google.com/translate_tts?ie=UTF-8&amp;tl=zh-CN&amp;client=tw-ob&amp;q=&#20844;&#21496;&#27004;&#19979;" TargetMode="External"/><Relationship Id="rId19" Type="http://schemas.openxmlformats.org/officeDocument/2006/relationships/hyperlink" Target="https://translate.google.com/translate_tts?ie=UTF-8&amp;tl=zh-CN&amp;client=tw-ob&amp;q=&#19979;&#27004;" TargetMode="External"/><Relationship Id="rId20" Type="http://schemas.openxmlformats.org/officeDocument/2006/relationships/hyperlink" Target="https://translate.google.com/translate_tts?ie=UTF-8&amp;tl=zh-CN&amp;client=tw-ob&amp;q=&#32418;&#27004;&#26790;" TargetMode="External"/><Relationship Id="rId21" Type="http://schemas.openxmlformats.org/officeDocument/2006/relationships/hyperlink" Target="https://translate.google.com/translate_tts?ie=UTF-8&amp;tl=zh-CN&amp;client=tw-ob&amp;q=&#22899;&#20154;&#26159;&#27700;&#20570;&#30340;&#12290;" TargetMode="External"/><Relationship Id="rId22" Type="http://schemas.openxmlformats.org/officeDocument/2006/relationships/hyperlink" Target="https://translate.google.com/translate_tts?ie=UTF-8&amp;tl=zh-CN&amp;client=tw-ob&amp;q=&#20294;&#26159;&#20320;&#26159;&#24320;&#27700;&#20570;&#30340;&#12290;" TargetMode="External"/><Relationship Id="rId23" Type="http://schemas.openxmlformats.org/officeDocument/2006/relationships/hyperlink" Target="https://translate.google.com/translate_tts?ie=UTF-8&amp;tl=zh-CN&amp;client=tw-ob&amp;q=&#20197;&#21069;&#30871;&#26159;&#29992;&#30707;&#22836;&#20570;&#30340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