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EB" w:rsidRPr="00083724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bookmarkStart w:id="0" w:name="_GoBack"/>
      <w:bookmarkEnd w:id="0"/>
      <w:r w:rsidRPr="00083724">
        <w:rPr>
          <w:rFonts w:ascii="Arial" w:eastAsia="Times New Roman" w:hAnsi="Arial" w:cs="Arial"/>
          <w:b/>
          <w:color w:val="000000"/>
          <w:lang w:eastAsia="en-GB"/>
        </w:rPr>
        <w:t>Report Q1</w:t>
      </w:r>
      <w:r w:rsidR="00083724">
        <w:rPr>
          <w:rFonts w:ascii="Arial" w:eastAsia="Times New Roman" w:hAnsi="Arial" w:cs="Arial"/>
          <w:b/>
          <w:color w:val="000000"/>
          <w:lang w:eastAsia="en-GB"/>
        </w:rPr>
        <w:t>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 xml:space="preserve">According to </w:t>
      </w:r>
      <w:proofErr w:type="spellStart"/>
      <w:r w:rsidRPr="00371FEB">
        <w:rPr>
          <w:rFonts w:ascii="Arial" w:eastAsia="Times New Roman" w:hAnsi="Arial" w:cs="Arial"/>
          <w:color w:val="000000"/>
          <w:lang w:eastAsia="en-GB"/>
        </w:rPr>
        <w:t>Fornefett</w:t>
      </w:r>
      <w:proofErr w:type="spellEnd"/>
      <w:r w:rsidRPr="00371FEB">
        <w:rPr>
          <w:rFonts w:ascii="Arial" w:eastAsia="Times New Roman" w:hAnsi="Arial" w:cs="Arial"/>
          <w:color w:val="000000"/>
          <w:lang w:eastAsia="en-GB"/>
        </w:rPr>
        <w:t xml:space="preserve"> (paragraph 2.3, solvability), the polynomial part is not needed. This is due to usage of the Gaussian RBF, which is </w:t>
      </w:r>
      <w:proofErr w:type="gramStart"/>
      <w:r w:rsidRPr="00371FEB">
        <w:rPr>
          <w:rFonts w:ascii="Arial" w:eastAsia="Times New Roman" w:hAnsi="Arial" w:cs="Arial"/>
          <w:color w:val="000000"/>
          <w:lang w:eastAsia="en-GB"/>
        </w:rPr>
        <w:t>positive</w:t>
      </w:r>
      <w:proofErr w:type="gramEnd"/>
      <w:r w:rsidRPr="00371FEB">
        <w:rPr>
          <w:rFonts w:ascii="Arial" w:eastAsia="Times New Roman" w:hAnsi="Arial" w:cs="Arial"/>
          <w:color w:val="000000"/>
          <w:lang w:eastAsia="en-GB"/>
        </w:rPr>
        <w:t xml:space="preserve"> definite, hence can be calculated without the polynomial part.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71FEB" w:rsidRPr="00083724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83724">
        <w:rPr>
          <w:rFonts w:ascii="Arial" w:eastAsia="Times New Roman" w:hAnsi="Arial" w:cs="Arial"/>
          <w:b/>
          <w:color w:val="000000"/>
          <w:lang w:eastAsia="en-GB"/>
        </w:rPr>
        <w:t>Report Q2</w:t>
      </w:r>
      <w:r w:rsidR="00083724" w:rsidRPr="00083724">
        <w:rPr>
          <w:rFonts w:ascii="Arial" w:eastAsia="Times New Roman" w:hAnsi="Arial" w:cs="Arial"/>
          <w:b/>
          <w:color w:val="000000"/>
          <w:lang w:eastAsia="en-GB"/>
        </w:rPr>
        <w:t>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>For the spline fitting problem I used the following formula: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4438650" cy="657225"/>
            <wp:effectExtent l="0" t="0" r="0" b="9525"/>
            <wp:docPr id="5" name="Picture 5" descr="https://lh3.googleusercontent.com/TtdiQNv8DHmMSuqwGllUmqt2KhukU4qCl0dHCpmoWfhbUGuMaYtAfzJB7qGbsnlIgsTBLLljQxSPldfaOai7eY-JJ-3w0-NvIi_uagoi1CZOcQf78Q0I6dydAbGzn9zdja-Ik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tdiQNv8DHmMSuqwGllUmqt2KhukU4qCl0dHCpmoWfhbUGuMaYtAfzJB7qGbsnlIgsTBLLljQxSPldfaOai7eY-JJ-3w0-NvIi_uagoi1CZOcQf78Q0I6dydAbGzn9zdja-IkDB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>Later W and λ are introduced: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2581275" cy="666750"/>
            <wp:effectExtent l="0" t="0" r="9525" b="0"/>
            <wp:docPr id="4" name="Picture 4" descr="https://lh5.googleusercontent.com/LuLuQkKQU_agpJ85OZTB0JZrw19UI8bzLghkVfAAjkqdDtrOktY7ihFuO-CmhK7esbWwP3hxek3A_h-UeHjE-Vsx4QVx2nasq9eLKM7laNfpSgdGN2TfY_gNoeeTZtTtjvs9BF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LuLuQkKQU_agpJ85OZTB0JZrw19UI8bzLghkVfAAjkqdDtrOktY7ihFuO-CmhK7esbWwP3hxek3A_h-UeHjE-Vsx4QVx2nasq9eLKM7laNfpSgdGN2TfY_gNoeeTZtTtjvs9BFc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>The key formulas are in paragraph 2.1 under formulas 3 and 4.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>The system needs to be solved with respect to alpha. The beta coefficient does not appear because according to the equation 2 it is the coefficient for the polynomial part.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>The solution first involves formation of the K matrix: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1143000" cy="228600"/>
            <wp:effectExtent l="0" t="0" r="0" b="0"/>
            <wp:docPr id="3" name="Picture 3" descr="https://lh6.googleusercontent.com/RuFZjSYDKo_YYDAR8QOEuQx9pt91r3hwpsfZ66aPvO4_fe1Pn2P6kc2TiafqS_L6snNQ970YkWNMt5WT8G9-gaMEJTB0wl_RXDNh4nEJ_pUFyJflE9AFYCy1LMmZqXejJGM5LL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uFZjSYDKo_YYDAR8QOEuQx9pt91r3hwpsfZ66aPvO4_fe1Pn2P6kc2TiafqS_L6snNQ970YkWNMt5WT8G9-gaMEJTB0wl_RXDNh4nEJ_pUFyJflE9AFYCy1LMmZqXejJGM5LL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FEB">
        <w:rPr>
          <w:rFonts w:ascii="Arial" w:eastAsia="Times New Roman" w:hAnsi="Arial" w:cs="Arial"/>
          <w:color w:val="000000"/>
          <w:lang w:eastAsia="en-GB"/>
        </w:rPr>
        <w:t xml:space="preserve">. This is done in </w:t>
      </w:r>
      <w:proofErr w:type="gramStart"/>
      <w:r w:rsidRPr="00371FEB">
        <w:rPr>
          <w:rFonts w:ascii="Arial" w:eastAsia="Times New Roman" w:hAnsi="Arial" w:cs="Arial"/>
          <w:color w:val="000000"/>
          <w:lang w:eastAsia="en-GB"/>
        </w:rPr>
        <w:t>the for</w:t>
      </w:r>
      <w:proofErr w:type="gramEnd"/>
      <w:r w:rsidRPr="00371FEB">
        <w:rPr>
          <w:rFonts w:ascii="Arial" w:eastAsia="Times New Roman" w:hAnsi="Arial" w:cs="Arial"/>
          <w:color w:val="000000"/>
          <w:lang w:eastAsia="en-GB"/>
        </w:rPr>
        <w:t xml:space="preserve"> loop: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4410075" cy="1000125"/>
            <wp:effectExtent l="0" t="0" r="9525" b="9525"/>
            <wp:docPr id="2" name="Picture 2" descr="https://lh3.googleusercontent.com/LbEjgiNXj-E16DRM-5QT6CnFBDsYNw9MG9p42VV1GL0bRo0G72FsUznRFrgTd9wczL03T0l3ThMEVK-Tb5NXwlC52zk5XVSwNWvLZkeldus5LI_wDmS10rbQ4KschOr5UhI70s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bEjgiNXj-E16DRM-5QT6CnFBDsYNw9MG9p42VV1GL0bRo0G72FsUznRFrgTd9wczL03T0l3ThMEVK-Tb5NXwlC52zk5XVSwNWvLZkeldus5LI_wDmS10rbQ4KschOr5UhI70sC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 xml:space="preserve">All of that forms a linear system of type </w:t>
      </w:r>
      <w:proofErr w:type="spellStart"/>
      <w:r w:rsidRPr="00371FEB">
        <w:rPr>
          <w:rFonts w:ascii="Arial" w:eastAsia="Times New Roman" w:hAnsi="Arial" w:cs="Arial"/>
          <w:color w:val="000000"/>
          <w:lang w:eastAsia="en-GB"/>
        </w:rPr>
        <w:t>Ax</w:t>
      </w:r>
      <w:proofErr w:type="spellEnd"/>
      <w:r w:rsidRPr="00371FEB">
        <w:rPr>
          <w:rFonts w:ascii="Arial" w:eastAsia="Times New Roman" w:hAnsi="Arial" w:cs="Arial"/>
          <w:color w:val="000000"/>
          <w:lang w:eastAsia="en-GB"/>
        </w:rPr>
        <w:t xml:space="preserve"> = B, which</w:t>
      </w:r>
      <w:proofErr w:type="gramStart"/>
      <w:r w:rsidRPr="00371FEB">
        <w:rPr>
          <w:rFonts w:ascii="Arial" w:eastAsia="Times New Roman" w:hAnsi="Arial" w:cs="Arial"/>
          <w:color w:val="000000"/>
          <w:lang w:eastAsia="en-GB"/>
        </w:rPr>
        <w:t>  needs</w:t>
      </w:r>
      <w:proofErr w:type="gramEnd"/>
      <w:r w:rsidRPr="00371FEB">
        <w:rPr>
          <w:rFonts w:ascii="Arial" w:eastAsia="Times New Roman" w:hAnsi="Arial" w:cs="Arial"/>
          <w:color w:val="000000"/>
          <w:lang w:eastAsia="en-GB"/>
        </w:rPr>
        <w:t xml:space="preserve"> to be solved with respect to x. 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 xml:space="preserve">Using the method described in </w:t>
      </w:r>
      <w:hyperlink r:id="rId9" w:history="1">
        <w:r w:rsidRPr="00371FEB">
          <w:rPr>
            <w:rFonts w:ascii="Arial" w:eastAsia="Times New Roman" w:hAnsi="Arial" w:cs="Arial"/>
            <w:color w:val="1155CC"/>
            <w:u w:val="single"/>
            <w:lang w:eastAsia="en-GB"/>
          </w:rPr>
          <w:t>https://uk.mathworks.com/help/matlab/ref/mldivide.html</w:t>
        </w:r>
      </w:hyperlink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71FEB">
        <w:rPr>
          <w:rFonts w:ascii="Arial" w:eastAsia="Times New Roman" w:hAnsi="Arial" w:cs="Arial"/>
          <w:color w:val="000000"/>
          <w:lang w:eastAsia="en-GB"/>
        </w:rPr>
        <w:t>the</w:t>
      </w:r>
      <w:proofErr w:type="gramEnd"/>
      <w:r w:rsidRPr="00371FEB">
        <w:rPr>
          <w:rFonts w:ascii="Arial" w:eastAsia="Times New Roman" w:hAnsi="Arial" w:cs="Arial"/>
          <w:color w:val="000000"/>
          <w:lang w:eastAsia="en-GB"/>
        </w:rPr>
        <w:t xml:space="preserve"> linear system is solved with respect to alpha: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3400425" cy="161925"/>
            <wp:effectExtent l="0" t="0" r="9525" b="9525"/>
            <wp:docPr id="1" name="Picture 1" descr="https://lh6.googleusercontent.com/4szZJljyo5rJiTahlfGEbJ8CuKBt5YALcExsjHaAcZEjT9Zh8dGUIb0TvymvXjK1d9NejXwUiYyMcaVaBqXR1CgAsQhj-QX0WMAXWlg3Ezux_9n8fQ99gH996iM5MJiOwPXFyI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4szZJljyo5rJiTahlfGEbJ8CuKBt5YALcExsjHaAcZEjT9Zh8dGUIb0TvymvXjK1d9NejXwUiYyMcaVaBqXR1CgAsQhj-QX0WMAXWlg3Ezux_9n8fQ99gH996iM5MJiOwPXFyIp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EB" w:rsidRDefault="00371FEB" w:rsidP="00371F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71FEB" w:rsidRPr="00083724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83724">
        <w:rPr>
          <w:rFonts w:ascii="Arial" w:eastAsia="Times New Roman" w:hAnsi="Arial" w:cs="Arial"/>
          <w:b/>
          <w:color w:val="000000"/>
          <w:lang w:eastAsia="en-GB"/>
        </w:rPr>
        <w:t>Report Q3: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 xml:space="preserve">I used the </w:t>
      </w:r>
      <w:proofErr w:type="spellStart"/>
      <w:r w:rsidRPr="00371FEB">
        <w:rPr>
          <w:rFonts w:ascii="Arial" w:eastAsia="Times New Roman" w:hAnsi="Arial" w:cs="Arial"/>
          <w:color w:val="000000"/>
          <w:lang w:eastAsia="en-GB"/>
        </w:rPr>
        <w:t>mldivide</w:t>
      </w:r>
      <w:proofErr w:type="spellEnd"/>
      <w:r w:rsidRPr="00371FEB">
        <w:rPr>
          <w:rFonts w:ascii="Arial" w:eastAsia="Times New Roman" w:hAnsi="Arial" w:cs="Arial"/>
          <w:color w:val="000000"/>
          <w:lang w:eastAsia="en-GB"/>
        </w:rPr>
        <w:t xml:space="preserve"> method from </w:t>
      </w:r>
      <w:proofErr w:type="spellStart"/>
      <w:r w:rsidRPr="00371FEB">
        <w:rPr>
          <w:rFonts w:ascii="Arial" w:eastAsia="Times New Roman" w:hAnsi="Arial" w:cs="Arial"/>
          <w:color w:val="000000"/>
          <w:lang w:eastAsia="en-GB"/>
        </w:rPr>
        <w:t>Matlab</w:t>
      </w:r>
      <w:proofErr w:type="spellEnd"/>
      <w:r w:rsidRPr="00371FEB">
        <w:rPr>
          <w:rFonts w:ascii="Arial" w:eastAsia="Times New Roman" w:hAnsi="Arial" w:cs="Arial"/>
          <w:color w:val="000000"/>
          <w:lang w:eastAsia="en-GB"/>
        </w:rPr>
        <w:t xml:space="preserve">, which is a least-squared solution of the system. I am aware about the singular value decomposition method that can be used here, but from my understanding it involves additional calculations - finding eigenvalues and eigenvectors, therefore I just used </w:t>
      </w:r>
      <w:proofErr w:type="spellStart"/>
      <w:r w:rsidRPr="00371FEB">
        <w:rPr>
          <w:rFonts w:ascii="Arial" w:eastAsia="Times New Roman" w:hAnsi="Arial" w:cs="Arial"/>
          <w:color w:val="000000"/>
          <w:lang w:eastAsia="en-GB"/>
        </w:rPr>
        <w:t>mldivide</w:t>
      </w:r>
      <w:proofErr w:type="spellEnd"/>
      <w:r w:rsidRPr="00371FEB">
        <w:rPr>
          <w:rFonts w:ascii="Arial" w:eastAsia="Times New Roman" w:hAnsi="Arial" w:cs="Arial"/>
          <w:color w:val="000000"/>
          <w:lang w:eastAsia="en-GB"/>
        </w:rPr>
        <w:t>.</w:t>
      </w:r>
    </w:p>
    <w:p w:rsidR="00371FEB" w:rsidRDefault="00371FEB" w:rsidP="00371F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71FEB" w:rsidRPr="00083724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83724">
        <w:rPr>
          <w:rFonts w:ascii="Arial" w:eastAsia="Times New Roman" w:hAnsi="Arial" w:cs="Arial"/>
          <w:b/>
          <w:color w:val="000000"/>
          <w:lang w:eastAsia="en-GB"/>
        </w:rPr>
        <w:t>Report Q4: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>From my understanding, the control points here are the points that can be set by a user and used to transform the image - the image will be translated/rotated/warped with respect to these points. I can choose to define any control points on the image, therefore from my understanding any points can be chosen.</w:t>
      </w:r>
    </w:p>
    <w:p w:rsidR="00371FEB" w:rsidRDefault="00371FEB" w:rsidP="00371F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71FEB" w:rsidRPr="00083724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83724">
        <w:rPr>
          <w:rFonts w:ascii="Arial" w:eastAsia="Times New Roman" w:hAnsi="Arial" w:cs="Arial"/>
          <w:b/>
          <w:color w:val="000000"/>
          <w:lang w:eastAsia="en-GB"/>
        </w:rPr>
        <w:t>Report Q5: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>Lambda is not needed at the evaluation stage.</w:t>
      </w:r>
    </w:p>
    <w:p w:rsidR="00371FEB" w:rsidRDefault="00371FEB" w:rsidP="00371F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71FEB" w:rsidRPr="00083724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83724">
        <w:rPr>
          <w:rFonts w:ascii="Arial" w:eastAsia="Times New Roman" w:hAnsi="Arial" w:cs="Arial"/>
          <w:b/>
          <w:color w:val="000000"/>
          <w:lang w:eastAsia="en-GB"/>
        </w:rPr>
        <w:t>Report Q6:</w:t>
      </w:r>
    </w:p>
    <w:p w:rsidR="00371FEB" w:rsidRPr="00371FEB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EB">
        <w:rPr>
          <w:rFonts w:ascii="Arial" w:eastAsia="Times New Roman" w:hAnsi="Arial" w:cs="Arial"/>
          <w:color w:val="000000"/>
          <w:lang w:eastAsia="en-GB"/>
        </w:rPr>
        <w:t xml:space="preserve">I used built-in </w:t>
      </w:r>
      <w:proofErr w:type="spellStart"/>
      <w:r w:rsidRPr="00371FEB">
        <w:rPr>
          <w:rFonts w:ascii="Arial" w:eastAsia="Times New Roman" w:hAnsi="Arial" w:cs="Arial"/>
          <w:color w:val="000000"/>
          <w:lang w:eastAsia="en-GB"/>
        </w:rPr>
        <w:t>Matlab</w:t>
      </w:r>
      <w:proofErr w:type="spellEnd"/>
      <w:r w:rsidRPr="00371FEB">
        <w:rPr>
          <w:rFonts w:ascii="Arial" w:eastAsia="Times New Roman" w:hAnsi="Arial" w:cs="Arial"/>
          <w:color w:val="000000"/>
          <w:lang w:eastAsia="en-GB"/>
        </w:rPr>
        <w:t xml:space="preserve"> functions that operate on the whole array of the pre-computed Euclidean distance set. Probably, further Euclidean distance calculation of query and control points could be </w:t>
      </w:r>
      <w:proofErr w:type="spellStart"/>
      <w:r w:rsidRPr="00371FEB">
        <w:rPr>
          <w:rFonts w:ascii="Arial" w:eastAsia="Times New Roman" w:hAnsi="Arial" w:cs="Arial"/>
          <w:color w:val="000000"/>
          <w:lang w:eastAsia="en-GB"/>
        </w:rPr>
        <w:t>vectorised</w:t>
      </w:r>
      <w:proofErr w:type="spellEnd"/>
      <w:r w:rsidRPr="00371FEB">
        <w:rPr>
          <w:rFonts w:ascii="Arial" w:eastAsia="Times New Roman" w:hAnsi="Arial" w:cs="Arial"/>
          <w:color w:val="000000"/>
          <w:lang w:eastAsia="en-GB"/>
        </w:rPr>
        <w:t xml:space="preserve"> using </w:t>
      </w:r>
      <w:proofErr w:type="spellStart"/>
      <w:r w:rsidRPr="00371FEB">
        <w:rPr>
          <w:rFonts w:ascii="Arial" w:eastAsia="Times New Roman" w:hAnsi="Arial" w:cs="Arial"/>
          <w:color w:val="000000"/>
          <w:lang w:eastAsia="en-GB"/>
        </w:rPr>
        <w:t>meshgrid</w:t>
      </w:r>
      <w:proofErr w:type="spellEnd"/>
      <w:r w:rsidRPr="00371FEB">
        <w:rPr>
          <w:rFonts w:ascii="Arial" w:eastAsia="Times New Roman" w:hAnsi="Arial" w:cs="Arial"/>
          <w:color w:val="000000"/>
          <w:lang w:eastAsia="en-GB"/>
        </w:rPr>
        <w:t xml:space="preserve"> for 1:qry_rown and 1:control_pts and applying norm on the whole array at once.</w:t>
      </w:r>
    </w:p>
    <w:p w:rsidR="00371FEB" w:rsidRDefault="00371FEB" w:rsidP="00371F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71FEB" w:rsidRPr="00083724" w:rsidRDefault="00371FEB" w:rsidP="00371F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83724">
        <w:rPr>
          <w:rFonts w:ascii="Arial" w:eastAsia="Times New Roman" w:hAnsi="Arial" w:cs="Arial"/>
          <w:b/>
          <w:color w:val="000000"/>
          <w:lang w:eastAsia="en-GB"/>
        </w:rPr>
        <w:lastRenderedPageBreak/>
        <w:t>Report Q7:</w:t>
      </w:r>
    </w:p>
    <w:p w:rsidR="00371FEB" w:rsidRDefault="00371FEB" w:rsidP="00371F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371FEB">
        <w:rPr>
          <w:rFonts w:ascii="Arial" w:eastAsia="Times New Roman" w:hAnsi="Arial" w:cs="Arial"/>
          <w:color w:val="000000"/>
          <w:lang w:eastAsia="en-GB"/>
        </w:rPr>
        <w:t>Sigmas</w:t>
      </w:r>
      <w:proofErr w:type="spellEnd"/>
      <w:r w:rsidRPr="00371FEB">
        <w:rPr>
          <w:rFonts w:ascii="Arial" w:eastAsia="Times New Roman" w:hAnsi="Arial" w:cs="Arial"/>
          <w:color w:val="000000"/>
          <w:lang w:eastAsia="en-GB"/>
        </w:rPr>
        <w:t xml:space="preserve"> are the individual weights of the landmarks, representing landmark localisation errors. </w:t>
      </w:r>
    </w:p>
    <w:p w:rsidR="00162A2F" w:rsidRDefault="00162A2F" w:rsidP="00371F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83724">
        <w:rPr>
          <w:rFonts w:ascii="Arial" w:eastAsia="Times New Roman" w:hAnsi="Arial" w:cs="Arial"/>
          <w:b/>
          <w:color w:val="000000"/>
          <w:lang w:eastAsia="en-GB"/>
        </w:rPr>
        <w:t>Report Q8-Q12</w:t>
      </w:r>
      <w:r>
        <w:rPr>
          <w:rFonts w:ascii="Arial" w:eastAsia="Times New Roman" w:hAnsi="Arial" w:cs="Arial"/>
          <w:color w:val="000000"/>
          <w:lang w:eastAsia="en-GB"/>
        </w:rPr>
        <w:t>:</w:t>
      </w:r>
    </w:p>
    <w:p w:rsidR="00961AA1" w:rsidRPr="00463C16" w:rsidRDefault="00162A2F" w:rsidP="00463C16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Unfortunately I </w:t>
      </w:r>
      <w:r w:rsidR="00083724">
        <w:rPr>
          <w:rFonts w:ascii="Arial" w:eastAsia="Times New Roman" w:hAnsi="Arial" w:cs="Arial"/>
          <w:color w:val="000000"/>
          <w:lang w:eastAsia="en-GB"/>
        </w:rPr>
        <w:t>don’t have the knowledge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83724">
        <w:rPr>
          <w:rFonts w:ascii="Arial" w:eastAsia="Times New Roman" w:hAnsi="Arial" w:cs="Arial"/>
          <w:color w:val="000000"/>
          <w:lang w:eastAsia="en-GB"/>
        </w:rPr>
        <w:t xml:space="preserve">and not competent </w:t>
      </w:r>
      <w:r>
        <w:rPr>
          <w:rFonts w:ascii="Arial" w:eastAsia="Times New Roman" w:hAnsi="Arial" w:cs="Arial"/>
          <w:color w:val="000000"/>
          <w:lang w:eastAsia="en-GB"/>
        </w:rPr>
        <w:t xml:space="preserve">to answer these questions. Despite the fact I have worked for the month at least 8 hours a day </w:t>
      </w:r>
      <w:r w:rsidR="00463C16">
        <w:rPr>
          <w:rFonts w:ascii="Arial" w:eastAsia="Times New Roman" w:hAnsi="Arial" w:cs="Arial"/>
          <w:color w:val="000000"/>
          <w:lang w:eastAsia="en-GB"/>
        </w:rPr>
        <w:t xml:space="preserve">everyday </w:t>
      </w:r>
      <w:r>
        <w:rPr>
          <w:rFonts w:ascii="Arial" w:eastAsia="Times New Roman" w:hAnsi="Arial" w:cs="Arial"/>
          <w:color w:val="000000"/>
          <w:lang w:eastAsia="en-GB"/>
        </w:rPr>
        <w:t xml:space="preserve">on that coursework, I </w:t>
      </w:r>
      <w:r w:rsidR="00463C16">
        <w:rPr>
          <w:rFonts w:ascii="Arial" w:eastAsia="Times New Roman" w:hAnsi="Arial" w:cs="Arial"/>
          <w:color w:val="000000"/>
          <w:lang w:eastAsia="en-GB"/>
        </w:rPr>
        <w:t>am</w:t>
      </w:r>
      <w:r>
        <w:rPr>
          <w:rFonts w:ascii="Arial" w:eastAsia="Times New Roman" w:hAnsi="Arial" w:cs="Arial"/>
          <w:color w:val="000000"/>
          <w:lang w:eastAsia="en-GB"/>
        </w:rPr>
        <w:t xml:space="preserve"> unable to </w:t>
      </w:r>
      <w:r w:rsidR="00463C16">
        <w:rPr>
          <w:rFonts w:ascii="Arial" w:eastAsia="Times New Roman" w:hAnsi="Arial" w:cs="Arial"/>
          <w:color w:val="000000"/>
          <w:lang w:eastAsia="en-GB"/>
        </w:rPr>
        <w:t>complete it.</w:t>
      </w:r>
    </w:p>
    <w:sectPr w:rsidR="00961AA1" w:rsidRPr="00463C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F5"/>
    <w:rsid w:val="00083724"/>
    <w:rsid w:val="000F3345"/>
    <w:rsid w:val="00162A2F"/>
    <w:rsid w:val="00371FEB"/>
    <w:rsid w:val="00463C16"/>
    <w:rsid w:val="006577F5"/>
    <w:rsid w:val="00790B39"/>
    <w:rsid w:val="0080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71F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71F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uk.mathworks.com/help/matlab/ref/mldiv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Edvards</dc:creator>
  <cp:lastModifiedBy>Edvards</cp:lastModifiedBy>
  <cp:revision>5</cp:revision>
  <cp:lastPrinted>2021-02-03T21:37:00Z</cp:lastPrinted>
  <dcterms:created xsi:type="dcterms:W3CDTF">2021-02-03T13:15:00Z</dcterms:created>
  <dcterms:modified xsi:type="dcterms:W3CDTF">2021-02-03T21:37:00Z</dcterms:modified>
</cp:coreProperties>
</file>