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p>
    <w:p w:rsidR="00E406DE" w:rsidRDefault="00E406DE" w:rsidP="005355C8">
      <w:pPr>
        <w:pStyle w:val="Heading1"/>
        <w:rPr>
          <w:rFonts w:eastAsia="Times New Roman"/>
        </w:rPr>
      </w:pPr>
      <w:r w:rsidRPr="00E406DE">
        <w:rPr>
          <w:rFonts w:eastAsia="Times New Roman"/>
        </w:rPr>
        <w:t xml:space="preserve">RGPIO </w:t>
      </w:r>
      <w:r>
        <w:rPr>
          <w:rFonts w:eastAsia="Times New Roman"/>
        </w:rPr>
        <w:t>terminology</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server :</w:t>
      </w:r>
      <w:proofErr w:type="gramEnd"/>
      <w:r>
        <w:rPr>
          <w:rFonts w:ascii="Times New Roman" w:eastAsia="Times New Roman" w:hAnsi="Times New Roman" w:cs="Times New Roman"/>
          <w:sz w:val="24"/>
          <w:szCs w:val="24"/>
        </w:rPr>
        <w:t xml:space="preserve"> the central system where the application runs that uses RGPIO. Network traffic runs between server and devices (not between devices).</w:t>
      </w:r>
    </w:p>
    <w:p w:rsid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 :</w:t>
      </w:r>
      <w:proofErr w:type="gramEnd"/>
      <w:r w:rsidRPr="00E406DE">
        <w:rPr>
          <w:rFonts w:ascii="Times New Roman" w:eastAsia="Times New Roman" w:hAnsi="Times New Roman" w:cs="Times New Roman"/>
          <w:sz w:val="24"/>
          <w:szCs w:val="24"/>
        </w:rPr>
        <w:t xml:space="preserve"> the actual physical remote devices. Each device has a unique identifier (</w:t>
      </w:r>
      <w:proofErr w:type="spellStart"/>
      <w:r w:rsidRPr="00E406DE">
        <w:rPr>
          <w:rFonts w:ascii="Times New Roman" w:eastAsia="Times New Roman" w:hAnsi="Times New Roman" w:cs="Times New Roman"/>
          <w:sz w:val="24"/>
          <w:szCs w:val="24"/>
        </w:rPr>
        <w:t>HWid</w:t>
      </w:r>
      <w:proofErr w:type="spellEnd"/>
      <w:r>
        <w:rPr>
          <w:rFonts w:ascii="Times New Roman" w:eastAsia="Times New Roman" w:hAnsi="Times New Roman" w:cs="Times New Roman"/>
          <w:sz w:val="24"/>
          <w:szCs w:val="24"/>
        </w:rPr>
        <w:t>)</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w:t>
      </w:r>
      <w:proofErr w:type="gramEnd"/>
      <w:r w:rsidRPr="00E406DE">
        <w:rPr>
          <w:rFonts w:ascii="Times New Roman" w:eastAsia="Times New Roman" w:hAnsi="Times New Roman" w:cs="Times New Roman"/>
          <w:sz w:val="24"/>
          <w:szCs w:val="24"/>
        </w:rPr>
        <w:t xml:space="preserve"> model : describes devices that have the same </w:t>
      </w:r>
      <w:proofErr w:type="spellStart"/>
      <w:r w:rsidRPr="00E406DE">
        <w:rPr>
          <w:rFonts w:ascii="Times New Roman" w:eastAsia="Times New Roman" w:hAnsi="Times New Roman" w:cs="Times New Roman"/>
          <w:sz w:val="24"/>
          <w:szCs w:val="24"/>
        </w:rPr>
        <w:t>behaviour</w:t>
      </w:r>
      <w:proofErr w:type="spellEnd"/>
      <w:r w:rsidRPr="00E406DE">
        <w:rPr>
          <w:rFonts w:ascii="Times New Roman" w:eastAsia="Times New Roman" w:hAnsi="Times New Roman" w:cs="Times New Roman"/>
          <w:sz w:val="24"/>
          <w:szCs w:val="24"/>
        </w:rPr>
        <w:t xml:space="preserve"> and interface (same pins)</w:t>
      </w:r>
      <w:r>
        <w:rPr>
          <w:rFonts w:ascii="Times New Roman" w:eastAsia="Times New Roman" w:hAnsi="Times New Roman" w:cs="Times New Roman"/>
          <w:sz w:val="24"/>
          <w:szCs w:val="24"/>
        </w:rPr>
        <w:t>.</w:t>
      </w:r>
      <w:r w:rsidRPr="00E406DE">
        <w:rPr>
          <w:rFonts w:ascii="Times New Roman" w:eastAsia="Times New Roman" w:hAnsi="Times New Roman" w:cs="Times New Roman"/>
          <w:sz w:val="24"/>
          <w:szCs w:val="24"/>
        </w:rPr>
        <w:t xml:space="preserve"> </w:t>
      </w:r>
      <w:r w:rsidRPr="00E406DE">
        <w:rPr>
          <w:rFonts w:ascii="Times New Roman" w:eastAsia="Times New Roman" w:hAnsi="Times New Roman" w:cs="Times New Roman"/>
          <w:sz w:val="24"/>
          <w:szCs w:val="24"/>
        </w:rPr>
        <w:t xml:space="preserve">Device models are read from a </w:t>
      </w:r>
      <w:r>
        <w:rPr>
          <w:rFonts w:ascii="Times New Roman" w:eastAsia="Times New Roman" w:hAnsi="Times New Roman" w:cs="Times New Roman"/>
          <w:sz w:val="24"/>
          <w:szCs w:val="24"/>
        </w:rPr>
        <w:t xml:space="preserve">configuration </w:t>
      </w:r>
      <w:r w:rsidRPr="00E406DE">
        <w:rPr>
          <w:rFonts w:ascii="Times New Roman" w:eastAsia="Times New Roman" w:hAnsi="Times New Roman" w:cs="Times New Roman"/>
          <w:sz w:val="24"/>
          <w:szCs w:val="24"/>
        </w:rPr>
        <w:t>file when RGPIO starts.</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w:t>
      </w:r>
      <w:proofErr w:type="gramEnd"/>
      <w:r w:rsidRPr="00E406DE">
        <w:rPr>
          <w:rFonts w:ascii="Times New Roman" w:eastAsia="Times New Roman" w:hAnsi="Times New Roman" w:cs="Times New Roman"/>
          <w:sz w:val="24"/>
          <w:szCs w:val="24"/>
        </w:rPr>
        <w:t xml:space="preserve"> group : represents  devices that are treated collectively by the application. E.g. "garden lights" that are all switched on and off together, based on time and/or events from sensors. </w:t>
      </w:r>
    </w:p>
    <w:p w:rsid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p>
    <w:p w:rsidR="00E406DE" w:rsidRPr="00E406DE" w:rsidRDefault="00E406DE" w:rsidP="005355C8">
      <w:pPr>
        <w:pStyle w:val="Heading1"/>
        <w:rPr>
          <w:rFonts w:eastAsia="Times New Roman"/>
        </w:rPr>
      </w:pPr>
      <w:r>
        <w:rPr>
          <w:rFonts w:eastAsia="Times New Roman"/>
        </w:rPr>
        <w:t>API description</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Devices do not appear individually in an application but are addressed via device groups.</w:t>
      </w:r>
      <w:r>
        <w:rPr>
          <w:rFonts w:ascii="Times New Roman" w:eastAsia="Times New Roman" w:hAnsi="Times New Roman" w:cs="Times New Roman"/>
          <w:sz w:val="24"/>
          <w:szCs w:val="24"/>
        </w:rPr>
        <w:t xml:space="preserve"> The d</w:t>
      </w:r>
      <w:r w:rsidRPr="00E406DE">
        <w:rPr>
          <w:rFonts w:ascii="Times New Roman" w:eastAsia="Times New Roman" w:hAnsi="Times New Roman" w:cs="Times New Roman"/>
          <w:sz w:val="24"/>
          <w:szCs w:val="24"/>
        </w:rPr>
        <w:t>evice groups that will be used in the application are declared in the beginning, for example</w:t>
      </w:r>
    </w:p>
    <w:p w:rsidR="00686FAC" w:rsidRPr="00E406DE" w:rsidRDefault="00E406DE" w:rsidP="00686FAC">
      <w:pPr>
        <w:spacing w:before="100" w:beforeAutospacing="1" w:after="100" w:afterAutospacing="1" w:line="240" w:lineRule="auto"/>
        <w:rPr>
          <w:rFonts w:ascii="Courier New" w:eastAsia="Times New Roman" w:hAnsi="Courier New" w:cs="Times New Roman"/>
          <w:sz w:val="18"/>
          <w:szCs w:val="24"/>
        </w:rPr>
      </w:pPr>
      <w:r w:rsidRPr="00E406DE">
        <w:rPr>
          <w:rFonts w:ascii="Times New Roman" w:eastAsia="Times New Roman" w:hAnsi="Times New Roman" w:cs="Times New Roman"/>
          <w:sz w:val="24"/>
          <w:szCs w:val="24"/>
        </w:rPr>
        <w:t xml:space="preserve">       </w:t>
      </w: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proofErr w:type="spellStart"/>
      <w:r w:rsidRPr="00E406DE">
        <w:rPr>
          <w:rFonts w:ascii="Courier New" w:eastAsia="Times New Roman" w:hAnsi="Courier New" w:cs="Times New Roman"/>
          <w:sz w:val="18"/>
          <w:szCs w:val="24"/>
        </w:rPr>
        <w:t>tuinlampen</w:t>
      </w:r>
      <w:proofErr w:type="spellEnd"/>
      <w:r w:rsidRPr="00E406DE">
        <w:rPr>
          <w:rFonts w:ascii="Courier New" w:eastAsia="Times New Roman" w:hAnsi="Courier New" w:cs="Times New Roman"/>
          <w:sz w:val="18"/>
          <w:szCs w:val="24"/>
        </w:rPr>
        <w:t xml:space="preserve"> = new </w:t>
      </w:r>
      <w:proofErr w:type="spellStart"/>
      <w:proofErr w:type="gram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w:t>
      </w:r>
      <w:proofErr w:type="gramEnd"/>
      <w:r w:rsidRPr="00E406DE">
        <w:rPr>
          <w:rFonts w:ascii="Courier New" w:eastAsia="Times New Roman" w:hAnsi="Courier New" w:cs="Times New Roman"/>
          <w:sz w:val="18"/>
          <w:szCs w:val="24"/>
        </w:rPr>
        <w:t>"RELAY", "</w:t>
      </w:r>
      <w:proofErr w:type="spellStart"/>
      <w:r w:rsidRPr="00E406DE">
        <w:rPr>
          <w:rFonts w:ascii="Courier New" w:eastAsia="Times New Roman" w:hAnsi="Courier New" w:cs="Times New Roman"/>
          <w:sz w:val="18"/>
          <w:szCs w:val="24"/>
        </w:rPr>
        <w:t>tuinl</w:t>
      </w:r>
      <w:r w:rsidR="00686FAC">
        <w:rPr>
          <w:rFonts w:ascii="Courier New" w:eastAsia="Times New Roman" w:hAnsi="Courier New" w:cs="Times New Roman"/>
          <w:sz w:val="18"/>
          <w:szCs w:val="24"/>
        </w:rPr>
        <w:t>amp</w:t>
      </w:r>
      <w:proofErr w:type="spellEnd"/>
      <w:r w:rsidR="00686FAC">
        <w:rPr>
          <w:rFonts w:ascii="Courier New" w:eastAsia="Times New Roman" w:hAnsi="Courier New" w:cs="Times New Roman"/>
          <w:sz w:val="18"/>
          <w:szCs w:val="24"/>
        </w:rPr>
        <w:t>");</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The string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tuinlamp</w:t>
      </w:r>
      <w:proofErr w:type="spellEnd"/>
      <w:r>
        <w:rPr>
          <w:rFonts w:ascii="Times New Roman" w:eastAsia="Times New Roman" w:hAnsi="Times New Roman" w:cs="Times New Roman"/>
          <w:sz w:val="24"/>
          <w:szCs w:val="24"/>
        </w:rPr>
        <w:t>" is the name of the device g</w:t>
      </w:r>
      <w:r w:rsidRPr="00E406DE">
        <w:rPr>
          <w:rFonts w:ascii="Times New Roman" w:eastAsia="Times New Roman" w:hAnsi="Times New Roman" w:cs="Times New Roman"/>
          <w:sz w:val="24"/>
          <w:szCs w:val="24"/>
        </w:rPr>
        <w:t>roup</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 "RELAY" is the device m</w:t>
      </w:r>
      <w:r w:rsidRPr="00E406DE">
        <w:rPr>
          <w:rFonts w:ascii="Times New Roman" w:eastAsia="Times New Roman" w:hAnsi="Times New Roman" w:cs="Times New Roman"/>
          <w:sz w:val="24"/>
          <w:szCs w:val="24"/>
        </w:rPr>
        <w:t>odel.</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The device group can have from </w:t>
      </w:r>
      <w:r>
        <w:rPr>
          <w:rFonts w:ascii="Times New Roman" w:eastAsia="Times New Roman" w:hAnsi="Times New Roman" w:cs="Times New Roman"/>
          <w:sz w:val="24"/>
          <w:szCs w:val="24"/>
        </w:rPr>
        <w:t>1</w:t>
      </w:r>
      <w:r w:rsidRPr="00E406DE">
        <w:rPr>
          <w:rFonts w:ascii="Times New Roman" w:eastAsia="Times New Roman" w:hAnsi="Times New Roman" w:cs="Times New Roman"/>
          <w:sz w:val="24"/>
          <w:szCs w:val="24"/>
        </w:rPr>
        <w:t xml:space="preserve"> to 999 devices (meaning: any number</w:t>
      </w:r>
      <w:r>
        <w:rPr>
          <w:rFonts w:ascii="Times New Roman" w:eastAsia="Times New Roman" w:hAnsi="Times New Roman" w:cs="Times New Roman"/>
          <w:sz w:val="24"/>
          <w:szCs w:val="24"/>
        </w:rPr>
        <w:t xml:space="preserve"> but at least one</w:t>
      </w:r>
      <w:r w:rsidRPr="00E406DE">
        <w:rPr>
          <w:rFonts w:ascii="Times New Roman" w:eastAsia="Times New Roman" w:hAnsi="Times New Roman" w:cs="Times New Roman"/>
          <w:sz w:val="24"/>
          <w:szCs w:val="24"/>
        </w:rPr>
        <w:t>)</w:t>
      </w:r>
    </w:p>
    <w:p w:rsidR="00686FAC" w:rsidRDefault="00E406DE" w:rsidP="00E406DE">
      <w:pPr>
        <w:spacing w:after="0" w:line="240" w:lineRule="auto"/>
        <w:rPr>
          <w:rFonts w:ascii="Courier New" w:eastAsia="Times New Roman" w:hAnsi="Courier New" w:cs="Times New Roman"/>
          <w:sz w:val="18"/>
          <w:szCs w:val="24"/>
        </w:rPr>
      </w:pPr>
      <w:r w:rsidRPr="00E406DE">
        <w:rPr>
          <w:rFonts w:ascii="Times New Roman" w:eastAsia="Times New Roman" w:hAnsi="Times New Roman" w:cs="Times New Roman"/>
          <w:sz w:val="24"/>
          <w:szCs w:val="24"/>
        </w:rPr>
        <w:t xml:space="preserve">If the application wants to address a specific device it must be declared </w:t>
      </w:r>
      <w:r w:rsidR="00686FAC">
        <w:rPr>
          <w:rFonts w:ascii="Times New Roman" w:eastAsia="Times New Roman" w:hAnsi="Times New Roman" w:cs="Times New Roman"/>
          <w:sz w:val="24"/>
          <w:szCs w:val="24"/>
        </w:rPr>
        <w:t>in its own</w:t>
      </w:r>
      <w:r>
        <w:rPr>
          <w:rFonts w:ascii="Times New Roman" w:eastAsia="Times New Roman" w:hAnsi="Times New Roman" w:cs="Times New Roman"/>
          <w:sz w:val="24"/>
          <w:szCs w:val="24"/>
        </w:rPr>
        <w:t xml:space="preserve"> device </w:t>
      </w:r>
      <w:r w:rsidRPr="00E406DE">
        <w:rPr>
          <w:rFonts w:ascii="Times New Roman" w:eastAsia="Times New Roman" w:hAnsi="Times New Roman" w:cs="Times New Roman"/>
          <w:sz w:val="24"/>
          <w:szCs w:val="24"/>
        </w:rPr>
        <w:br/>
        <w:t xml:space="preserve">       </w:t>
      </w: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proofErr w:type="spellStart"/>
      <w:r w:rsidRPr="00E406DE">
        <w:rPr>
          <w:rFonts w:ascii="Courier New" w:eastAsia="Times New Roman" w:hAnsi="Courier New" w:cs="Times New Roman"/>
          <w:sz w:val="18"/>
          <w:szCs w:val="24"/>
        </w:rPr>
        <w:t>frontDoorPIR</w:t>
      </w:r>
      <w:proofErr w:type="spellEnd"/>
      <w:r w:rsidRPr="00E406DE">
        <w:rPr>
          <w:rFonts w:ascii="Courier New" w:eastAsia="Times New Roman" w:hAnsi="Courier New" w:cs="Times New Roman"/>
          <w:sz w:val="18"/>
          <w:szCs w:val="24"/>
        </w:rPr>
        <w:t xml:space="preserve"> = new </w:t>
      </w:r>
      <w:proofErr w:type="spellStart"/>
      <w:proofErr w:type="gram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w:t>
      </w:r>
      <w:proofErr w:type="gramEnd"/>
      <w:r w:rsidRPr="00E406DE">
        <w:rPr>
          <w:rFonts w:ascii="Courier New" w:eastAsia="Times New Roman" w:hAnsi="Courier New" w:cs="Times New Roman"/>
          <w:sz w:val="18"/>
          <w:szCs w:val="24"/>
        </w:rPr>
        <w:t>"PIR", "</w:t>
      </w:r>
      <w:proofErr w:type="spellStart"/>
      <w:r w:rsidRPr="00E406DE">
        <w:rPr>
          <w:rFonts w:ascii="Courier New" w:eastAsia="Times New Roman" w:hAnsi="Courier New" w:cs="Times New Roman"/>
          <w:sz w:val="18"/>
          <w:szCs w:val="24"/>
        </w:rPr>
        <w:t>frontDoor</w:t>
      </w:r>
      <w:proofErr w:type="spellEnd"/>
      <w:r w:rsidR="00686FAC">
        <w:rPr>
          <w:rFonts w:ascii="Courier New" w:eastAsia="Times New Roman" w:hAnsi="Courier New" w:cs="Times New Roman"/>
          <w:sz w:val="18"/>
          <w:szCs w:val="24"/>
        </w:rPr>
        <w:t>”);</w:t>
      </w:r>
    </w:p>
    <w:p w:rsidR="00686FAC" w:rsidRDefault="00686FAC" w:rsidP="00E406DE">
      <w:pPr>
        <w:spacing w:after="0" w:line="240" w:lineRule="auto"/>
        <w:rPr>
          <w:rFonts w:ascii="Courier New" w:eastAsia="Times New Roman" w:hAnsi="Courier New" w:cs="Times New Roman"/>
          <w:sz w:val="18"/>
          <w:szCs w:val="24"/>
        </w:rPr>
      </w:pPr>
    </w:p>
    <w:p w:rsidR="00686FAC" w:rsidRDefault="00686FAC" w:rsidP="00E406DE">
      <w:pPr>
        <w:spacing w:after="0" w:line="240" w:lineRule="auto"/>
        <w:rPr>
          <w:rFonts w:ascii="Times New Roman" w:eastAsia="Times New Roman" w:hAnsi="Times New Roman" w:cs="Times New Roman"/>
          <w:sz w:val="24"/>
          <w:szCs w:val="24"/>
        </w:rPr>
      </w:pPr>
      <w:r w:rsidRPr="00686FAC">
        <w:rPr>
          <w:rFonts w:ascii="Times New Roman" w:eastAsia="Times New Roman" w:hAnsi="Times New Roman" w:cs="Times New Roman"/>
          <w:sz w:val="24"/>
          <w:szCs w:val="24"/>
        </w:rPr>
        <w:t xml:space="preserve">You can </w:t>
      </w:r>
      <w:r>
        <w:rPr>
          <w:rFonts w:ascii="Times New Roman" w:eastAsia="Times New Roman" w:hAnsi="Times New Roman" w:cs="Times New Roman"/>
          <w:sz w:val="24"/>
          <w:szCs w:val="24"/>
        </w:rPr>
        <w:t>ask to be warned when the number of devices in a group exceeds certain limits:</w:t>
      </w:r>
    </w:p>
    <w:p w:rsidR="00686FAC" w:rsidRDefault="00686FAC" w:rsidP="00686FAC">
      <w:pPr>
        <w:spacing w:after="0" w:line="240" w:lineRule="auto"/>
        <w:rPr>
          <w:rFonts w:ascii="Times New Roman" w:eastAsia="Times New Roman" w:hAnsi="Times New Roman" w:cs="Times New Roman"/>
          <w:sz w:val="24"/>
          <w:szCs w:val="24"/>
        </w:rPr>
      </w:pPr>
    </w:p>
    <w:p w:rsidR="00686FAC" w:rsidRDefault="00686FAC" w:rsidP="00686FAC">
      <w:pPr>
        <w:spacing w:after="0" w:line="240" w:lineRule="auto"/>
        <w:ind w:left="720"/>
        <w:rPr>
          <w:rFonts w:ascii="Courier New" w:eastAsia="Times New Roman" w:hAnsi="Courier New" w:cs="Times New Roman"/>
          <w:sz w:val="18"/>
          <w:szCs w:val="24"/>
        </w:rPr>
      </w:pPr>
      <w:proofErr w:type="spellStart"/>
      <w:proofErr w:type="gramStart"/>
      <w:r>
        <w:rPr>
          <w:rFonts w:ascii="Courier New" w:eastAsia="Times New Roman" w:hAnsi="Courier New" w:cs="Times New Roman"/>
          <w:sz w:val="18"/>
          <w:szCs w:val="24"/>
        </w:rPr>
        <w:t>frontDoorPIR.setMinimum</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1);</w:t>
      </w:r>
    </w:p>
    <w:p w:rsidR="00686FAC" w:rsidRDefault="00686FAC" w:rsidP="00686FAC">
      <w:pPr>
        <w:spacing w:after="0" w:line="240" w:lineRule="auto"/>
        <w:ind w:left="720"/>
        <w:rPr>
          <w:rFonts w:ascii="Courier New" w:eastAsia="Times New Roman" w:hAnsi="Courier New" w:cs="Times New Roman"/>
          <w:sz w:val="18"/>
          <w:szCs w:val="24"/>
        </w:rPr>
      </w:pPr>
      <w:proofErr w:type="spellStart"/>
      <w:proofErr w:type="gramStart"/>
      <w:r>
        <w:rPr>
          <w:rFonts w:ascii="Courier New" w:eastAsia="Times New Roman" w:hAnsi="Courier New" w:cs="Times New Roman"/>
          <w:sz w:val="18"/>
          <w:szCs w:val="24"/>
        </w:rPr>
        <w:t>frontDoorPIR.setMaximum</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1);</w:t>
      </w:r>
    </w:p>
    <w:p w:rsidR="00686FAC" w:rsidRDefault="00E406DE" w:rsidP="00686FAC">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A device group has pins. </w:t>
      </w:r>
      <w:r>
        <w:rPr>
          <w:rFonts w:ascii="Times New Roman" w:eastAsia="Times New Roman" w:hAnsi="Times New Roman" w:cs="Times New Roman"/>
          <w:sz w:val="24"/>
          <w:szCs w:val="24"/>
        </w:rPr>
        <w:t xml:space="preserve">Names and type of pins are described in the device model. </w:t>
      </w:r>
      <w:r w:rsidRPr="00E406DE">
        <w:rPr>
          <w:rFonts w:ascii="Times New Roman" w:eastAsia="Times New Roman" w:hAnsi="Times New Roman" w:cs="Times New Roman"/>
          <w:sz w:val="24"/>
          <w:szCs w:val="24"/>
        </w:rPr>
        <w:t xml:space="preserve">Setting a pin on a device group </w:t>
      </w:r>
      <w:r>
        <w:rPr>
          <w:rFonts w:ascii="Times New Roman" w:eastAsia="Times New Roman" w:hAnsi="Times New Roman" w:cs="Times New Roman"/>
          <w:sz w:val="24"/>
          <w:szCs w:val="24"/>
        </w:rPr>
        <w:t xml:space="preserve">to HIGH or LOW </w:t>
      </w:r>
      <w:r w:rsidRPr="00E406DE">
        <w:rPr>
          <w:rFonts w:ascii="Times New Roman" w:eastAsia="Times New Roman" w:hAnsi="Times New Roman" w:cs="Times New Roman"/>
          <w:sz w:val="24"/>
          <w:szCs w:val="24"/>
        </w:rPr>
        <w:t xml:space="preserve">causes the corresponding command to be sent to all its members. A pin event from one device in the group is handled as </w:t>
      </w:r>
      <w:r w:rsidR="00686FAC">
        <w:rPr>
          <w:rFonts w:ascii="Times New Roman" w:eastAsia="Times New Roman" w:hAnsi="Times New Roman" w:cs="Times New Roman"/>
          <w:sz w:val="24"/>
          <w:szCs w:val="24"/>
        </w:rPr>
        <w:t xml:space="preserve">an event for the device group. </w:t>
      </w:r>
    </w:p>
    <w:p w:rsidR="00686FAC" w:rsidRDefault="00686FAC" w:rsidP="00E406DE">
      <w:pPr>
        <w:spacing w:after="0" w:line="240" w:lineRule="auto"/>
        <w:rPr>
          <w:rFonts w:ascii="Times New Roman" w:eastAsia="Times New Roman" w:hAnsi="Times New Roman" w:cs="Times New Roman"/>
          <w:sz w:val="24"/>
          <w:szCs w:val="24"/>
        </w:rPr>
      </w:pPr>
    </w:p>
    <w:p w:rsidR="00686FAC" w:rsidRDefault="00686FA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device</w:t>
      </w:r>
      <w:r w:rsidR="00E406DE" w:rsidRPr="00E406DE">
        <w:rPr>
          <w:rFonts w:ascii="Times New Roman" w:eastAsia="Times New Roman" w:hAnsi="Times New Roman" w:cs="Times New Roman"/>
          <w:sz w:val="24"/>
          <w:szCs w:val="24"/>
        </w:rPr>
        <w:t xml:space="preserve"> group could be motion sensors where it does not matter to the applica</w:t>
      </w:r>
      <w:r>
        <w:rPr>
          <w:rFonts w:ascii="Times New Roman" w:eastAsia="Times New Roman" w:hAnsi="Times New Roman" w:cs="Times New Roman"/>
          <w:sz w:val="24"/>
          <w:szCs w:val="24"/>
        </w:rPr>
        <w:t>tion which one detects movement</w:t>
      </w:r>
      <w:r w:rsidR="00E406DE" w:rsidRPr="00E406DE">
        <w:rPr>
          <w:rFonts w:ascii="Times New Roman" w:eastAsia="Times New Roman" w:hAnsi="Times New Roman" w:cs="Times New Roman"/>
          <w:sz w:val="24"/>
          <w:szCs w:val="24"/>
        </w:rPr>
        <w:t>.</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t xml:space="preserve">Working with device groups allows an application to run with all, none, or a part of the remote </w:t>
      </w:r>
      <w:r w:rsidR="00E406DE" w:rsidRPr="00E406DE">
        <w:rPr>
          <w:rFonts w:ascii="Times New Roman" w:eastAsia="Times New Roman" w:hAnsi="Times New Roman" w:cs="Times New Roman"/>
          <w:sz w:val="24"/>
          <w:szCs w:val="24"/>
        </w:rPr>
        <w:lastRenderedPageBreak/>
        <w:t>devices active</w:t>
      </w:r>
      <w:r w:rsidR="001D6ABC">
        <w:rPr>
          <w:rFonts w:ascii="Times New Roman" w:eastAsia="Times New Roman" w:hAnsi="Times New Roman" w:cs="Times New Roman"/>
          <w:sz w:val="24"/>
          <w:szCs w:val="24"/>
        </w:rPr>
        <w:t>, and their numbers may change at any time</w:t>
      </w:r>
      <w:r>
        <w:rPr>
          <w:rFonts w:ascii="Times New Roman" w:eastAsia="Times New Roman" w:hAnsi="Times New Roman" w:cs="Times New Roman"/>
          <w:sz w:val="24"/>
          <w:szCs w:val="24"/>
        </w:rPr>
        <w:t xml:space="preserve"> </w:t>
      </w:r>
      <w:proofErr w:type="gramStart"/>
      <w:r w:rsidR="00E406DE" w:rsidRPr="00E406DE">
        <w:rPr>
          <w:rFonts w:ascii="Times New Roman" w:eastAsia="Times New Roman" w:hAnsi="Times New Roman" w:cs="Times New Roman"/>
          <w:sz w:val="24"/>
          <w:szCs w:val="24"/>
        </w:rPr>
        <w:t>The</w:t>
      </w:r>
      <w:proofErr w:type="gramEnd"/>
      <w:r w:rsidR="00E406DE" w:rsidRPr="00E406DE">
        <w:rPr>
          <w:rFonts w:ascii="Times New Roman" w:eastAsia="Times New Roman" w:hAnsi="Times New Roman" w:cs="Times New Roman"/>
          <w:sz w:val="24"/>
          <w:szCs w:val="24"/>
        </w:rPr>
        <w:t xml:space="preserve"> application may lose part or all of its f</w:t>
      </w:r>
      <w:r w:rsidR="001D6ABC">
        <w:rPr>
          <w:rFonts w:ascii="Times New Roman" w:eastAsia="Times New Roman" w:hAnsi="Times New Roman" w:cs="Times New Roman"/>
          <w:sz w:val="24"/>
          <w:szCs w:val="24"/>
        </w:rPr>
        <w:t xml:space="preserve">unctionality but will not crash, </w:t>
      </w:r>
      <w:r w:rsidR="00E406DE" w:rsidRPr="00E406DE">
        <w:rPr>
          <w:rFonts w:ascii="Times New Roman" w:eastAsia="Times New Roman" w:hAnsi="Times New Roman" w:cs="Times New Roman"/>
          <w:sz w:val="24"/>
          <w:szCs w:val="24"/>
        </w:rPr>
        <w:t xml:space="preserve">does not have to </w:t>
      </w:r>
      <w:r w:rsidR="001D6ABC">
        <w:rPr>
          <w:rFonts w:ascii="Times New Roman" w:eastAsia="Times New Roman" w:hAnsi="Times New Roman" w:cs="Times New Roman"/>
          <w:sz w:val="24"/>
          <w:szCs w:val="24"/>
        </w:rPr>
        <w:t xml:space="preserve">probe for new devices nor </w:t>
      </w:r>
      <w:r w:rsidR="00E406DE" w:rsidRPr="00E406DE">
        <w:rPr>
          <w:rFonts w:ascii="Times New Roman" w:eastAsia="Times New Roman" w:hAnsi="Times New Roman" w:cs="Times New Roman"/>
          <w:sz w:val="24"/>
          <w:szCs w:val="24"/>
        </w:rPr>
        <w:t>do error checking.</w:t>
      </w:r>
    </w:p>
    <w:p w:rsidR="001D6ABC" w:rsidRDefault="00E406DE" w:rsidP="00E406DE">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001D6ABC">
        <w:rPr>
          <w:rFonts w:ascii="Times New Roman" w:eastAsia="Times New Roman" w:hAnsi="Times New Roman" w:cs="Times New Roman"/>
          <w:sz w:val="24"/>
          <w:szCs w:val="24"/>
        </w:rPr>
        <w:t>Use case:</w:t>
      </w:r>
    </w:p>
    <w:p w:rsidR="005355C8" w:rsidRDefault="001D6AB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motion sensor at the back door of the house. You declare it as a device group with </w:t>
      </w:r>
      <w:proofErr w:type="spellStart"/>
      <w:proofErr w:type="gramStart"/>
      <w:r>
        <w:rPr>
          <w:rFonts w:ascii="Times New Roman" w:eastAsia="Times New Roman" w:hAnsi="Times New Roman" w:cs="Times New Roman"/>
          <w:sz w:val="24"/>
          <w:szCs w:val="24"/>
        </w:rPr>
        <w:t>setMinimum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For you this is absolutely critical and hence you decide to put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second one for redundancy. This requires no change to the application. The second device will report to RGPIO and start working in parallel with the first one. When either of them trigger, the application is notified. When both are broken, a warning is generated. If you want to be sure that both are working, set the minimum to 2.</w:t>
      </w:r>
    </w:p>
    <w:p w:rsidR="005355C8" w:rsidRDefault="005355C8" w:rsidP="00E406DE">
      <w:pPr>
        <w:spacing w:after="0" w:line="240" w:lineRule="auto"/>
        <w:rPr>
          <w:rFonts w:ascii="Times New Roman" w:eastAsia="Times New Roman" w:hAnsi="Times New Roman" w:cs="Times New Roman"/>
          <w:sz w:val="24"/>
          <w:szCs w:val="24"/>
        </w:rPr>
      </w:pPr>
    </w:p>
    <w:p w:rsidR="005355C8" w:rsidRDefault="005355C8" w:rsidP="005355C8">
      <w:pPr>
        <w:pStyle w:val="Heading1"/>
        <w:rPr>
          <w:rFonts w:eastAsia="Times New Roman"/>
        </w:rPr>
      </w:pPr>
      <w:r>
        <w:rPr>
          <w:rFonts w:eastAsia="Times New Roman"/>
        </w:rPr>
        <w:t>D</w:t>
      </w:r>
      <w:r w:rsidR="001D6ABC">
        <w:rPr>
          <w:rFonts w:eastAsia="Times New Roman"/>
        </w:rPr>
        <w:t>evice discovery and assignment to a device group</w:t>
      </w:r>
    </w:p>
    <w:p w:rsidR="005355C8" w:rsidRDefault="005355C8" w:rsidP="00E406DE">
      <w:pPr>
        <w:spacing w:after="0" w:line="240" w:lineRule="auto"/>
        <w:rPr>
          <w:rFonts w:ascii="Times New Roman" w:eastAsia="Times New Roman" w:hAnsi="Times New Roman" w:cs="Times New Roman"/>
          <w:sz w:val="24"/>
          <w:szCs w:val="24"/>
        </w:rPr>
      </w:pPr>
    </w:p>
    <w:p w:rsidR="001D6ABC" w:rsidRDefault="00E406DE" w:rsidP="00E406DE">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RGPIO knows about </w:t>
      </w:r>
      <w:r w:rsidR="005355C8">
        <w:rPr>
          <w:rFonts w:ascii="Times New Roman" w:eastAsia="Times New Roman" w:hAnsi="Times New Roman" w:cs="Times New Roman"/>
          <w:sz w:val="24"/>
          <w:szCs w:val="24"/>
        </w:rPr>
        <w:t xml:space="preserve">the </w:t>
      </w:r>
      <w:r w:rsidRPr="00E406DE">
        <w:rPr>
          <w:rFonts w:ascii="Times New Roman" w:eastAsia="Times New Roman" w:hAnsi="Times New Roman" w:cs="Times New Roman"/>
          <w:sz w:val="24"/>
          <w:szCs w:val="24"/>
        </w:rPr>
        <w:t>existence and address of devices by means of "REPORT</w:t>
      </w:r>
      <w:r w:rsidR="005355C8">
        <w:rPr>
          <w:rFonts w:ascii="Times New Roman" w:eastAsia="Times New Roman" w:hAnsi="Times New Roman" w:cs="Times New Roman"/>
          <w:sz w:val="24"/>
          <w:szCs w:val="24"/>
        </w:rPr>
        <w:t xml:space="preserve">" messages sent by the devices. </w:t>
      </w:r>
      <w:r w:rsidRPr="00E406DE">
        <w:rPr>
          <w:rFonts w:ascii="Times New Roman" w:eastAsia="Times New Roman" w:hAnsi="Times New Roman" w:cs="Times New Roman"/>
          <w:sz w:val="24"/>
          <w:szCs w:val="24"/>
        </w:rPr>
        <w:t xml:space="preserve">A REPORT message contains the </w:t>
      </w:r>
      <w:proofErr w:type="spellStart"/>
      <w:r w:rsidRPr="00E406DE">
        <w:rPr>
          <w:rFonts w:ascii="Times New Roman" w:eastAsia="Times New Roman" w:hAnsi="Times New Roman" w:cs="Times New Roman"/>
          <w:sz w:val="24"/>
          <w:szCs w:val="24"/>
        </w:rPr>
        <w:t>HWid</w:t>
      </w:r>
      <w:proofErr w:type="spellEnd"/>
      <w:r w:rsidRPr="00E406DE">
        <w:rPr>
          <w:rFonts w:ascii="Times New Roman" w:eastAsia="Times New Roman" w:hAnsi="Times New Roman" w:cs="Times New Roman"/>
          <w:sz w:val="24"/>
          <w:szCs w:val="24"/>
        </w:rPr>
        <w:t xml:space="preserve"> of the device, its device model, and its uptime in seconds.</w:t>
      </w:r>
      <w:r w:rsidRPr="00E406DE">
        <w:rPr>
          <w:rFonts w:ascii="Times New Roman" w:eastAsia="Times New Roman" w:hAnsi="Times New Roman" w:cs="Times New Roman"/>
          <w:sz w:val="24"/>
          <w:szCs w:val="24"/>
        </w:rPr>
        <w:br/>
        <w:t>Devices broadcast REPORT messages when they power up.</w:t>
      </w:r>
      <w:r w:rsidRPr="00E406DE">
        <w:rPr>
          <w:rFonts w:ascii="Times New Roman" w:eastAsia="Times New Roman" w:hAnsi="Times New Roman" w:cs="Times New Roman"/>
          <w:sz w:val="24"/>
          <w:szCs w:val="24"/>
        </w:rPr>
        <w:br/>
        <w:t>RGPIO broadcasts REPORT requests periodically.</w:t>
      </w:r>
      <w:r w:rsidRPr="00E406DE">
        <w:rPr>
          <w:rFonts w:ascii="Times New Roman" w:eastAsia="Times New Roman" w:hAnsi="Times New Roman" w:cs="Times New Roman"/>
          <w:sz w:val="24"/>
          <w:szCs w:val="24"/>
        </w:rPr>
        <w:br/>
        <w:t>From an incoming REPORT message, RGPIO knows the IP address of the device.</w:t>
      </w:r>
      <w:r w:rsidRPr="00E406DE">
        <w:rPr>
          <w:rFonts w:ascii="Times New Roman" w:eastAsia="Times New Roman" w:hAnsi="Times New Roman" w:cs="Times New Roman"/>
          <w:sz w:val="24"/>
          <w:szCs w:val="24"/>
        </w:rPr>
        <w:br/>
        <w:t>From an incoming REPORT broadcast request, the device knows the IP address of the server.</w:t>
      </w:r>
    </w:p>
    <w:p w:rsidR="005355C8" w:rsidRDefault="005355C8" w:rsidP="00E406DE">
      <w:pPr>
        <w:spacing w:after="0" w:line="240" w:lineRule="auto"/>
        <w:rPr>
          <w:rFonts w:ascii="Times New Roman" w:eastAsia="Times New Roman" w:hAnsi="Times New Roman" w:cs="Times New Roman"/>
          <w:sz w:val="24"/>
          <w:szCs w:val="24"/>
        </w:rPr>
      </w:pPr>
    </w:p>
    <w:p w:rsidR="00E406DE" w:rsidRPr="00E406DE" w:rsidRDefault="001D6AB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device does not reply to several REPORT requests from the server, it is set to NOTRESPONDING. A warning is generated if the minimum number of the devices in the group is no longer met.</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When </w:t>
      </w:r>
      <w:r w:rsidR="00E406DE" w:rsidRPr="00E406DE">
        <w:rPr>
          <w:rFonts w:ascii="Times New Roman" w:eastAsia="Times New Roman" w:hAnsi="Times New Roman" w:cs="Times New Roman"/>
          <w:sz w:val="24"/>
          <w:szCs w:val="24"/>
        </w:rPr>
        <w:t xml:space="preserve">RGPIO receives </w:t>
      </w:r>
      <w:r>
        <w:rPr>
          <w:rFonts w:ascii="Times New Roman" w:eastAsia="Times New Roman" w:hAnsi="Times New Roman" w:cs="Times New Roman"/>
          <w:sz w:val="24"/>
          <w:szCs w:val="24"/>
        </w:rPr>
        <w:t xml:space="preserve">a </w:t>
      </w:r>
      <w:r w:rsidR="00E406DE" w:rsidRPr="00E406DE">
        <w:rPr>
          <w:rFonts w:ascii="Times New Roman" w:eastAsia="Times New Roman" w:hAnsi="Times New Roman" w:cs="Times New Roman"/>
          <w:sz w:val="24"/>
          <w:szCs w:val="24"/>
        </w:rPr>
        <w:t xml:space="preserve">REPORT messages from </w:t>
      </w:r>
      <w:r>
        <w:rPr>
          <w:rFonts w:ascii="Times New Roman" w:eastAsia="Times New Roman" w:hAnsi="Times New Roman" w:cs="Times New Roman"/>
          <w:sz w:val="24"/>
          <w:szCs w:val="24"/>
        </w:rPr>
        <w:t>a device, it tries to determine to which group it</w:t>
      </w:r>
      <w:r w:rsidR="00E406DE" w:rsidRPr="00E406DE">
        <w:rPr>
          <w:rFonts w:ascii="Times New Roman" w:eastAsia="Times New Roman" w:hAnsi="Times New Roman" w:cs="Times New Roman"/>
          <w:sz w:val="24"/>
          <w:szCs w:val="24"/>
        </w:rPr>
        <w:t xml:space="preserve"> belong</w:t>
      </w:r>
      <w:r>
        <w:rPr>
          <w:rFonts w:ascii="Times New Roman" w:eastAsia="Times New Roman" w:hAnsi="Times New Roman" w:cs="Times New Roman"/>
          <w:sz w:val="24"/>
          <w:szCs w:val="24"/>
        </w:rPr>
        <w:t>s</w:t>
      </w:r>
      <w:r w:rsidR="00E406DE" w:rsidRPr="00E406DE">
        <w:rPr>
          <w:rFonts w:ascii="Times New Roman" w:eastAsia="Times New Roman" w:hAnsi="Times New Roman" w:cs="Times New Roman"/>
          <w:sz w:val="24"/>
          <w:szCs w:val="24"/>
        </w:rPr>
        <w:t xml:space="preserve"> as follows:</w:t>
      </w:r>
    </w:p>
    <w:p w:rsidR="005355C8" w:rsidRDefault="001D6ABC" w:rsidP="00E406D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From </w:t>
      </w:r>
      <w:r w:rsidR="00E406DE" w:rsidRPr="005355C8">
        <w:rPr>
          <w:rFonts w:ascii="Times New Roman" w:eastAsia="Times New Roman" w:hAnsi="Times New Roman" w:cs="Times New Roman"/>
          <w:sz w:val="24"/>
          <w:szCs w:val="24"/>
        </w:rPr>
        <w:t>RGPIODevice</w:t>
      </w:r>
      <w:r w:rsidR="005355C8">
        <w:rPr>
          <w:rFonts w:ascii="Times New Roman" w:eastAsia="Times New Roman" w:hAnsi="Times New Roman" w:cs="Times New Roman"/>
          <w:sz w:val="24"/>
          <w:szCs w:val="24"/>
        </w:rPr>
        <w:t>s</w:t>
      </w:r>
      <w:r w:rsidR="00E406DE" w:rsidRPr="005355C8">
        <w:rPr>
          <w:rFonts w:ascii="Times New Roman" w:eastAsia="Times New Roman" w:hAnsi="Times New Roman" w:cs="Times New Roman"/>
          <w:sz w:val="24"/>
          <w:szCs w:val="24"/>
        </w:rPr>
        <w:t>.txt</w:t>
      </w:r>
      <w:r w:rsidRPr="005355C8">
        <w:rPr>
          <w:rFonts w:ascii="Times New Roman" w:eastAsia="Times New Roman" w:hAnsi="Times New Roman" w:cs="Times New Roman"/>
          <w:sz w:val="24"/>
          <w:szCs w:val="24"/>
        </w:rPr>
        <w:t>. This</w:t>
      </w:r>
      <w:r w:rsidR="00E406DE" w:rsidRPr="005355C8">
        <w:rPr>
          <w:rFonts w:ascii="Times New Roman" w:eastAsia="Times New Roman" w:hAnsi="Times New Roman" w:cs="Times New Roman"/>
          <w:sz w:val="24"/>
          <w:szCs w:val="24"/>
        </w:rPr>
        <w:t xml:space="preserve"> file contains entries of the format:</w:t>
      </w:r>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5355C8" w:rsidRDefault="00E406DE" w:rsidP="005355C8">
      <w:pPr>
        <w:pStyle w:val="ListParagraph"/>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af3c45e6</w:t>
      </w:r>
      <w:proofErr w:type="gramStart"/>
      <w:r w:rsidRPr="005355C8">
        <w:rPr>
          <w:rFonts w:ascii="Times New Roman" w:eastAsia="Times New Roman" w:hAnsi="Times New Roman" w:cs="Times New Roman"/>
          <w:sz w:val="24"/>
          <w:szCs w:val="24"/>
        </w:rPr>
        <w:t>:PIR:front</w:t>
      </w:r>
      <w:proofErr w:type="gramEnd"/>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5355C8" w:rsidRDefault="00E406DE" w:rsidP="005355C8">
      <w:pPr>
        <w:pStyle w:val="ListParagraph"/>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When the device with </w:t>
      </w:r>
      <w:proofErr w:type="spellStart"/>
      <w:r w:rsidRPr="005355C8">
        <w:rPr>
          <w:rFonts w:ascii="Times New Roman" w:eastAsia="Times New Roman" w:hAnsi="Times New Roman" w:cs="Times New Roman"/>
          <w:sz w:val="24"/>
          <w:szCs w:val="24"/>
        </w:rPr>
        <w:t>HWid</w:t>
      </w:r>
      <w:proofErr w:type="spellEnd"/>
      <w:r w:rsidRPr="005355C8">
        <w:rPr>
          <w:rFonts w:ascii="Times New Roman" w:eastAsia="Times New Roman" w:hAnsi="Times New Roman" w:cs="Times New Roman"/>
          <w:sz w:val="24"/>
          <w:szCs w:val="24"/>
        </w:rPr>
        <w:t>=af3c45e6 reports, it is</w:t>
      </w:r>
      <w:r w:rsidR="005355C8">
        <w:rPr>
          <w:rFonts w:ascii="Times New Roman" w:eastAsia="Times New Roman" w:hAnsi="Times New Roman" w:cs="Times New Roman"/>
          <w:sz w:val="24"/>
          <w:szCs w:val="24"/>
        </w:rPr>
        <w:t xml:space="preserve"> assigned to the group "front"</w:t>
      </w:r>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E406DE" w:rsidRDefault="00E406DE" w:rsidP="005355C8">
      <w:pPr>
        <w:pStyle w:val="ListParagraph"/>
        <w:numPr>
          <w:ilvl w:val="0"/>
          <w:numId w:val="3"/>
        </w:numPr>
        <w:spacing w:after="100"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When there is only one device group with the same device model as the device, the device is put in that group</w:t>
      </w:r>
    </w:p>
    <w:p w:rsidR="005355C8" w:rsidRPr="005355C8" w:rsidRDefault="005355C8" w:rsidP="005355C8">
      <w:pPr>
        <w:pStyle w:val="ListParagraph"/>
        <w:spacing w:after="100" w:line="240" w:lineRule="auto"/>
        <w:rPr>
          <w:rFonts w:ascii="Times New Roman" w:eastAsia="Times New Roman" w:hAnsi="Times New Roman" w:cs="Times New Roman"/>
          <w:sz w:val="24"/>
          <w:szCs w:val="24"/>
        </w:rPr>
      </w:pPr>
    </w:p>
    <w:p w:rsidR="00E406DE" w:rsidRPr="005355C8" w:rsidRDefault="00E406DE" w:rsidP="00E406DE">
      <w:pPr>
        <w:pStyle w:val="ListParagraph"/>
        <w:numPr>
          <w:ilvl w:val="0"/>
          <w:numId w:val="3"/>
        </w:numPr>
        <w:spacing w:after="100"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When devices remain unassigned, the RGPIO log shows these devices together with the time of power-up of each device (calculated from the </w:t>
      </w:r>
      <w:proofErr w:type="spellStart"/>
      <w:r w:rsidRPr="005355C8">
        <w:rPr>
          <w:rFonts w:ascii="Times New Roman" w:eastAsia="Times New Roman" w:hAnsi="Times New Roman" w:cs="Times New Roman"/>
          <w:sz w:val="24"/>
          <w:szCs w:val="24"/>
        </w:rPr>
        <w:t>upTime</w:t>
      </w:r>
      <w:proofErr w:type="spellEnd"/>
      <w:r w:rsidRPr="005355C8">
        <w:rPr>
          <w:rFonts w:ascii="Times New Roman" w:eastAsia="Times New Roman" w:hAnsi="Times New Roman" w:cs="Times New Roman"/>
          <w:sz w:val="24"/>
          <w:szCs w:val="24"/>
        </w:rPr>
        <w:t xml:space="preserve"> field in the REPORT message)</w:t>
      </w:r>
      <w:r w:rsidR="005355C8">
        <w:rPr>
          <w:rFonts w:ascii="Times New Roman" w:eastAsia="Times New Roman" w:hAnsi="Times New Roman" w:cs="Times New Roman"/>
          <w:sz w:val="24"/>
          <w:szCs w:val="24"/>
        </w:rPr>
        <w:t xml:space="preserve"> </w:t>
      </w:r>
      <w:r w:rsidRPr="005355C8">
        <w:rPr>
          <w:rFonts w:ascii="Times New Roman" w:eastAsia="Times New Roman" w:hAnsi="Times New Roman" w:cs="Times New Roman"/>
          <w:sz w:val="24"/>
          <w:szCs w:val="24"/>
        </w:rPr>
        <w:t xml:space="preserve">By switching the devices on in a certain sequence, the owner can determine the </w:t>
      </w:r>
      <w:proofErr w:type="spellStart"/>
      <w:r w:rsidRPr="005355C8">
        <w:rPr>
          <w:rFonts w:ascii="Times New Roman" w:eastAsia="Times New Roman" w:hAnsi="Times New Roman" w:cs="Times New Roman"/>
          <w:sz w:val="24"/>
          <w:szCs w:val="24"/>
        </w:rPr>
        <w:t>HWid's</w:t>
      </w:r>
      <w:proofErr w:type="spellEnd"/>
      <w:r w:rsidRPr="005355C8">
        <w:rPr>
          <w:rFonts w:ascii="Times New Roman" w:eastAsia="Times New Roman" w:hAnsi="Times New Roman" w:cs="Times New Roman"/>
          <w:sz w:val="24"/>
          <w:szCs w:val="24"/>
        </w:rPr>
        <w:t xml:space="preserve"> from the RGPIO log, enter them in</w:t>
      </w:r>
      <w:proofErr w:type="gramStart"/>
      <w:r w:rsidRPr="005355C8">
        <w:rPr>
          <w:rFonts w:ascii="Times New Roman" w:eastAsia="Times New Roman" w:hAnsi="Times New Roman" w:cs="Times New Roman"/>
          <w:sz w:val="24"/>
          <w:szCs w:val="24"/>
        </w:rPr>
        <w:t>  RGPIODevices.txt</w:t>
      </w:r>
      <w:proofErr w:type="gramEnd"/>
      <w:r w:rsidRPr="005355C8">
        <w:rPr>
          <w:rFonts w:ascii="Times New Roman" w:eastAsia="Times New Roman" w:hAnsi="Times New Roman" w:cs="Times New Roman"/>
          <w:sz w:val="24"/>
          <w:szCs w:val="24"/>
        </w:rPr>
        <w:t xml:space="preserve"> and restart the application. This procedure does not require the owner to know the burned-in </w:t>
      </w:r>
      <w:proofErr w:type="spellStart"/>
      <w:r w:rsidRPr="005355C8">
        <w:rPr>
          <w:rFonts w:ascii="Times New Roman" w:eastAsia="Times New Roman" w:hAnsi="Times New Roman" w:cs="Times New Roman"/>
          <w:sz w:val="24"/>
          <w:szCs w:val="24"/>
        </w:rPr>
        <w:t>HWid</w:t>
      </w:r>
      <w:proofErr w:type="spellEnd"/>
      <w:r w:rsidRPr="005355C8">
        <w:rPr>
          <w:rFonts w:ascii="Times New Roman" w:eastAsia="Times New Roman" w:hAnsi="Times New Roman" w:cs="Times New Roman"/>
          <w:sz w:val="24"/>
          <w:szCs w:val="24"/>
        </w:rPr>
        <w:t xml:space="preserve"> of the device.</w:t>
      </w:r>
    </w:p>
    <w:p w:rsidR="005355C8" w:rsidRDefault="005355C8" w:rsidP="005355C8">
      <w:pPr>
        <w:pStyle w:val="Heading1"/>
        <w:rPr>
          <w:rFonts w:eastAsia="Times New Roman"/>
        </w:rPr>
      </w:pPr>
      <w:r>
        <w:rPr>
          <w:rFonts w:eastAsia="Times New Roman"/>
        </w:rPr>
        <w:lastRenderedPageBreak/>
        <w:br/>
        <w:t>Device interfaces</w:t>
      </w:r>
    </w:p>
    <w:p w:rsidR="005355C8"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005355C8">
        <w:rPr>
          <w:rFonts w:ascii="Times New Roman" w:eastAsia="Times New Roman" w:hAnsi="Times New Roman" w:cs="Times New Roman"/>
          <w:sz w:val="24"/>
          <w:szCs w:val="24"/>
        </w:rPr>
        <w:t>An application can interface with devices in two ways: via pins and via commands.</w:t>
      </w:r>
    </w:p>
    <w:p w:rsidR="000C3F61" w:rsidRPr="000C3F61" w:rsidRDefault="000C3F61" w:rsidP="00E406DE">
      <w:pPr>
        <w:rPr>
          <w:rFonts w:ascii="Times New Roman" w:eastAsia="Times New Roman" w:hAnsi="Times New Roman" w:cs="Times New Roman"/>
          <w:b/>
          <w:sz w:val="24"/>
          <w:szCs w:val="24"/>
        </w:rPr>
      </w:pPr>
      <w:r w:rsidRPr="000C3F61">
        <w:rPr>
          <w:rFonts w:ascii="Times New Roman" w:eastAsia="Times New Roman" w:hAnsi="Times New Roman" w:cs="Times New Roman"/>
          <w:b/>
          <w:sz w:val="24"/>
          <w:szCs w:val="24"/>
        </w:rPr>
        <w:t>Device pins</w:t>
      </w:r>
    </w:p>
    <w:p w:rsidR="00A94AE5" w:rsidRDefault="00A94AE5" w:rsidP="00E406DE">
      <w:pPr>
        <w:rPr>
          <w:rFonts w:ascii="Times New Roman" w:eastAsia="Times New Roman" w:hAnsi="Times New Roman" w:cs="Times New Roman"/>
          <w:sz w:val="24"/>
          <w:szCs w:val="24"/>
        </w:rPr>
      </w:pPr>
      <w:r>
        <w:rPr>
          <w:rFonts w:ascii="Times New Roman" w:eastAsia="Times New Roman" w:hAnsi="Times New Roman" w:cs="Times New Roman"/>
          <w:sz w:val="24"/>
          <w:szCs w:val="24"/>
        </w:rPr>
        <w:t>A digital pin</w:t>
      </w:r>
      <w:r w:rsidR="00E406DE" w:rsidRPr="00E40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way to exchange</w:t>
      </w:r>
      <w:r w:rsidR="00E406DE" w:rsidRPr="00E40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(read/write) </w:t>
      </w:r>
      <w:r w:rsidR="005355C8">
        <w:rPr>
          <w:rFonts w:ascii="Times New Roman" w:eastAsia="Times New Roman" w:hAnsi="Times New Roman" w:cs="Times New Roman"/>
          <w:sz w:val="24"/>
          <w:szCs w:val="24"/>
        </w:rPr>
        <w:t xml:space="preserve">a Boolean </w:t>
      </w:r>
      <w:r>
        <w:rPr>
          <w:rFonts w:ascii="Times New Roman" w:eastAsia="Times New Roman" w:hAnsi="Times New Roman" w:cs="Times New Roman"/>
          <w:sz w:val="24"/>
          <w:szCs w:val="24"/>
        </w:rPr>
        <w:t>value with</w:t>
      </w:r>
      <w:r w:rsidR="00E406DE" w:rsidRPr="00E406DE">
        <w:rPr>
          <w:rFonts w:ascii="Times New Roman" w:eastAsia="Times New Roman" w:hAnsi="Times New Roman" w:cs="Times New Roman"/>
          <w:sz w:val="24"/>
          <w:szCs w:val="24"/>
        </w:rPr>
        <w:t xml:space="preserve"> the device.</w:t>
      </w:r>
      <w:r>
        <w:rPr>
          <w:rFonts w:ascii="Times New Roman" w:eastAsia="Times New Roman" w:hAnsi="Times New Roman" w:cs="Times New Roman"/>
          <w:sz w:val="24"/>
          <w:szCs w:val="24"/>
        </w:rPr>
        <w:t xml:space="preserve"> Writing a value is done via the </w:t>
      </w:r>
      <w:proofErr w:type="spellStart"/>
      <w:proofErr w:type="gramStart"/>
      <w:r>
        <w:rPr>
          <w:rFonts w:ascii="Times New Roman" w:eastAsia="Times New Roman" w:hAnsi="Times New Roman" w:cs="Times New Roman"/>
          <w:sz w:val="24"/>
          <w:szCs w:val="24"/>
        </w:rPr>
        <w:t>setState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Boolean) method of the pin, reading a value is done via the </w:t>
      </w:r>
      <w:proofErr w:type="spellStart"/>
      <w:r>
        <w:rPr>
          <w:rFonts w:ascii="Times New Roman" w:eastAsia="Times New Roman" w:hAnsi="Times New Roman" w:cs="Times New Roman"/>
          <w:sz w:val="24"/>
          <w:szCs w:val="24"/>
        </w:rPr>
        <w:t>getState</w:t>
      </w:r>
      <w:proofErr w:type="spellEnd"/>
      <w:r>
        <w:rPr>
          <w:rFonts w:ascii="Times New Roman" w:eastAsia="Times New Roman" w:hAnsi="Times New Roman" w:cs="Times New Roman"/>
          <w:sz w:val="24"/>
          <w:szCs w:val="24"/>
        </w:rPr>
        <w:t>() method.</w:t>
      </w:r>
    </w:p>
    <w:p w:rsidR="00A94AE5" w:rsidRDefault="005355C8" w:rsidP="00A94AE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94AE5">
        <w:rPr>
          <w:rFonts w:ascii="Times New Roman" w:eastAsia="Times New Roman" w:hAnsi="Times New Roman" w:cs="Times New Roman"/>
          <w:sz w:val="24"/>
          <w:szCs w:val="24"/>
        </w:rPr>
        <w:t>n analog pin is a way to exchange (read/write)</w:t>
      </w:r>
      <w:r>
        <w:rPr>
          <w:rFonts w:ascii="Times New Roman" w:eastAsia="Times New Roman" w:hAnsi="Times New Roman" w:cs="Times New Roman"/>
          <w:sz w:val="24"/>
          <w:szCs w:val="24"/>
        </w:rPr>
        <w:t xml:space="preserve"> an Integer </w:t>
      </w:r>
      <w:r w:rsidR="00A94AE5">
        <w:rPr>
          <w:rFonts w:ascii="Times New Roman" w:eastAsia="Times New Roman" w:hAnsi="Times New Roman" w:cs="Times New Roman"/>
          <w:sz w:val="24"/>
          <w:szCs w:val="24"/>
        </w:rPr>
        <w:t>value with</w:t>
      </w:r>
      <w:r>
        <w:rPr>
          <w:rFonts w:ascii="Times New Roman" w:eastAsia="Times New Roman" w:hAnsi="Times New Roman" w:cs="Times New Roman"/>
          <w:sz w:val="24"/>
          <w:szCs w:val="24"/>
        </w:rPr>
        <w:t xml:space="preserve"> the device.</w:t>
      </w:r>
      <w:r w:rsidR="00A94AE5">
        <w:rPr>
          <w:rFonts w:ascii="Times New Roman" w:eastAsia="Times New Roman" w:hAnsi="Times New Roman" w:cs="Times New Roman"/>
          <w:sz w:val="24"/>
          <w:szCs w:val="24"/>
        </w:rPr>
        <w:t xml:space="preserve"> </w:t>
      </w:r>
      <w:r w:rsidR="00A94AE5">
        <w:rPr>
          <w:rFonts w:ascii="Times New Roman" w:eastAsia="Times New Roman" w:hAnsi="Times New Roman" w:cs="Times New Roman"/>
          <w:sz w:val="24"/>
          <w:szCs w:val="24"/>
        </w:rPr>
        <w:t xml:space="preserve">Writing a value is done via the </w:t>
      </w:r>
      <w:proofErr w:type="spellStart"/>
      <w:proofErr w:type="gramStart"/>
      <w:r w:rsidR="00A94AE5">
        <w:rPr>
          <w:rFonts w:ascii="Times New Roman" w:eastAsia="Times New Roman" w:hAnsi="Times New Roman" w:cs="Times New Roman"/>
          <w:sz w:val="24"/>
          <w:szCs w:val="24"/>
        </w:rPr>
        <w:t>set</w:t>
      </w:r>
      <w:r w:rsidR="00A94AE5">
        <w:rPr>
          <w:rFonts w:ascii="Times New Roman" w:eastAsia="Times New Roman" w:hAnsi="Times New Roman" w:cs="Times New Roman"/>
          <w:sz w:val="24"/>
          <w:szCs w:val="24"/>
        </w:rPr>
        <w:t>Value</w:t>
      </w:r>
      <w:proofErr w:type="spellEnd"/>
      <w:r w:rsidR="00A94AE5">
        <w:rPr>
          <w:rFonts w:ascii="Times New Roman" w:eastAsia="Times New Roman" w:hAnsi="Times New Roman" w:cs="Times New Roman"/>
          <w:sz w:val="24"/>
          <w:szCs w:val="24"/>
        </w:rPr>
        <w:t>(</w:t>
      </w:r>
      <w:proofErr w:type="gramEnd"/>
      <w:r w:rsidR="00A94AE5">
        <w:rPr>
          <w:rFonts w:ascii="Times New Roman" w:eastAsia="Times New Roman" w:hAnsi="Times New Roman" w:cs="Times New Roman"/>
          <w:sz w:val="24"/>
          <w:szCs w:val="24"/>
        </w:rPr>
        <w:t>Integer</w:t>
      </w:r>
      <w:r w:rsidR="00A94AE5">
        <w:rPr>
          <w:rFonts w:ascii="Times New Roman" w:eastAsia="Times New Roman" w:hAnsi="Times New Roman" w:cs="Times New Roman"/>
          <w:sz w:val="24"/>
          <w:szCs w:val="24"/>
        </w:rPr>
        <w:t>) method of the pin, reading a value is done via the</w:t>
      </w:r>
      <w:r w:rsidR="00A94AE5">
        <w:rPr>
          <w:rFonts w:ascii="Times New Roman" w:eastAsia="Times New Roman" w:hAnsi="Times New Roman" w:cs="Times New Roman"/>
          <w:sz w:val="24"/>
          <w:szCs w:val="24"/>
        </w:rPr>
        <w:t xml:space="preserve"> </w:t>
      </w:r>
      <w:proofErr w:type="spellStart"/>
      <w:r w:rsidR="00A94AE5">
        <w:rPr>
          <w:rFonts w:ascii="Times New Roman" w:eastAsia="Times New Roman" w:hAnsi="Times New Roman" w:cs="Times New Roman"/>
          <w:sz w:val="24"/>
          <w:szCs w:val="24"/>
        </w:rPr>
        <w:t>getValue</w:t>
      </w:r>
      <w:proofErr w:type="spellEnd"/>
      <w:r w:rsidR="00A94AE5">
        <w:rPr>
          <w:rFonts w:ascii="Times New Roman" w:eastAsia="Times New Roman" w:hAnsi="Times New Roman" w:cs="Times New Roman"/>
          <w:sz w:val="24"/>
          <w:szCs w:val="24"/>
        </w:rPr>
        <w:t>() method.</w:t>
      </w:r>
    </w:p>
    <w:p w:rsidR="00A94AE5" w:rsidRDefault="00A94AE5" w:rsidP="00A94AE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rsidR="00A94AE5" w:rsidRDefault="00A94AE5" w:rsidP="00A94AE5">
      <w:pPr>
        <w:spacing w:before="100" w:beforeAutospacing="1" w:after="100" w:afterAutospacing="1" w:line="240" w:lineRule="auto"/>
        <w:rPr>
          <w:rFonts w:ascii="Courier New" w:eastAsia="Times New Roman" w:hAnsi="Courier New" w:cs="Times New Roman"/>
          <w:sz w:val="18"/>
          <w:szCs w:val="24"/>
        </w:rPr>
      </w:pP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r>
        <w:rPr>
          <w:rFonts w:ascii="Courier New" w:eastAsia="Times New Roman" w:hAnsi="Courier New" w:cs="Times New Roman"/>
          <w:sz w:val="18"/>
          <w:szCs w:val="24"/>
        </w:rPr>
        <w:t xml:space="preserve">relay = new </w:t>
      </w:r>
      <w:proofErr w:type="spellStart"/>
      <w:proofErr w:type="gramStart"/>
      <w:r>
        <w:rPr>
          <w:rFonts w:ascii="Courier New" w:eastAsia="Times New Roman" w:hAnsi="Courier New" w:cs="Times New Roman"/>
          <w:sz w:val="18"/>
          <w:szCs w:val="24"/>
        </w:rPr>
        <w:t>RGPIODeviceGroup</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w:t>
      </w:r>
      <w:proofErr w:type="spellStart"/>
      <w:r>
        <w:rPr>
          <w:rFonts w:ascii="Courier New" w:eastAsia="Times New Roman" w:hAnsi="Courier New" w:cs="Times New Roman"/>
          <w:sz w:val="18"/>
          <w:szCs w:val="24"/>
        </w:rPr>
        <w:t>GenericESP</w:t>
      </w:r>
      <w:proofErr w:type="spellEnd"/>
      <w:r>
        <w:rPr>
          <w:rFonts w:ascii="Courier New" w:eastAsia="Times New Roman" w:hAnsi="Courier New" w:cs="Times New Roman"/>
          <w:sz w:val="18"/>
          <w:szCs w:val="24"/>
        </w:rPr>
        <w:t>", "relay</w:t>
      </w:r>
      <w:r>
        <w:rPr>
          <w:rFonts w:ascii="Courier New" w:eastAsia="Times New Roman" w:hAnsi="Courier New" w:cs="Times New Roman"/>
          <w:sz w:val="18"/>
          <w:szCs w:val="24"/>
        </w:rPr>
        <w:t>");</w:t>
      </w:r>
      <w:r w:rsidRPr="00A94AE5">
        <w:rPr>
          <w:rFonts w:ascii="Courier New" w:eastAsia="Times New Roman" w:hAnsi="Courier New" w:cs="Times New Roman"/>
          <w:sz w:val="18"/>
          <w:szCs w:val="24"/>
        </w:rPr>
        <w:t xml:space="preserve">       </w:t>
      </w:r>
      <w:proofErr w:type="spellStart"/>
      <w:r>
        <w:rPr>
          <w:rFonts w:ascii="Courier New" w:eastAsia="Times New Roman" w:hAnsi="Courier New" w:cs="Times New Roman"/>
          <w:sz w:val="18"/>
          <w:szCs w:val="24"/>
        </w:rPr>
        <w:t>relay</w:t>
      </w:r>
      <w:r w:rsidRPr="00A94AE5">
        <w:rPr>
          <w:rFonts w:ascii="Courier New" w:eastAsia="Times New Roman" w:hAnsi="Courier New" w:cs="Times New Roman"/>
          <w:sz w:val="18"/>
          <w:szCs w:val="24"/>
        </w:rPr>
        <w:t>.getPin</w:t>
      </w:r>
      <w:proofErr w:type="spellEnd"/>
      <w:r w:rsidRPr="00A94AE5">
        <w:rPr>
          <w:rFonts w:ascii="Courier New" w:eastAsia="Times New Roman" w:hAnsi="Courier New" w:cs="Times New Roman"/>
          <w:sz w:val="18"/>
          <w:szCs w:val="24"/>
        </w:rPr>
        <w:t>("</w:t>
      </w:r>
      <w:r>
        <w:rPr>
          <w:rFonts w:ascii="Courier New" w:eastAsia="Times New Roman" w:hAnsi="Courier New" w:cs="Times New Roman"/>
          <w:sz w:val="18"/>
          <w:szCs w:val="24"/>
        </w:rPr>
        <w:t>GPIO01</w:t>
      </w:r>
      <w:r w:rsidRPr="00A94AE5">
        <w:rPr>
          <w:rFonts w:ascii="Courier New" w:eastAsia="Times New Roman" w:hAnsi="Courier New" w:cs="Times New Roman"/>
          <w:sz w:val="18"/>
          <w:szCs w:val="24"/>
        </w:rPr>
        <w:t>").</w:t>
      </w:r>
      <w:proofErr w:type="spellStart"/>
      <w:r w:rsidRPr="00A94AE5">
        <w:rPr>
          <w:rFonts w:ascii="Courier New" w:eastAsia="Times New Roman" w:hAnsi="Courier New" w:cs="Times New Roman"/>
          <w:sz w:val="18"/>
          <w:szCs w:val="24"/>
        </w:rPr>
        <w:t>setState</w:t>
      </w:r>
      <w:proofErr w:type="spellEnd"/>
      <w:r w:rsidRPr="00A94AE5">
        <w:rPr>
          <w:rFonts w:ascii="Courier New" w:eastAsia="Times New Roman" w:hAnsi="Courier New" w:cs="Times New Roman"/>
          <w:sz w:val="18"/>
          <w:szCs w:val="24"/>
        </w:rPr>
        <w:t>(</w:t>
      </w:r>
      <w:r>
        <w:rPr>
          <w:rFonts w:ascii="Courier New" w:eastAsia="Times New Roman" w:hAnsi="Courier New" w:cs="Times New Roman"/>
          <w:sz w:val="18"/>
          <w:szCs w:val="24"/>
        </w:rPr>
        <w:t>true</w:t>
      </w:r>
      <w:r w:rsidRPr="00A94AE5">
        <w:rPr>
          <w:rFonts w:ascii="Courier New" w:eastAsia="Times New Roman" w:hAnsi="Courier New" w:cs="Times New Roman"/>
          <w:sz w:val="18"/>
          <w:szCs w:val="24"/>
        </w:rPr>
        <w:t xml:space="preserve">); </w:t>
      </w:r>
    </w:p>
    <w:p w:rsidR="00A94AE5" w:rsidRDefault="00A94AE5" w:rsidP="00A94AE5">
      <w:pPr>
        <w:spacing w:before="100" w:beforeAutospacing="1" w:after="100" w:afterAutospacing="1" w:line="240" w:lineRule="auto"/>
        <w:rPr>
          <w:rFonts w:ascii="Courier New" w:eastAsia="Times New Roman" w:hAnsi="Courier New" w:cs="Times New Roman"/>
          <w:sz w:val="18"/>
          <w:szCs w:val="24"/>
        </w:rPr>
      </w:pP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proofErr w:type="spellStart"/>
      <w:r>
        <w:rPr>
          <w:rFonts w:ascii="Courier New" w:eastAsia="Times New Roman" w:hAnsi="Courier New" w:cs="Times New Roman"/>
          <w:sz w:val="18"/>
          <w:szCs w:val="24"/>
        </w:rPr>
        <w:t>indoorSiren</w:t>
      </w:r>
      <w:proofErr w:type="spellEnd"/>
      <w:r>
        <w:rPr>
          <w:rFonts w:ascii="Courier New" w:eastAsia="Times New Roman" w:hAnsi="Courier New" w:cs="Times New Roman"/>
          <w:sz w:val="18"/>
          <w:szCs w:val="24"/>
        </w:rPr>
        <w:t xml:space="preserve"> = new </w:t>
      </w:r>
      <w:proofErr w:type="spellStart"/>
      <w:proofErr w:type="gramStart"/>
      <w:r>
        <w:rPr>
          <w:rFonts w:ascii="Courier New" w:eastAsia="Times New Roman" w:hAnsi="Courier New" w:cs="Times New Roman"/>
          <w:sz w:val="18"/>
          <w:szCs w:val="24"/>
        </w:rPr>
        <w:t>RGPIODeviceGroup</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w:t>
      </w:r>
      <w:r>
        <w:rPr>
          <w:rFonts w:ascii="Courier New" w:eastAsia="Times New Roman" w:hAnsi="Courier New" w:cs="Times New Roman"/>
          <w:sz w:val="18"/>
          <w:szCs w:val="24"/>
        </w:rPr>
        <w:t>SIREN", "</w:t>
      </w:r>
      <w:proofErr w:type="spellStart"/>
      <w:r>
        <w:rPr>
          <w:rFonts w:ascii="Courier New" w:eastAsia="Times New Roman" w:hAnsi="Courier New" w:cs="Times New Roman"/>
          <w:sz w:val="18"/>
          <w:szCs w:val="24"/>
        </w:rPr>
        <w:t>indoorSiren</w:t>
      </w:r>
      <w:proofErr w:type="spellEnd"/>
      <w:r>
        <w:rPr>
          <w:rFonts w:ascii="Courier New" w:eastAsia="Times New Roman" w:hAnsi="Courier New" w:cs="Times New Roman"/>
          <w:sz w:val="18"/>
          <w:szCs w:val="24"/>
        </w:rPr>
        <w:t>");</w:t>
      </w:r>
      <w:r w:rsidRPr="00A94AE5">
        <w:rPr>
          <w:rFonts w:ascii="Courier New" w:eastAsia="Times New Roman" w:hAnsi="Courier New" w:cs="Times New Roman"/>
          <w:sz w:val="18"/>
          <w:szCs w:val="24"/>
        </w:rPr>
        <w:t xml:space="preserve">       </w:t>
      </w:r>
      <w:proofErr w:type="spellStart"/>
      <w:r w:rsidR="000C3F61">
        <w:rPr>
          <w:rFonts w:ascii="Courier New" w:eastAsia="Times New Roman" w:hAnsi="Courier New" w:cs="Times New Roman"/>
          <w:sz w:val="18"/>
          <w:szCs w:val="24"/>
        </w:rPr>
        <w:t>indoorSiren</w:t>
      </w:r>
      <w:r w:rsidRPr="00A94AE5">
        <w:rPr>
          <w:rFonts w:ascii="Courier New" w:eastAsia="Times New Roman" w:hAnsi="Courier New" w:cs="Times New Roman"/>
          <w:sz w:val="18"/>
          <w:szCs w:val="24"/>
        </w:rPr>
        <w:t>.getPin</w:t>
      </w:r>
      <w:proofErr w:type="spellEnd"/>
      <w:r w:rsidRPr="00A94AE5">
        <w:rPr>
          <w:rFonts w:ascii="Courier New" w:eastAsia="Times New Roman" w:hAnsi="Courier New" w:cs="Times New Roman"/>
          <w:sz w:val="18"/>
          <w:szCs w:val="24"/>
        </w:rPr>
        <w:t>("</w:t>
      </w:r>
      <w:r w:rsidR="000C3F61">
        <w:rPr>
          <w:rFonts w:ascii="Courier New" w:eastAsia="Times New Roman" w:hAnsi="Courier New" w:cs="Times New Roman"/>
          <w:sz w:val="18"/>
          <w:szCs w:val="24"/>
        </w:rPr>
        <w:t>Volume").</w:t>
      </w:r>
      <w:proofErr w:type="spellStart"/>
      <w:r w:rsidR="000C3F61">
        <w:rPr>
          <w:rFonts w:ascii="Courier New" w:eastAsia="Times New Roman" w:hAnsi="Courier New" w:cs="Times New Roman"/>
          <w:sz w:val="18"/>
          <w:szCs w:val="24"/>
        </w:rPr>
        <w:t>setValue</w:t>
      </w:r>
      <w:proofErr w:type="spellEnd"/>
      <w:r w:rsidRPr="00A94AE5">
        <w:rPr>
          <w:rFonts w:ascii="Courier New" w:eastAsia="Times New Roman" w:hAnsi="Courier New" w:cs="Times New Roman"/>
          <w:sz w:val="18"/>
          <w:szCs w:val="24"/>
        </w:rPr>
        <w:t>(</w:t>
      </w:r>
      <w:r w:rsidR="000C3F61">
        <w:rPr>
          <w:rFonts w:ascii="Courier New" w:eastAsia="Times New Roman" w:hAnsi="Courier New" w:cs="Times New Roman"/>
          <w:sz w:val="18"/>
          <w:szCs w:val="24"/>
        </w:rPr>
        <w:t>50</w:t>
      </w:r>
      <w:r w:rsidRPr="00A94AE5">
        <w:rPr>
          <w:rFonts w:ascii="Courier New" w:eastAsia="Times New Roman" w:hAnsi="Courier New" w:cs="Times New Roman"/>
          <w:sz w:val="18"/>
          <w:szCs w:val="24"/>
        </w:rPr>
        <w:t>);</w:t>
      </w:r>
    </w:p>
    <w:p w:rsidR="000C3F61" w:rsidRDefault="000C3F61" w:rsidP="000C3F61">
      <w:pPr>
        <w:rPr>
          <w:rFonts w:ascii="Times New Roman" w:eastAsia="Times New Roman" w:hAnsi="Times New Roman" w:cs="Times New Roman"/>
          <w:sz w:val="24"/>
          <w:szCs w:val="24"/>
        </w:rPr>
      </w:pPr>
      <w:r w:rsidRPr="000C3F6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device can report a change of state/value of a</w:t>
      </w:r>
      <w:r w:rsidRPr="000C3F61">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input pin asynchronously (e.g. when someone pushes a button). This is called a pin event.  For a digital pin (analog pin uses the same principle)</w:t>
      </w:r>
      <w:proofErr w:type="gramStart"/>
      <w:r>
        <w:rPr>
          <w:rFonts w:ascii="Times New Roman" w:eastAsia="Times New Roman" w:hAnsi="Times New Roman" w:cs="Times New Roman"/>
          <w:sz w:val="24"/>
          <w:szCs w:val="24"/>
        </w:rPr>
        <w:t>:</w:t>
      </w:r>
      <w:proofErr w:type="gramEnd"/>
      <w:r w:rsidR="00E406DE" w:rsidRPr="00E40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device </w:t>
      </w:r>
      <w:r w:rsidR="00E406DE" w:rsidRPr="00E406DE">
        <w:rPr>
          <w:rFonts w:ascii="Times New Roman" w:eastAsia="Times New Roman" w:hAnsi="Times New Roman" w:cs="Times New Roman"/>
          <w:sz w:val="24"/>
          <w:szCs w:val="24"/>
        </w:rPr>
        <w:t>send</w:t>
      </w:r>
      <w:r>
        <w:rPr>
          <w:rFonts w:ascii="Times New Roman" w:eastAsia="Times New Roman" w:hAnsi="Times New Roman" w:cs="Times New Roman"/>
          <w:sz w:val="24"/>
          <w:szCs w:val="24"/>
        </w:rPr>
        <w:t>s</w:t>
      </w:r>
      <w:r w:rsidR="00E406DE" w:rsidRPr="00E406DE">
        <w:rPr>
          <w:rFonts w:ascii="Times New Roman" w:eastAsia="Times New Roman" w:hAnsi="Times New Roman" w:cs="Times New Roman"/>
          <w:sz w:val="24"/>
          <w:szCs w:val="24"/>
        </w:rPr>
        <w:t xml:space="preserve"> an EVENT message to RGPIO. RGPIO creates a </w:t>
      </w:r>
      <w:proofErr w:type="spellStart"/>
      <w:r w:rsidR="00E406DE" w:rsidRPr="00E406DE">
        <w:rPr>
          <w:rFonts w:ascii="Times New Roman" w:eastAsia="Times New Roman" w:hAnsi="Times New Roman" w:cs="Times New Roman"/>
          <w:sz w:val="24"/>
          <w:szCs w:val="24"/>
        </w:rPr>
        <w:t>DigitalPinEvent</w:t>
      </w:r>
      <w:proofErr w:type="spellEnd"/>
      <w:r w:rsidR="00E406DE" w:rsidRPr="00E406DE">
        <w:rPr>
          <w:rFonts w:ascii="Times New Roman" w:eastAsia="Times New Roman" w:hAnsi="Times New Roman" w:cs="Times New Roman"/>
          <w:sz w:val="24"/>
          <w:szCs w:val="24"/>
        </w:rPr>
        <w:t xml:space="preserve"> object and calls all the objects that have been added as listeners to this pin. From the information in the </w:t>
      </w:r>
      <w:proofErr w:type="spellStart"/>
      <w:r w:rsidR="00E406DE" w:rsidRPr="00E406DE">
        <w:rPr>
          <w:rFonts w:ascii="Times New Roman" w:eastAsia="Times New Roman" w:hAnsi="Times New Roman" w:cs="Times New Roman"/>
          <w:sz w:val="24"/>
          <w:szCs w:val="24"/>
        </w:rPr>
        <w:t>DigitalPinEvent</w:t>
      </w:r>
      <w:proofErr w:type="spellEnd"/>
      <w:r w:rsidR="00E406DE" w:rsidRPr="00E406DE">
        <w:rPr>
          <w:rFonts w:ascii="Times New Roman" w:eastAsia="Times New Roman" w:hAnsi="Times New Roman" w:cs="Times New Roman"/>
          <w:sz w:val="24"/>
          <w:szCs w:val="24"/>
        </w:rPr>
        <w:t xml:space="preserve"> object, the listener can decide what to do. Listeners must implement the </w:t>
      </w:r>
      <w:proofErr w:type="spellStart"/>
      <w:r w:rsidR="00E406DE" w:rsidRPr="00E406DE">
        <w:rPr>
          <w:rFonts w:ascii="Times New Roman" w:eastAsia="Times New Roman" w:hAnsi="Times New Roman" w:cs="Times New Roman"/>
          <w:sz w:val="24"/>
          <w:szCs w:val="24"/>
        </w:rPr>
        <w:t>RGPIODigitalPinEventListener</w:t>
      </w:r>
      <w:proofErr w:type="spellEnd"/>
      <w:r w:rsidR="00E406DE" w:rsidRPr="00E406DE">
        <w:rPr>
          <w:rFonts w:ascii="Times New Roman" w:eastAsia="Times New Roman" w:hAnsi="Times New Roman" w:cs="Times New Roman"/>
          <w:sz w:val="24"/>
          <w:szCs w:val="24"/>
        </w:rPr>
        <w:t xml:space="preserve"> interface.</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proofErr w:type="gramStart"/>
      <w:r w:rsidR="00E406DE" w:rsidRPr="00E406DE">
        <w:rPr>
          <w:rFonts w:ascii="Times New Roman" w:eastAsia="Times New Roman" w:hAnsi="Times New Roman" w:cs="Times New Roman"/>
          <w:sz w:val="24"/>
          <w:szCs w:val="24"/>
        </w:rPr>
        <w:t>example</w:t>
      </w:r>
      <w:proofErr w:type="gramEnd"/>
      <w:r w:rsidR="00E406DE" w:rsidRPr="00E406DE">
        <w:rPr>
          <w:rFonts w:ascii="Times New Roman" w:eastAsia="Times New Roman" w:hAnsi="Times New Roman" w:cs="Times New Roman"/>
          <w:sz w:val="24"/>
          <w:szCs w:val="24"/>
        </w:rPr>
        <w:t xml:space="preserve">:      </w:t>
      </w:r>
      <w:proofErr w:type="spellStart"/>
      <w:r w:rsidR="00E406DE" w:rsidRPr="000C3F61">
        <w:rPr>
          <w:rFonts w:ascii="Courier New" w:eastAsia="Times New Roman" w:hAnsi="Courier New" w:cs="Times New Roman"/>
          <w:sz w:val="18"/>
          <w:szCs w:val="24"/>
        </w:rPr>
        <w:t>frontDoorPIR.getPin</w:t>
      </w:r>
      <w:proofErr w:type="spellEnd"/>
      <w:r w:rsidR="00E406DE" w:rsidRPr="000C3F61">
        <w:rPr>
          <w:rFonts w:ascii="Courier New" w:eastAsia="Times New Roman" w:hAnsi="Courier New" w:cs="Times New Roman"/>
          <w:sz w:val="18"/>
          <w:szCs w:val="24"/>
        </w:rPr>
        <w:t>("movement").</w:t>
      </w:r>
      <w:proofErr w:type="spellStart"/>
      <w:r w:rsidR="00E406DE" w:rsidRPr="000C3F61">
        <w:rPr>
          <w:rFonts w:ascii="Courier New" w:eastAsia="Times New Roman" w:hAnsi="Courier New" w:cs="Times New Roman"/>
          <w:sz w:val="18"/>
          <w:szCs w:val="24"/>
        </w:rPr>
        <w:t>addDigitalPinListener</w:t>
      </w:r>
      <w:proofErr w:type="spellEnd"/>
      <w:r w:rsidR="00E406DE" w:rsidRPr="000C3F61">
        <w:rPr>
          <w:rFonts w:ascii="Courier New" w:eastAsia="Times New Roman" w:hAnsi="Courier New" w:cs="Times New Roman"/>
          <w:sz w:val="18"/>
          <w:szCs w:val="24"/>
        </w:rPr>
        <w:t>(this);</w:t>
      </w:r>
      <w:r w:rsidR="00E406DE" w:rsidRPr="000C3F61">
        <w:rPr>
          <w:rFonts w:ascii="Courier New" w:eastAsia="Times New Roman" w:hAnsi="Courier New" w:cs="Times New Roman"/>
          <w:sz w:val="18"/>
          <w:szCs w:val="24"/>
        </w:rPr>
        <w:br/>
      </w:r>
      <w:r w:rsidR="00E406DE" w:rsidRPr="00E406DE">
        <w:rPr>
          <w:rFonts w:ascii="Times New Roman" w:eastAsia="Times New Roman" w:hAnsi="Times New Roman" w:cs="Times New Roman"/>
          <w:sz w:val="24"/>
          <w:szCs w:val="24"/>
        </w:rPr>
        <w:br/>
      </w:r>
      <w:r w:rsidR="00E406DE" w:rsidRPr="000C3F61">
        <w:rPr>
          <w:rFonts w:ascii="Times New Roman" w:eastAsia="Times New Roman" w:hAnsi="Times New Roman" w:cs="Times New Roman"/>
          <w:b/>
          <w:sz w:val="24"/>
          <w:szCs w:val="24"/>
        </w:rPr>
        <w:t>Device commands</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t xml:space="preserve">Certain information </w:t>
      </w:r>
      <w:proofErr w:type="spellStart"/>
      <w:r w:rsidR="00E406DE" w:rsidRPr="00E406DE">
        <w:rPr>
          <w:rFonts w:ascii="Times New Roman" w:eastAsia="Times New Roman" w:hAnsi="Times New Roman" w:cs="Times New Roman"/>
          <w:sz w:val="24"/>
          <w:szCs w:val="24"/>
        </w:rPr>
        <w:t>can not</w:t>
      </w:r>
      <w:proofErr w:type="spellEnd"/>
      <w:r w:rsidR="00E406DE" w:rsidRPr="00E406DE">
        <w:rPr>
          <w:rFonts w:ascii="Times New Roman" w:eastAsia="Times New Roman" w:hAnsi="Times New Roman" w:cs="Times New Roman"/>
          <w:sz w:val="24"/>
          <w:szCs w:val="24"/>
        </w:rPr>
        <w:t xml:space="preserve"> elegantly be sent to a device using the pin interface model. For instance a command that requires more than one argument or that can have more than two discrete values. Examples</w:t>
      </w:r>
      <w:proofErr w:type="gramStart"/>
      <w:r w:rsidR="00E406DE" w:rsidRPr="00E406DE">
        <w:rPr>
          <w:rFonts w:ascii="Times New Roman" w:eastAsia="Times New Roman" w:hAnsi="Times New Roman" w:cs="Times New Roman"/>
          <w:sz w:val="24"/>
          <w:szCs w:val="24"/>
        </w:rPr>
        <w:t>:</w:t>
      </w:r>
      <w:proofErr w:type="gramEnd"/>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proofErr w:type="spellStart"/>
      <w:r w:rsidR="00E406DE" w:rsidRPr="00E406DE">
        <w:rPr>
          <w:rFonts w:ascii="Times New Roman" w:eastAsia="Times New Roman" w:hAnsi="Times New Roman" w:cs="Times New Roman"/>
          <w:sz w:val="24"/>
          <w:szCs w:val="24"/>
        </w:rPr>
        <w:t>LOWPOWER:howlong:howde</w:t>
      </w:r>
      <w:r>
        <w:rPr>
          <w:rFonts w:ascii="Times New Roman" w:eastAsia="Times New Roman" w:hAnsi="Times New Roman" w:cs="Times New Roman"/>
          <w:sz w:val="24"/>
          <w:szCs w:val="24"/>
        </w:rPr>
        <w:t>ep</w:t>
      </w:r>
      <w:proofErr w:type="spellEnd"/>
      <w:r>
        <w:rPr>
          <w:rFonts w:ascii="Times New Roman" w:eastAsia="Times New Roman" w:hAnsi="Times New Roman" w:cs="Times New Roman"/>
          <w:sz w:val="24"/>
          <w:szCs w:val="24"/>
        </w:rPr>
        <w:br/>
        <w:t>TRIGGER:gpio2:delta:interval</w:t>
      </w:r>
    </w:p>
    <w:p w:rsidR="000C3F61" w:rsidRDefault="00E406DE" w:rsidP="000C3F61">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lastRenderedPageBreak/>
        <w:br/>
        <w:t>The last command could tell the device that it should send an EVENT command for the analog input pin gpio2 every 'interval' seconds or when the change is more than 'delta' volt.</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The </w:t>
      </w:r>
      <w:r w:rsidR="000C3F61">
        <w:rPr>
          <w:rFonts w:ascii="Times New Roman" w:eastAsia="Times New Roman" w:hAnsi="Times New Roman" w:cs="Times New Roman"/>
          <w:sz w:val="24"/>
          <w:szCs w:val="24"/>
        </w:rPr>
        <w:t xml:space="preserve">application can send commands to the devices in a group. The </w:t>
      </w:r>
      <w:proofErr w:type="gramStart"/>
      <w:r w:rsidR="000C3F61">
        <w:rPr>
          <w:rFonts w:ascii="Times New Roman" w:eastAsia="Times New Roman" w:hAnsi="Times New Roman" w:cs="Times New Roman"/>
          <w:sz w:val="24"/>
          <w:szCs w:val="24"/>
        </w:rPr>
        <w:t>list</w:t>
      </w:r>
      <w:proofErr w:type="gramEnd"/>
      <w:r w:rsidR="000C3F61">
        <w:rPr>
          <w:rFonts w:ascii="Times New Roman" w:eastAsia="Times New Roman" w:hAnsi="Times New Roman" w:cs="Times New Roman"/>
          <w:sz w:val="24"/>
          <w:szCs w:val="24"/>
        </w:rPr>
        <w:t xml:space="preserve"> of commands that are understood by </w:t>
      </w:r>
      <w:r w:rsidRPr="00E406DE">
        <w:rPr>
          <w:rFonts w:ascii="Times New Roman" w:eastAsia="Times New Roman" w:hAnsi="Times New Roman" w:cs="Times New Roman"/>
          <w:sz w:val="24"/>
          <w:szCs w:val="24"/>
        </w:rPr>
        <w:t>a device are descri</w:t>
      </w:r>
      <w:r w:rsidR="000C3F61">
        <w:rPr>
          <w:rFonts w:ascii="Times New Roman" w:eastAsia="Times New Roman" w:hAnsi="Times New Roman" w:cs="Times New Roman"/>
          <w:sz w:val="24"/>
          <w:szCs w:val="24"/>
        </w:rPr>
        <w:t>bed in the device model.</w:t>
      </w:r>
    </w:p>
    <w:p w:rsidR="000C3F61" w:rsidRPr="000C3F61" w:rsidRDefault="000C3F61" w:rsidP="000C3F61">
      <w:pPr>
        <w:pStyle w:val="Heading1"/>
        <w:rPr>
          <w:rFonts w:ascii="Times New Roman" w:eastAsia="Times New Roman" w:hAnsi="Times New Roman" w:cs="Times New Roman"/>
          <w:sz w:val="24"/>
          <w:szCs w:val="24"/>
        </w:rPr>
      </w:pPr>
      <w:r>
        <w:rPr>
          <w:rFonts w:eastAsia="Times New Roman"/>
        </w:rPr>
        <w:br/>
        <w:t>M</w:t>
      </w:r>
      <w:r w:rsidR="00E406DE" w:rsidRPr="00E406DE">
        <w:rPr>
          <w:rFonts w:eastAsia="Times New Roman"/>
        </w:rPr>
        <w:t>essages</w:t>
      </w:r>
    </w:p>
    <w:p w:rsidR="000C3F61"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t>RGPIO generates messages when encountering a</w:t>
      </w:r>
      <w:r w:rsidR="000C3F61">
        <w:rPr>
          <w:rFonts w:ascii="Times New Roman" w:eastAsia="Times New Roman" w:hAnsi="Times New Roman" w:cs="Times New Roman"/>
          <w:sz w:val="24"/>
          <w:szCs w:val="24"/>
        </w:rPr>
        <w:t>nomal</w:t>
      </w:r>
      <w:r w:rsidRPr="00E406DE">
        <w:rPr>
          <w:rFonts w:ascii="Times New Roman" w:eastAsia="Times New Roman" w:hAnsi="Times New Roman" w:cs="Times New Roman"/>
          <w:sz w:val="24"/>
          <w:szCs w:val="24"/>
        </w:rPr>
        <w:t xml:space="preserve">ies. It does not print or log these messages, but calls a listener that is implemented by the application. The listener </w:t>
      </w:r>
      <w:r w:rsidR="000C3F61">
        <w:rPr>
          <w:rFonts w:ascii="Times New Roman" w:eastAsia="Times New Roman" w:hAnsi="Times New Roman" w:cs="Times New Roman"/>
          <w:sz w:val="24"/>
          <w:szCs w:val="24"/>
        </w:rPr>
        <w:t xml:space="preserve">gets a </w:t>
      </w:r>
      <w:proofErr w:type="spellStart"/>
      <w:r w:rsidR="000C3F61">
        <w:rPr>
          <w:rFonts w:ascii="Times New Roman" w:eastAsia="Times New Roman" w:hAnsi="Times New Roman" w:cs="Times New Roman"/>
          <w:sz w:val="24"/>
          <w:szCs w:val="24"/>
        </w:rPr>
        <w:t>RGPIOevent</w:t>
      </w:r>
      <w:proofErr w:type="spellEnd"/>
      <w:r w:rsidR="000C3F61">
        <w:rPr>
          <w:rFonts w:ascii="Times New Roman" w:eastAsia="Times New Roman" w:hAnsi="Times New Roman" w:cs="Times New Roman"/>
          <w:sz w:val="24"/>
          <w:szCs w:val="24"/>
        </w:rPr>
        <w:t xml:space="preserve"> object with the information and </w:t>
      </w:r>
      <w:r w:rsidRPr="00E406DE">
        <w:rPr>
          <w:rFonts w:ascii="Times New Roman" w:eastAsia="Times New Roman" w:hAnsi="Times New Roman" w:cs="Times New Roman"/>
          <w:sz w:val="24"/>
          <w:szCs w:val="24"/>
        </w:rPr>
        <w:t>can decide on an appropriate action (e.g. light a re</w:t>
      </w:r>
      <w:r w:rsidR="000C3F61">
        <w:rPr>
          <w:rFonts w:ascii="Times New Roman" w:eastAsia="Times New Roman" w:hAnsi="Times New Roman" w:cs="Times New Roman"/>
          <w:sz w:val="24"/>
          <w:szCs w:val="24"/>
        </w:rPr>
        <w:t>d LED</w:t>
      </w:r>
      <w:proofErr w:type="gramStart"/>
      <w:r w:rsidR="000C3F61">
        <w:rPr>
          <w:rFonts w:ascii="Times New Roman" w:eastAsia="Times New Roman" w:hAnsi="Times New Roman" w:cs="Times New Roman"/>
          <w:sz w:val="24"/>
          <w:szCs w:val="24"/>
        </w:rPr>
        <w:t>,  send</w:t>
      </w:r>
      <w:proofErr w:type="gramEnd"/>
      <w:r w:rsidR="000C3F61">
        <w:rPr>
          <w:rFonts w:ascii="Times New Roman" w:eastAsia="Times New Roman" w:hAnsi="Times New Roman" w:cs="Times New Roman"/>
          <w:sz w:val="24"/>
          <w:szCs w:val="24"/>
        </w:rPr>
        <w:t xml:space="preserve"> an e-mail, log the message</w:t>
      </w:r>
      <w:r w:rsidRPr="00E406DE">
        <w:rPr>
          <w:rFonts w:ascii="Times New Roman" w:eastAsia="Times New Roman" w:hAnsi="Times New Roman" w:cs="Times New Roman"/>
          <w:sz w:val="24"/>
          <w:szCs w:val="24"/>
        </w:rPr>
        <w:t xml:space="preserve">).  </w:t>
      </w:r>
    </w:p>
    <w:p w:rsidR="000C3F61"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t>Before calling any other RGPIO code</w:t>
      </w:r>
      <w:r w:rsidR="000C3F61">
        <w:rPr>
          <w:rFonts w:ascii="Times New Roman" w:eastAsia="Times New Roman" w:hAnsi="Times New Roman" w:cs="Times New Roman"/>
          <w:sz w:val="24"/>
          <w:szCs w:val="24"/>
        </w:rPr>
        <w:t xml:space="preserve"> the </w:t>
      </w:r>
      <w:proofErr w:type="spellStart"/>
      <w:r w:rsidR="000C3F61">
        <w:rPr>
          <w:rFonts w:ascii="Times New Roman" w:eastAsia="Times New Roman" w:hAnsi="Times New Roman" w:cs="Times New Roman"/>
          <w:sz w:val="24"/>
          <w:szCs w:val="24"/>
        </w:rPr>
        <w:t>applicaton</w:t>
      </w:r>
      <w:proofErr w:type="spellEnd"/>
      <w:r w:rsidR="000C3F61">
        <w:rPr>
          <w:rFonts w:ascii="Times New Roman" w:eastAsia="Times New Roman" w:hAnsi="Times New Roman" w:cs="Times New Roman"/>
          <w:sz w:val="24"/>
          <w:szCs w:val="24"/>
        </w:rPr>
        <w:t xml:space="preserve"> must register the listener</w:t>
      </w:r>
      <w:r w:rsidRPr="00E406DE">
        <w:rPr>
          <w:rFonts w:ascii="Times New Roman" w:eastAsia="Times New Roman" w:hAnsi="Times New Roman" w:cs="Times New Roman"/>
          <w:sz w:val="24"/>
          <w:szCs w:val="24"/>
        </w:rPr>
        <w:t xml:space="preserve">:        </w:t>
      </w:r>
    </w:p>
    <w:p w:rsidR="00713C96" w:rsidRDefault="00E406DE" w:rsidP="00E406DE">
      <w:pPr>
        <w:rPr>
          <w:rFonts w:ascii="Times New Roman" w:eastAsia="Times New Roman" w:hAnsi="Times New Roman" w:cs="Times New Roman"/>
          <w:sz w:val="24"/>
          <w:szCs w:val="24"/>
        </w:rPr>
      </w:pPr>
      <w:proofErr w:type="spellStart"/>
      <w:r w:rsidRPr="00E406DE">
        <w:rPr>
          <w:rFonts w:ascii="Times New Roman" w:eastAsia="Times New Roman" w:hAnsi="Times New Roman" w:cs="Times New Roman"/>
          <w:sz w:val="24"/>
          <w:szCs w:val="24"/>
        </w:rPr>
        <w:t>RGPIO.addListener</w:t>
      </w:r>
      <w:proofErr w:type="spellEnd"/>
      <w:r w:rsidRPr="00E406DE">
        <w:rPr>
          <w:rFonts w:ascii="Times New Roman" w:eastAsia="Times New Roman" w:hAnsi="Times New Roman" w:cs="Times New Roman"/>
          <w:sz w:val="24"/>
          <w:szCs w:val="24"/>
        </w:rPr>
        <w:t>(</w:t>
      </w:r>
      <w:proofErr w:type="spellStart"/>
      <w:r w:rsidRPr="00E406DE">
        <w:rPr>
          <w:rFonts w:ascii="Times New Roman" w:eastAsia="Times New Roman" w:hAnsi="Times New Roman" w:cs="Times New Roman"/>
          <w:sz w:val="24"/>
          <w:szCs w:val="24"/>
        </w:rPr>
        <w:t>messageListener</w:t>
      </w:r>
      <w:proofErr w:type="spellEnd"/>
      <w:r w:rsidRPr="00E406DE">
        <w:rPr>
          <w:rFonts w:ascii="Times New Roman" w:eastAsia="Times New Roman" w:hAnsi="Times New Roman" w:cs="Times New Roman"/>
          <w:sz w:val="24"/>
          <w:szCs w:val="24"/>
        </w:rPr>
        <w:t>);</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The object </w:t>
      </w:r>
      <w:proofErr w:type="spellStart"/>
      <w:r w:rsidRPr="00E406DE">
        <w:rPr>
          <w:rFonts w:ascii="Times New Roman" w:eastAsia="Times New Roman" w:hAnsi="Times New Roman" w:cs="Times New Roman"/>
          <w:sz w:val="24"/>
          <w:szCs w:val="24"/>
        </w:rPr>
        <w:t>messageListener</w:t>
      </w:r>
      <w:proofErr w:type="spellEnd"/>
      <w:r w:rsidRPr="00E406DE">
        <w:rPr>
          <w:rFonts w:ascii="Times New Roman" w:eastAsia="Times New Roman" w:hAnsi="Times New Roman" w:cs="Times New Roman"/>
          <w:sz w:val="24"/>
          <w:szCs w:val="24"/>
        </w:rPr>
        <w:t xml:space="preserve"> must implement the interface </w:t>
      </w:r>
      <w:proofErr w:type="spellStart"/>
      <w:r w:rsidRPr="00E406DE">
        <w:rPr>
          <w:rFonts w:ascii="Times New Roman" w:eastAsia="Times New Roman" w:hAnsi="Times New Roman" w:cs="Times New Roman"/>
          <w:sz w:val="24"/>
          <w:szCs w:val="24"/>
        </w:rPr>
        <w:t>RGPIOListener</w:t>
      </w:r>
      <w:proofErr w:type="spellEnd"/>
      <w:r w:rsidRPr="00E406DE">
        <w:rPr>
          <w:rFonts w:ascii="Times New Roman" w:eastAsia="Times New Roman" w:hAnsi="Times New Roman" w:cs="Times New Roman"/>
          <w:sz w:val="24"/>
          <w:szCs w:val="24"/>
        </w:rPr>
        <w:t>, example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onError</w:t>
      </w:r>
      <w:proofErr w:type="spellEnd"/>
      <w:r w:rsidRPr="00E406DE">
        <w:rPr>
          <w:rFonts w:ascii="Times New Roman" w:eastAsia="Times New Roman" w:hAnsi="Times New Roman" w:cs="Times New Roman"/>
          <w:sz w:val="24"/>
          <w:szCs w:val="24"/>
        </w:rPr>
        <w:t>(String message) throws Exception {</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System.out.println</w:t>
      </w:r>
      <w:proofErr w:type="spellEnd"/>
      <w:r w:rsidRPr="00E406DE">
        <w:rPr>
          <w:rFonts w:ascii="Times New Roman" w:eastAsia="Times New Roman" w:hAnsi="Times New Roman" w:cs="Times New Roman"/>
          <w:sz w:val="24"/>
          <w:szCs w:val="24"/>
        </w:rPr>
        <w:t>("ERROR " + message);</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System.exit</w:t>
      </w:r>
      <w:proofErr w:type="spellEnd"/>
      <w:r w:rsidRPr="00E406DE">
        <w:rPr>
          <w:rFonts w:ascii="Times New Roman" w:eastAsia="Times New Roman" w:hAnsi="Times New Roman" w:cs="Times New Roman"/>
          <w:sz w:val="24"/>
          <w:szCs w:val="24"/>
        </w:rPr>
        <w:t>(-1);</w:t>
      </w:r>
      <w:r w:rsidRPr="00E406DE">
        <w:rPr>
          <w:rFonts w:ascii="Times New Roman" w:eastAsia="Times New Roman" w:hAnsi="Times New Roman" w:cs="Times New Roman"/>
          <w:sz w:val="24"/>
          <w:szCs w:val="24"/>
        </w:rPr>
        <w:br/>
        <w:t>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onWarning</w:t>
      </w:r>
      <w:proofErr w:type="spellEnd"/>
      <w:r w:rsidRPr="00E406DE">
        <w:rPr>
          <w:rFonts w:ascii="Times New Roman" w:eastAsia="Times New Roman" w:hAnsi="Times New Roman" w:cs="Times New Roman"/>
          <w:sz w:val="24"/>
          <w:szCs w:val="24"/>
        </w:rPr>
        <w:t>(String message) throws Exception {</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System.out.println</w:t>
      </w:r>
      <w:proofErr w:type="spellEnd"/>
      <w:r w:rsidRPr="00E406DE">
        <w:rPr>
          <w:rFonts w:ascii="Times New Roman" w:eastAsia="Times New Roman" w:hAnsi="Times New Roman" w:cs="Times New Roman"/>
          <w:sz w:val="24"/>
          <w:szCs w:val="24"/>
        </w:rPr>
        <w:t>("Warning " + message);</w:t>
      </w:r>
      <w:r w:rsidRPr="00E406DE">
        <w:rPr>
          <w:rFonts w:ascii="Times New Roman" w:eastAsia="Times New Roman" w:hAnsi="Times New Roman" w:cs="Times New Roman"/>
          <w:sz w:val="24"/>
          <w:szCs w:val="24"/>
        </w:rPr>
        <w:br/>
        <w:t>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onDebugInfo</w:t>
      </w:r>
      <w:proofErr w:type="spellEnd"/>
      <w:r w:rsidRPr="00E406DE">
        <w:rPr>
          <w:rFonts w:ascii="Times New Roman" w:eastAsia="Times New Roman" w:hAnsi="Times New Roman" w:cs="Times New Roman"/>
          <w:sz w:val="24"/>
          <w:szCs w:val="24"/>
        </w:rPr>
        <w:t>(String message) {   // ignore debug messages</w:t>
      </w:r>
      <w:r w:rsidRPr="00E406DE">
        <w:rPr>
          <w:rFonts w:ascii="Times New Roman" w:eastAsia="Times New Roman" w:hAnsi="Times New Roman" w:cs="Times New Roman"/>
          <w:sz w:val="24"/>
          <w:szCs w:val="24"/>
        </w:rPr>
        <w:br/>
        <w:t>    }</w:t>
      </w:r>
    </w:p>
    <w:p w:rsidR="0031366B" w:rsidRDefault="0031366B" w:rsidP="00E406DE">
      <w:pPr>
        <w:rPr>
          <w:rFonts w:ascii="Times New Roman" w:eastAsia="Times New Roman" w:hAnsi="Times New Roman" w:cs="Times New Roman"/>
          <w:sz w:val="24"/>
          <w:szCs w:val="24"/>
        </w:rPr>
      </w:pPr>
    </w:p>
    <w:p w:rsidR="0031366B" w:rsidRDefault="0031366B" w:rsidP="0031366B">
      <w:pPr>
        <w:pStyle w:val="Heading1"/>
        <w:rPr>
          <w:rFonts w:eastAsia="Times New Roman"/>
        </w:rPr>
      </w:pPr>
      <w:r>
        <w:rPr>
          <w:rFonts w:eastAsia="Times New Roman"/>
        </w:rPr>
        <w:lastRenderedPageBreak/>
        <w:t>Protocol</w:t>
      </w:r>
    </w:p>
    <w:p w:rsidR="0031366B" w:rsidRDefault="0031366B" w:rsidP="0031366B">
      <w:pPr>
        <w:pStyle w:val="NormalWeb"/>
      </w:pPr>
      <w:r>
        <w:t xml:space="preserve">The messages that are exchanged between server and devices are not relevant or visible to the </w:t>
      </w:r>
      <w:proofErr w:type="gramStart"/>
      <w:r>
        <w:t>application,</w:t>
      </w:r>
      <w:proofErr w:type="gramEnd"/>
      <w:r>
        <w:t xml:space="preserve"> they are listed here for completeness. Server and device are supposed to reply to a message</w:t>
      </w:r>
      <w:r w:rsidR="005E758B">
        <w:t>. Requests and replies are shown below.</w:t>
      </w:r>
    </w:p>
    <w:p w:rsidR="005E758B" w:rsidRDefault="005E758B" w:rsidP="0031366B">
      <w:pPr>
        <w:pStyle w:val="NormalWeb"/>
      </w:pPr>
      <w:r>
        <w:t>%</w:t>
      </w:r>
      <w:proofErr w:type="gramStart"/>
      <w:r>
        <w:t>s :</w:t>
      </w:r>
      <w:proofErr w:type="gramEnd"/>
      <w:r>
        <w:t xml:space="preserve"> alphanumerical string</w:t>
      </w:r>
    </w:p>
    <w:p w:rsidR="005E758B" w:rsidRDefault="005E758B" w:rsidP="0031366B">
      <w:pPr>
        <w:pStyle w:val="NormalWeb"/>
      </w:pPr>
      <w:r>
        <w:t>%</w:t>
      </w:r>
      <w:proofErr w:type="gramStart"/>
      <w:r>
        <w:t>d :</w:t>
      </w:r>
      <w:proofErr w:type="gramEnd"/>
      <w:r>
        <w:t xml:space="preserve"> integer  </w:t>
      </w:r>
    </w:p>
    <w:p w:rsidR="005E758B" w:rsidRDefault="005E758B" w:rsidP="0031366B">
      <w:pPr>
        <w:pStyle w:val="NormalWeb"/>
      </w:pPr>
      <w:r>
        <w:t>%</w:t>
      </w:r>
      <w:proofErr w:type="gramStart"/>
      <w:r>
        <w:t>d :</w:t>
      </w:r>
      <w:proofErr w:type="gramEnd"/>
      <w:r>
        <w:t xml:space="preserve"> </w:t>
      </w:r>
      <w:proofErr w:type="spellStart"/>
      <w:r>
        <w:t>boolean</w:t>
      </w:r>
      <w:proofErr w:type="spellEnd"/>
      <w:r>
        <w:t xml:space="preserve">   HIGH or LOW</w:t>
      </w:r>
    </w:p>
    <w:p w:rsidR="005E758B" w:rsidRDefault="00E34988" w:rsidP="0031366B">
      <w:pPr>
        <w:pStyle w:val="NormalWeb"/>
      </w:pPr>
      <w:r>
        <w:t>%p</w:t>
      </w:r>
      <w:r w:rsidR="005E758B">
        <w:t xml:space="preserve"> = %b for digital pins, %d for analog pins</w:t>
      </w:r>
    </w:p>
    <w:tbl>
      <w:tblPr>
        <w:tblStyle w:val="TableGrid"/>
        <w:tblW w:w="0" w:type="auto"/>
        <w:tblLook w:val="04A0" w:firstRow="1" w:lastRow="0" w:firstColumn="1" w:lastColumn="0" w:noHBand="0" w:noVBand="1"/>
      </w:tblPr>
      <w:tblGrid>
        <w:gridCol w:w="4788"/>
        <w:gridCol w:w="4788"/>
      </w:tblGrid>
      <w:tr w:rsidR="005E758B" w:rsidTr="005E758B">
        <w:tc>
          <w:tcPr>
            <w:tcW w:w="4788" w:type="dxa"/>
          </w:tcPr>
          <w:p w:rsidR="0031366B" w:rsidRPr="005E758B" w:rsidRDefault="0031366B" w:rsidP="0031366B">
            <w:pPr>
              <w:pStyle w:val="NormalWeb"/>
              <w:rPr>
                <w:b/>
              </w:rPr>
            </w:pPr>
            <w:r w:rsidRPr="005E758B">
              <w:rPr>
                <w:b/>
              </w:rPr>
              <w:t>Request from server</w:t>
            </w:r>
          </w:p>
        </w:tc>
        <w:tc>
          <w:tcPr>
            <w:tcW w:w="4788" w:type="dxa"/>
          </w:tcPr>
          <w:p w:rsidR="0031366B" w:rsidRPr="005E758B" w:rsidRDefault="0031366B" w:rsidP="0031366B">
            <w:pPr>
              <w:pStyle w:val="NormalWeb"/>
              <w:rPr>
                <w:b/>
              </w:rPr>
            </w:pPr>
            <w:r w:rsidRPr="005E758B">
              <w:rPr>
                <w:b/>
              </w:rPr>
              <w:t>Reply from device</w:t>
            </w:r>
          </w:p>
        </w:tc>
      </w:tr>
      <w:tr w:rsidR="005E758B" w:rsidTr="005E758B">
        <w:tc>
          <w:tcPr>
            <w:tcW w:w="4788" w:type="dxa"/>
          </w:tcPr>
          <w:p w:rsidR="005E758B" w:rsidRDefault="005E758B" w:rsidP="0031366B">
            <w:pPr>
              <w:pStyle w:val="NormalWeb"/>
            </w:pPr>
          </w:p>
        </w:tc>
        <w:tc>
          <w:tcPr>
            <w:tcW w:w="4788" w:type="dxa"/>
          </w:tcPr>
          <w:p w:rsidR="005E758B" w:rsidRDefault="005E758B" w:rsidP="0031366B">
            <w:pPr>
              <w:pStyle w:val="NormalWeb"/>
            </w:pPr>
          </w:p>
        </w:tc>
      </w:tr>
      <w:tr w:rsidR="005E758B" w:rsidTr="005E758B">
        <w:tc>
          <w:tcPr>
            <w:tcW w:w="4788" w:type="dxa"/>
          </w:tcPr>
          <w:p w:rsidR="0031366B" w:rsidRDefault="0031366B" w:rsidP="0031366B">
            <w:pPr>
              <w:pStyle w:val="NormalWeb"/>
            </w:pPr>
            <w:r>
              <w:t>Report</w:t>
            </w:r>
          </w:p>
        </w:tc>
        <w:tc>
          <w:tcPr>
            <w:tcW w:w="4788" w:type="dxa"/>
          </w:tcPr>
          <w:p w:rsidR="0031366B" w:rsidRDefault="0031366B" w:rsidP="0031366B">
            <w:pPr>
              <w:pStyle w:val="NormalWeb"/>
            </w:pPr>
            <w:r>
              <w:t>Report/</w:t>
            </w:r>
            <w:proofErr w:type="spellStart"/>
            <w:r>
              <w:t>HWid:xxx</w:t>
            </w:r>
            <w:proofErr w:type="spellEnd"/>
            <w:r>
              <w:t>/</w:t>
            </w:r>
            <w:proofErr w:type="spellStart"/>
            <w:r>
              <w:t>Model:xxx</w:t>
            </w:r>
            <w:proofErr w:type="spellEnd"/>
            <w:r>
              <w:t>/</w:t>
            </w:r>
            <w:proofErr w:type="spellStart"/>
            <w:r>
              <w:t>Uptime:xxx</w:t>
            </w:r>
            <w:proofErr w:type="spellEnd"/>
          </w:p>
        </w:tc>
      </w:tr>
      <w:tr w:rsidR="005E758B" w:rsidTr="005E758B">
        <w:tc>
          <w:tcPr>
            <w:tcW w:w="4788" w:type="dxa"/>
          </w:tcPr>
          <w:p w:rsidR="0031366B" w:rsidRDefault="0031366B" w:rsidP="0031366B">
            <w:pPr>
              <w:pStyle w:val="NormalWeb"/>
            </w:pPr>
            <w:r>
              <w:t>Set/Pin:</w:t>
            </w:r>
            <w:r>
              <w:t>%s</w:t>
            </w:r>
            <w:r w:rsidR="00E34988">
              <w:t>/%p</w:t>
            </w:r>
          </w:p>
        </w:tc>
        <w:tc>
          <w:tcPr>
            <w:tcW w:w="4788" w:type="dxa"/>
          </w:tcPr>
          <w:p w:rsidR="0031366B" w:rsidRDefault="0031366B" w:rsidP="0031366B">
            <w:pPr>
              <w:pStyle w:val="NormalWeb"/>
            </w:pPr>
            <w:r>
              <w:t>OK</w:t>
            </w:r>
          </w:p>
        </w:tc>
      </w:tr>
      <w:tr w:rsidR="00E34988" w:rsidTr="005E758B">
        <w:tc>
          <w:tcPr>
            <w:tcW w:w="4788" w:type="dxa"/>
          </w:tcPr>
          <w:p w:rsidR="00E34988" w:rsidRDefault="00E34988" w:rsidP="0031366B">
            <w:pPr>
              <w:pStyle w:val="NormalWeb"/>
            </w:pPr>
            <w:r>
              <w:t>Get</w:t>
            </w:r>
            <w:r>
              <w:t>/Pin:%s</w:t>
            </w:r>
          </w:p>
        </w:tc>
        <w:tc>
          <w:tcPr>
            <w:tcW w:w="4788" w:type="dxa"/>
          </w:tcPr>
          <w:p w:rsidR="00E34988" w:rsidRDefault="00E34988" w:rsidP="0031366B">
            <w:pPr>
              <w:pStyle w:val="NormalWeb"/>
            </w:pPr>
            <w:r>
              <w:t>%p</w:t>
            </w:r>
          </w:p>
        </w:tc>
      </w:tr>
      <w:tr w:rsidR="00E34988" w:rsidTr="005E758B">
        <w:tc>
          <w:tcPr>
            <w:tcW w:w="4788" w:type="dxa"/>
          </w:tcPr>
          <w:p w:rsidR="00E34988" w:rsidRDefault="00E34988" w:rsidP="0031366B">
            <w:pPr>
              <w:pStyle w:val="NormalWeb"/>
            </w:pPr>
            <w:r>
              <w:t>System/Command</w:t>
            </w:r>
            <w:proofErr w:type="gramStart"/>
            <w:r>
              <w:t>:%</w:t>
            </w:r>
            <w:proofErr w:type="gramEnd"/>
            <w:r>
              <w:t>s/arg1:%s/arg2:%s…</w:t>
            </w:r>
          </w:p>
        </w:tc>
        <w:tc>
          <w:tcPr>
            <w:tcW w:w="4788" w:type="dxa"/>
          </w:tcPr>
          <w:p w:rsidR="00E34988" w:rsidRDefault="00E34988" w:rsidP="005E758B">
            <w:pPr>
              <w:pStyle w:val="NormalWeb"/>
            </w:pPr>
            <w:r>
              <w:t>OK</w:t>
            </w:r>
          </w:p>
        </w:tc>
      </w:tr>
      <w:tr w:rsidR="00E34988" w:rsidTr="005E758B">
        <w:tc>
          <w:tcPr>
            <w:tcW w:w="4788" w:type="dxa"/>
          </w:tcPr>
          <w:p w:rsidR="00E34988" w:rsidRDefault="00E34988" w:rsidP="0031366B">
            <w:pPr>
              <w:pStyle w:val="NormalWeb"/>
            </w:pPr>
          </w:p>
        </w:tc>
        <w:tc>
          <w:tcPr>
            <w:tcW w:w="4788" w:type="dxa"/>
          </w:tcPr>
          <w:p w:rsidR="00E34988" w:rsidRDefault="00E34988" w:rsidP="0031366B">
            <w:pPr>
              <w:pStyle w:val="NormalWeb"/>
            </w:pPr>
          </w:p>
        </w:tc>
      </w:tr>
      <w:tr w:rsidR="00E34988" w:rsidTr="005E758B">
        <w:tc>
          <w:tcPr>
            <w:tcW w:w="4788" w:type="dxa"/>
          </w:tcPr>
          <w:p w:rsidR="00E34988" w:rsidRDefault="00E34988" w:rsidP="00B736C0">
            <w:pPr>
              <w:pStyle w:val="NormalWeb"/>
            </w:pPr>
            <w:r w:rsidRPr="005E758B">
              <w:rPr>
                <w:b/>
              </w:rPr>
              <w:t>Request from device</w:t>
            </w:r>
          </w:p>
        </w:tc>
        <w:tc>
          <w:tcPr>
            <w:tcW w:w="4788" w:type="dxa"/>
          </w:tcPr>
          <w:p w:rsidR="00E34988" w:rsidRDefault="00E34988" w:rsidP="00B736C0">
            <w:pPr>
              <w:pStyle w:val="NormalWeb"/>
            </w:pPr>
            <w:r w:rsidRPr="005E758B">
              <w:rPr>
                <w:b/>
              </w:rPr>
              <w:t>Reply from server</w:t>
            </w:r>
          </w:p>
        </w:tc>
      </w:tr>
      <w:tr w:rsidR="00E34988" w:rsidTr="005E758B">
        <w:tc>
          <w:tcPr>
            <w:tcW w:w="4788" w:type="dxa"/>
          </w:tcPr>
          <w:p w:rsidR="00E34988" w:rsidRPr="005E758B" w:rsidRDefault="00E34988" w:rsidP="00B736C0">
            <w:pPr>
              <w:pStyle w:val="NormalWeb"/>
              <w:rPr>
                <w:b/>
              </w:rPr>
            </w:pPr>
          </w:p>
        </w:tc>
        <w:tc>
          <w:tcPr>
            <w:tcW w:w="4788" w:type="dxa"/>
          </w:tcPr>
          <w:p w:rsidR="00E34988" w:rsidRPr="005E758B" w:rsidRDefault="00E34988" w:rsidP="00B736C0">
            <w:pPr>
              <w:pStyle w:val="NormalWeb"/>
              <w:rPr>
                <w:b/>
              </w:rPr>
            </w:pPr>
          </w:p>
        </w:tc>
      </w:tr>
      <w:tr w:rsidR="00E34988" w:rsidTr="005E758B">
        <w:tc>
          <w:tcPr>
            <w:tcW w:w="4788" w:type="dxa"/>
          </w:tcPr>
          <w:p w:rsidR="00E34988" w:rsidRDefault="00E34988" w:rsidP="00B736C0">
            <w:pPr>
              <w:pStyle w:val="NormalWeb"/>
            </w:pPr>
            <w:r>
              <w:t>Report/</w:t>
            </w:r>
            <w:proofErr w:type="spellStart"/>
            <w:r>
              <w:t>HWid</w:t>
            </w:r>
            <w:proofErr w:type="spellEnd"/>
            <w:r>
              <w:t>:</w:t>
            </w:r>
            <w:r>
              <w:t>%s/Model:%s/Uptime:%d</w:t>
            </w:r>
          </w:p>
        </w:tc>
        <w:tc>
          <w:tcPr>
            <w:tcW w:w="4788" w:type="dxa"/>
          </w:tcPr>
          <w:p w:rsidR="00E34988" w:rsidRDefault="00E34988" w:rsidP="00B736C0">
            <w:pPr>
              <w:pStyle w:val="NormalWeb"/>
            </w:pPr>
            <w:r>
              <w:t>OK</w:t>
            </w:r>
          </w:p>
        </w:tc>
      </w:tr>
      <w:tr w:rsidR="00E34988" w:rsidTr="005E758B">
        <w:tc>
          <w:tcPr>
            <w:tcW w:w="4788" w:type="dxa"/>
          </w:tcPr>
          <w:p w:rsidR="00E34988" w:rsidRDefault="00E34988" w:rsidP="00B736C0">
            <w:pPr>
              <w:pStyle w:val="NormalWeb"/>
            </w:pPr>
            <w:r>
              <w:t>Event/</w:t>
            </w:r>
            <w:proofErr w:type="spellStart"/>
            <w:r>
              <w:t>HWid</w:t>
            </w:r>
            <w:proofErr w:type="spellEnd"/>
            <w:r>
              <w:t>:%s</w:t>
            </w:r>
            <w:r>
              <w:t>/Model</w:t>
            </w:r>
            <w:r>
              <w:t>:%s</w:t>
            </w:r>
            <w:r>
              <w:t>/Pin</w:t>
            </w:r>
            <w:r>
              <w:t>:%s/%p</w:t>
            </w:r>
          </w:p>
        </w:tc>
        <w:tc>
          <w:tcPr>
            <w:tcW w:w="4788" w:type="dxa"/>
          </w:tcPr>
          <w:p w:rsidR="00E34988" w:rsidRDefault="00E34988" w:rsidP="00B736C0">
            <w:pPr>
              <w:pStyle w:val="NormalWeb"/>
            </w:pPr>
            <w:r>
              <w:t>OK</w:t>
            </w:r>
          </w:p>
        </w:tc>
      </w:tr>
    </w:tbl>
    <w:p w:rsidR="0031366B" w:rsidRDefault="0031366B" w:rsidP="0031366B">
      <w:pPr>
        <w:pStyle w:val="NormalWeb"/>
      </w:pPr>
    </w:p>
    <w:p w:rsidR="00E34988" w:rsidRDefault="00E34988" w:rsidP="0031366B">
      <w:pPr>
        <w:pStyle w:val="NormalWeb"/>
      </w:pPr>
      <w:r>
        <w:t>Besides the requests above, the device may understand commands that can be sent by the application. The commands, arguments and type are specified in the device model. The application can send a command string to the device and is responsible for its correctness.</w:t>
      </w:r>
    </w:p>
    <w:p w:rsidR="0031366B" w:rsidRDefault="00E34988" w:rsidP="00E406DE">
      <w:pPr>
        <w:rPr>
          <w:rFonts w:ascii="Times New Roman" w:eastAsia="Times New Roman" w:hAnsi="Times New Roman" w:cs="Times New Roman"/>
          <w:b/>
          <w:sz w:val="24"/>
          <w:szCs w:val="24"/>
        </w:rPr>
      </w:pPr>
      <w:r w:rsidRPr="00E34988">
        <w:rPr>
          <w:rFonts w:ascii="Times New Roman" w:eastAsia="Times New Roman" w:hAnsi="Times New Roman" w:cs="Times New Roman"/>
          <w:b/>
          <w:sz w:val="24"/>
          <w:szCs w:val="24"/>
        </w:rPr>
        <w:t>Invalid requests</w:t>
      </w:r>
    </w:p>
    <w:p w:rsidR="00E34988" w:rsidRDefault="00E34988" w:rsidP="00E406DE">
      <w:pPr>
        <w:rPr>
          <w:rFonts w:ascii="Times New Roman" w:eastAsia="Times New Roman" w:hAnsi="Times New Roman" w:cs="Times New Roman"/>
          <w:sz w:val="24"/>
          <w:szCs w:val="24"/>
        </w:rPr>
      </w:pPr>
      <w:r w:rsidRPr="00E34988">
        <w:rPr>
          <w:rFonts w:ascii="Times New Roman" w:eastAsia="Times New Roman" w:hAnsi="Times New Roman" w:cs="Times New Roman"/>
          <w:sz w:val="24"/>
          <w:szCs w:val="24"/>
        </w:rPr>
        <w:t>RGP</w:t>
      </w:r>
      <w:r>
        <w:rPr>
          <w:rFonts w:ascii="Times New Roman" w:eastAsia="Times New Roman" w:hAnsi="Times New Roman" w:cs="Times New Roman"/>
          <w:sz w:val="24"/>
          <w:szCs w:val="24"/>
        </w:rPr>
        <w:t>IO checks the reply from a device. If the syntax does not correspond to what is listed in the table above, the reply is supposed to be an error message and is forwarded as such to the RGPIO listener.</w:t>
      </w:r>
    </w:p>
    <w:p w:rsidR="00E34988" w:rsidRPr="004A1DEE" w:rsidRDefault="00E34988" w:rsidP="00E406DE">
      <w:pPr>
        <w:rPr>
          <w:rFonts w:ascii="Times New Roman" w:eastAsia="Times New Roman" w:hAnsi="Times New Roman" w:cs="Times New Roman"/>
          <w:b/>
          <w:sz w:val="24"/>
          <w:szCs w:val="24"/>
        </w:rPr>
      </w:pPr>
      <w:bookmarkStart w:id="0" w:name="_GoBack"/>
      <w:r w:rsidRPr="004A1DEE">
        <w:rPr>
          <w:rFonts w:ascii="Times New Roman" w:eastAsia="Times New Roman" w:hAnsi="Times New Roman" w:cs="Times New Roman"/>
          <w:b/>
          <w:sz w:val="24"/>
          <w:szCs w:val="24"/>
        </w:rPr>
        <w:t>Retransmits</w:t>
      </w:r>
    </w:p>
    <w:bookmarkEnd w:id="0"/>
    <w:p w:rsidR="00E34988" w:rsidRPr="00E34988" w:rsidRDefault="00E34988" w:rsidP="00E406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RGPIO </w:t>
      </w:r>
      <w:proofErr w:type="gramStart"/>
      <w:r>
        <w:rPr>
          <w:rFonts w:ascii="Times New Roman" w:eastAsia="Times New Roman" w:hAnsi="Times New Roman" w:cs="Times New Roman"/>
          <w:sz w:val="24"/>
          <w:szCs w:val="24"/>
        </w:rPr>
        <w:t>retransmits  a</w:t>
      </w:r>
      <w:proofErr w:type="gramEnd"/>
      <w:r>
        <w:rPr>
          <w:rFonts w:ascii="Times New Roman" w:eastAsia="Times New Roman" w:hAnsi="Times New Roman" w:cs="Times New Roman"/>
          <w:sz w:val="24"/>
          <w:szCs w:val="24"/>
        </w:rPr>
        <w:t xml:space="preserve"> server request </w:t>
      </w:r>
      <w:r w:rsidR="00D10185">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times and waits </w:t>
      </w:r>
      <w:r w:rsidR="00D10185">
        <w:rPr>
          <w:rFonts w:ascii="Times New Roman" w:eastAsia="Times New Roman" w:hAnsi="Times New Roman" w:cs="Times New Roman"/>
          <w:sz w:val="24"/>
          <w:szCs w:val="24"/>
        </w:rPr>
        <w:t xml:space="preserve">a few </w:t>
      </w:r>
      <w:r>
        <w:rPr>
          <w:rFonts w:ascii="Times New Roman" w:eastAsia="Times New Roman" w:hAnsi="Times New Roman" w:cs="Times New Roman"/>
          <w:sz w:val="24"/>
          <w:szCs w:val="24"/>
        </w:rPr>
        <w:t>seconds for a reply. If the last timeout expires, an error messag</w:t>
      </w:r>
      <w:r w:rsidR="00D10185">
        <w:rPr>
          <w:rFonts w:ascii="Times New Roman" w:eastAsia="Times New Roman" w:hAnsi="Times New Roman" w:cs="Times New Roman"/>
          <w:sz w:val="24"/>
          <w:szCs w:val="24"/>
        </w:rPr>
        <w:t>e is sent to the RGPIO listener (e</w:t>
      </w:r>
      <w:r w:rsidR="00D10185">
        <w:rPr>
          <w:rFonts w:ascii="Times New Roman" w:eastAsia="Times New Roman" w:hAnsi="Times New Roman" w:cs="Times New Roman"/>
          <w:sz w:val="24"/>
          <w:szCs w:val="24"/>
        </w:rPr>
        <w:t>xcept for ‘Report</w:t>
      </w:r>
      <w:r w:rsidR="00D10185">
        <w:rPr>
          <w:rFonts w:ascii="Times New Roman" w:eastAsia="Times New Roman" w:hAnsi="Times New Roman" w:cs="Times New Roman"/>
          <w:sz w:val="24"/>
          <w:szCs w:val="24"/>
        </w:rPr>
        <w:t>’ broadcasts).</w:t>
      </w:r>
    </w:p>
    <w:sectPr w:rsidR="00E34988" w:rsidRPr="00E34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4046"/>
    <w:multiLevelType w:val="hybridMultilevel"/>
    <w:tmpl w:val="F3CA1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72973"/>
    <w:multiLevelType w:val="multilevel"/>
    <w:tmpl w:val="A322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013F8"/>
    <w:multiLevelType w:val="multilevel"/>
    <w:tmpl w:val="A5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DE"/>
    <w:rsid w:val="000C3F61"/>
    <w:rsid w:val="001D6ABC"/>
    <w:rsid w:val="0031366B"/>
    <w:rsid w:val="004A1DEE"/>
    <w:rsid w:val="005355C8"/>
    <w:rsid w:val="005E758B"/>
    <w:rsid w:val="00686FAC"/>
    <w:rsid w:val="00713C96"/>
    <w:rsid w:val="00A94AE5"/>
    <w:rsid w:val="00D10185"/>
    <w:rsid w:val="00E34988"/>
    <w:rsid w:val="00E4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6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5C8"/>
    <w:pPr>
      <w:ind w:left="720"/>
      <w:contextualSpacing/>
    </w:pPr>
  </w:style>
  <w:style w:type="character" w:customStyle="1" w:styleId="Heading1Char">
    <w:name w:val="Heading 1 Char"/>
    <w:basedOn w:val="DefaultParagraphFont"/>
    <w:link w:val="Heading1"/>
    <w:uiPriority w:val="9"/>
    <w:rsid w:val="005355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6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5C8"/>
    <w:pPr>
      <w:ind w:left="720"/>
      <w:contextualSpacing/>
    </w:pPr>
  </w:style>
  <w:style w:type="character" w:customStyle="1" w:styleId="Heading1Char">
    <w:name w:val="Heading 1 Char"/>
    <w:basedOn w:val="DefaultParagraphFont"/>
    <w:link w:val="Heading1"/>
    <w:uiPriority w:val="9"/>
    <w:rsid w:val="005355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4391">
      <w:bodyDiv w:val="1"/>
      <w:marLeft w:val="0"/>
      <w:marRight w:val="0"/>
      <w:marTop w:val="0"/>
      <w:marBottom w:val="0"/>
      <w:divBdr>
        <w:top w:val="none" w:sz="0" w:space="0" w:color="auto"/>
        <w:left w:val="none" w:sz="0" w:space="0" w:color="auto"/>
        <w:bottom w:val="none" w:sz="0" w:space="0" w:color="auto"/>
        <w:right w:val="none" w:sz="0" w:space="0" w:color="auto"/>
      </w:divBdr>
      <w:divsChild>
        <w:div w:id="76199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82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2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6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ervanden</dc:creator>
  <cp:lastModifiedBy>ervanden</cp:lastModifiedBy>
  <cp:revision>1</cp:revision>
  <dcterms:created xsi:type="dcterms:W3CDTF">2017-04-18T12:44:00Z</dcterms:created>
  <dcterms:modified xsi:type="dcterms:W3CDTF">2017-04-18T14:48:00Z</dcterms:modified>
</cp:coreProperties>
</file>