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C4D0584" w14:textId="77777777" w:rsidR="004D7B9A" w:rsidRPr="004D7B9A" w:rsidRDefault="004D7B9A" w:rsidP="006B4954">
      <w:pPr>
        <w:pStyle w:val="Heading1"/>
        <w:suppressAutoHyphens/>
        <w:contextualSpacing/>
        <w:rPr>
          <w:rFonts w:asciiTheme="majorHAnsi" w:hAnsiTheme="majorHAnsi" w:cstheme="majorHAnsi"/>
        </w:rPr>
      </w:pPr>
      <w:bookmarkStart w:id="0" w:name="_Toc115077317"/>
      <w:r w:rsidRPr="004D7B9A">
        <w:rPr>
          <w:rFonts w:asciiTheme="majorHAnsi" w:hAnsiTheme="majorHAnsi" w:cstheme="majorHAnsi"/>
        </w:rPr>
        <w:t>Draw It or Lose It</w:t>
      </w:r>
    </w:p>
    <w:p w14:paraId="3053A3B2" w14:textId="28AD52C5"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092A68C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A5A5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00"/>
        <w:gridCol w:w="4734"/>
      </w:tblGrid>
      <w:tr w:rsidR="00A325D0" w:rsidRPr="006B4954" w14:paraId="614D61A0" w14:textId="77777777" w:rsidTr="00991858">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0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73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91858">
        <w:trPr>
          <w:tblHeader/>
        </w:trPr>
        <w:tc>
          <w:tcPr>
            <w:tcW w:w="978" w:type="dxa"/>
          </w:tcPr>
          <w:p w14:paraId="70A73321" w14:textId="76C88039" w:rsidR="00A325D0" w:rsidRPr="006B4954" w:rsidRDefault="00E01149"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7B58230" w:rsidR="00A325D0" w:rsidRPr="006B4954" w:rsidRDefault="00991858" w:rsidP="006B4954">
            <w:pPr>
              <w:suppressAutoHyphens/>
              <w:contextualSpacing/>
              <w:rPr>
                <w:rFonts w:asciiTheme="majorHAnsi" w:hAnsiTheme="majorHAnsi" w:cstheme="majorHAnsi"/>
                <w:szCs w:val="22"/>
              </w:rPr>
            </w:pPr>
            <w:r>
              <w:rPr>
                <w:rFonts w:asciiTheme="majorHAnsi" w:hAnsiTheme="majorHAnsi" w:cstheme="majorHAnsi"/>
                <w:szCs w:val="22"/>
              </w:rPr>
              <w:t>1</w:t>
            </w:r>
            <w:r w:rsidR="0059747D">
              <w:rPr>
                <w:rFonts w:asciiTheme="majorHAnsi" w:hAnsiTheme="majorHAnsi" w:cstheme="majorHAnsi"/>
                <w:szCs w:val="22"/>
              </w:rPr>
              <w:t>2</w:t>
            </w:r>
            <w:r w:rsidR="00730BFB" w:rsidRPr="006B4954">
              <w:rPr>
                <w:rFonts w:asciiTheme="majorHAnsi" w:hAnsiTheme="majorHAnsi" w:cstheme="majorHAnsi"/>
                <w:szCs w:val="22"/>
              </w:rPr>
              <w:t>/</w:t>
            </w:r>
            <w:r w:rsidR="004A5A59">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24</w:t>
            </w:r>
          </w:p>
        </w:tc>
        <w:tc>
          <w:tcPr>
            <w:tcW w:w="2100" w:type="dxa"/>
          </w:tcPr>
          <w:p w14:paraId="093CD81A" w14:textId="6272922D" w:rsidR="00A325D0" w:rsidRPr="006B4954" w:rsidRDefault="00991858"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Yerlan</w:t>
            </w:r>
            <w:proofErr w:type="spellEnd"/>
            <w:r>
              <w:rPr>
                <w:rFonts w:asciiTheme="majorHAnsi" w:hAnsiTheme="majorHAnsi" w:cstheme="majorHAnsi"/>
                <w:szCs w:val="22"/>
              </w:rPr>
              <w:t xml:space="preserve"> </w:t>
            </w:r>
            <w:proofErr w:type="spellStart"/>
            <w:r>
              <w:rPr>
                <w:rFonts w:asciiTheme="majorHAnsi" w:hAnsiTheme="majorHAnsi" w:cstheme="majorHAnsi"/>
                <w:szCs w:val="22"/>
              </w:rPr>
              <w:t>Baiyekeshov</w:t>
            </w:r>
            <w:proofErr w:type="spellEnd"/>
          </w:p>
        </w:tc>
        <w:tc>
          <w:tcPr>
            <w:tcW w:w="4734" w:type="dxa"/>
          </w:tcPr>
          <w:p w14:paraId="7E3B24A0" w14:textId="701271EE" w:rsidR="00A325D0" w:rsidRPr="00DF1995" w:rsidRDefault="004A5A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E01DBCA" w14:textId="080A4616" w:rsidR="00C8488E" w:rsidRPr="00C8488E" w:rsidRDefault="00C8488E" w:rsidP="00C8488E">
      <w:pPr>
        <w:spacing w:before="100" w:beforeAutospacing="1" w:after="100" w:afterAutospacing="1"/>
        <w:rPr>
          <w:rFonts w:asciiTheme="majorHAnsi" w:hAnsiTheme="majorHAnsi" w:cstheme="majorHAnsi"/>
        </w:rPr>
      </w:pPr>
      <w:r w:rsidRPr="00C8488E">
        <w:rPr>
          <w:rFonts w:asciiTheme="majorHAnsi" w:hAnsiTheme="majorHAnsi" w:cstheme="majorHAnsi"/>
        </w:rPr>
        <w:t>The Gaming Room is planning to expand its game "Draw It or Lose It" by developing a web-based application. This expansion aims to increase accessibility while maintaining the engaging and collaborative nature of the original game.</w:t>
      </w:r>
    </w:p>
    <w:p w14:paraId="3859BF28" w14:textId="77777777" w:rsidR="00C8488E" w:rsidRPr="00C8488E" w:rsidRDefault="00C8488E" w:rsidP="00C8488E">
      <w:pPr>
        <w:spacing w:before="100" w:beforeAutospacing="1" w:after="100" w:afterAutospacing="1"/>
        <w:rPr>
          <w:rFonts w:asciiTheme="majorHAnsi" w:hAnsiTheme="majorHAnsi" w:cstheme="majorHAnsi"/>
        </w:rPr>
      </w:pPr>
      <w:r w:rsidRPr="00C8488E">
        <w:rPr>
          <w:rFonts w:asciiTheme="majorHAnsi" w:hAnsiTheme="majorHAnsi" w:cstheme="majorHAnsi"/>
        </w:rPr>
        <w:t>The client has outlined the following key software requirements for the game application:</w:t>
      </w:r>
    </w:p>
    <w:p w14:paraId="66073526" w14:textId="77777777" w:rsidR="00C8488E" w:rsidRPr="00C8488E" w:rsidRDefault="00C8488E" w:rsidP="00C8488E">
      <w:pPr>
        <w:numPr>
          <w:ilvl w:val="0"/>
          <w:numId w:val="8"/>
        </w:numPr>
        <w:spacing w:before="100" w:beforeAutospacing="1" w:after="100" w:afterAutospacing="1"/>
        <w:rPr>
          <w:rFonts w:asciiTheme="majorHAnsi" w:hAnsiTheme="majorHAnsi" w:cstheme="majorHAnsi"/>
        </w:rPr>
      </w:pPr>
      <w:r w:rsidRPr="00C8488E">
        <w:rPr>
          <w:rFonts w:asciiTheme="majorHAnsi" w:hAnsiTheme="majorHAnsi" w:cstheme="majorHAnsi"/>
        </w:rPr>
        <w:t>A game must support one or more teams participating.</w:t>
      </w:r>
    </w:p>
    <w:p w14:paraId="3D8EE7EB" w14:textId="77777777" w:rsidR="00C8488E" w:rsidRPr="00C8488E" w:rsidRDefault="00C8488E" w:rsidP="00C8488E">
      <w:pPr>
        <w:numPr>
          <w:ilvl w:val="0"/>
          <w:numId w:val="8"/>
        </w:numPr>
        <w:spacing w:before="100" w:beforeAutospacing="1" w:after="100" w:afterAutospacing="1"/>
        <w:rPr>
          <w:rFonts w:asciiTheme="majorHAnsi" w:hAnsiTheme="majorHAnsi" w:cstheme="majorHAnsi"/>
        </w:rPr>
      </w:pPr>
      <w:r w:rsidRPr="00C8488E">
        <w:rPr>
          <w:rFonts w:asciiTheme="majorHAnsi" w:hAnsiTheme="majorHAnsi" w:cstheme="majorHAnsi"/>
        </w:rPr>
        <w:t>Each team will consist of multiple players.</w:t>
      </w:r>
    </w:p>
    <w:p w14:paraId="2E63F88A" w14:textId="77777777" w:rsidR="00C8488E" w:rsidRPr="00C8488E" w:rsidRDefault="00C8488E" w:rsidP="00C8488E">
      <w:pPr>
        <w:numPr>
          <w:ilvl w:val="0"/>
          <w:numId w:val="8"/>
        </w:numPr>
        <w:spacing w:before="100" w:beforeAutospacing="1" w:after="100" w:afterAutospacing="1"/>
        <w:rPr>
          <w:rFonts w:asciiTheme="majorHAnsi" w:hAnsiTheme="majorHAnsi" w:cstheme="majorHAnsi"/>
        </w:rPr>
      </w:pPr>
      <w:r w:rsidRPr="00C8488E">
        <w:rPr>
          <w:rFonts w:asciiTheme="majorHAnsi" w:hAnsiTheme="majorHAnsi" w:cstheme="majorHAnsi"/>
        </w:rPr>
        <w:t>Game and team names must be unique, allowing users to verify name availability when creating or joining a team.</w:t>
      </w:r>
    </w:p>
    <w:p w14:paraId="4C429BA0" w14:textId="77777777" w:rsidR="00C8488E" w:rsidRPr="00C8488E" w:rsidRDefault="00C8488E" w:rsidP="00C8488E">
      <w:pPr>
        <w:numPr>
          <w:ilvl w:val="0"/>
          <w:numId w:val="8"/>
        </w:numPr>
        <w:spacing w:before="100" w:beforeAutospacing="1" w:after="100" w:afterAutospacing="1"/>
        <w:rPr>
          <w:rFonts w:asciiTheme="majorHAnsi" w:hAnsiTheme="majorHAnsi" w:cstheme="majorHAnsi"/>
        </w:rPr>
      </w:pPr>
      <w:r w:rsidRPr="00C8488E">
        <w:rPr>
          <w:rFonts w:asciiTheme="majorHAnsi" w:hAnsiTheme="majorHAnsi" w:cstheme="majorHAnsi"/>
        </w:rPr>
        <w:t>Only one instance of the game should exist in memory at any given time, achieved through unique identifiers for each instance of a game, team, or player.</w:t>
      </w:r>
    </w:p>
    <w:p w14:paraId="32592CA2" w14:textId="77777777" w:rsidR="00C8488E" w:rsidRPr="00C8488E" w:rsidRDefault="00C8488E" w:rsidP="00C8488E">
      <w:pPr>
        <w:spacing w:before="100" w:beforeAutospacing="1" w:after="100" w:afterAutospacing="1"/>
        <w:rPr>
          <w:rFonts w:asciiTheme="majorHAnsi" w:hAnsiTheme="majorHAnsi" w:cstheme="majorHAnsi"/>
        </w:rPr>
      </w:pPr>
      <w:r w:rsidRPr="00C8488E">
        <w:rPr>
          <w:rFonts w:asciiTheme="majorHAnsi" w:hAnsiTheme="majorHAnsi" w:cstheme="majorHAnsi"/>
        </w:rPr>
        <w:t>The proposed solution leverages object-oriented programming principles, such as inheritance, encapsulation, and the Singleton design pattern, to design a scalable and efficient architecture. It will also employ modern development frameworks to ensure security, platform compatibility, and real-time responsiveness.</w:t>
      </w:r>
    </w:p>
    <w:p w14:paraId="6A4ADFC1" w14:textId="0D2F6049" w:rsidR="00A325D0" w:rsidRPr="009D3C8F" w:rsidRDefault="00C8488E" w:rsidP="00C8488E">
      <w:pPr>
        <w:spacing w:before="100" w:beforeAutospacing="1" w:after="100" w:afterAutospacing="1"/>
        <w:rPr>
          <w:rFonts w:asciiTheme="majorHAnsi" w:hAnsiTheme="majorHAnsi" w:cstheme="majorHAnsi"/>
        </w:rPr>
      </w:pPr>
      <w:r w:rsidRPr="00C8488E">
        <w:rPr>
          <w:rFonts w:asciiTheme="majorHAnsi" w:hAnsiTheme="majorHAnsi" w:cstheme="majorHAnsi"/>
        </w:rPr>
        <w:t>By addressing these requirements, this project will deliver a robust application that meets the client’s needs.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7703105" w:rsidR="007B28D2" w:rsidRPr="0043513E" w:rsidRDefault="0043513E" w:rsidP="007B28D2">
      <w:pPr>
        <w:rPr>
          <w:rFonts w:asciiTheme="majorHAnsi" w:hAnsiTheme="majorHAnsi" w:cstheme="majorHAnsi"/>
        </w:rPr>
      </w:pPr>
      <w:bookmarkStart w:id="9" w:name="_Hlk115077100"/>
      <w:r w:rsidRPr="0043513E">
        <w:rPr>
          <w:rFonts w:asciiTheme="majorHAnsi" w:hAnsiTheme="majorHAnsi" w:cstheme="majorHAnsi"/>
        </w:rPr>
        <w:t>To ensure the successful development of the web-based version of "Draw It or Lose It," the following business and technical requirements must be addressed:</w:t>
      </w:r>
    </w:p>
    <w:p w14:paraId="7E115BFC" w14:textId="4EA77BF3" w:rsidR="0043513E" w:rsidRPr="0043513E" w:rsidRDefault="0043513E" w:rsidP="00E51D6D">
      <w:pPr>
        <w:pStyle w:val="Heading4"/>
        <w:ind w:left="360"/>
        <w:rPr>
          <w:rFonts w:asciiTheme="majorHAnsi" w:hAnsiTheme="majorHAnsi" w:cstheme="majorHAnsi"/>
        </w:rPr>
      </w:pPr>
      <w:r w:rsidRPr="0043513E">
        <w:rPr>
          <w:rFonts w:asciiTheme="majorHAnsi" w:hAnsiTheme="majorHAnsi" w:cstheme="majorHAnsi"/>
        </w:rPr>
        <w:t>Business:</w:t>
      </w:r>
    </w:p>
    <w:p w14:paraId="7AA55440" w14:textId="33B59D7D" w:rsidR="00A44462" w:rsidRPr="00C4507C" w:rsidRDefault="00EC3308" w:rsidP="00E51D6D">
      <w:pPr>
        <w:numPr>
          <w:ilvl w:val="0"/>
          <w:numId w:val="9"/>
        </w:numPr>
        <w:tabs>
          <w:tab w:val="clear" w:pos="720"/>
          <w:tab w:val="num" w:pos="1080"/>
        </w:tabs>
        <w:spacing w:before="100" w:beforeAutospacing="1" w:after="100" w:afterAutospacing="1"/>
        <w:ind w:left="1080"/>
        <w:rPr>
          <w:rFonts w:asciiTheme="majorHAnsi" w:hAnsiTheme="majorHAnsi" w:cstheme="majorHAnsi"/>
        </w:rPr>
      </w:pPr>
      <w:r w:rsidRPr="00EC3308">
        <w:rPr>
          <w:rStyle w:val="Strong"/>
          <w:rFonts w:asciiTheme="majorHAnsi" w:hAnsiTheme="majorHAnsi" w:cstheme="majorHAnsi"/>
        </w:rPr>
        <w:t>Cross-</w:t>
      </w:r>
      <w:r w:rsidR="0053413C" w:rsidRPr="00797A74">
        <w:rPr>
          <w:rFonts w:asciiTheme="majorHAnsi" w:hAnsiTheme="majorHAnsi" w:cstheme="majorHAnsi"/>
          <w:b/>
          <w:bCs/>
        </w:rPr>
        <w:t>Browser</w:t>
      </w:r>
      <w:r w:rsidRPr="00EC3308">
        <w:rPr>
          <w:rStyle w:val="Strong"/>
          <w:rFonts w:asciiTheme="majorHAnsi" w:hAnsiTheme="majorHAnsi" w:cstheme="majorHAnsi"/>
        </w:rPr>
        <w:t xml:space="preserve"> Compatibility</w:t>
      </w:r>
      <w:r w:rsidRPr="00EC3308">
        <w:rPr>
          <w:rFonts w:asciiTheme="majorHAnsi" w:hAnsiTheme="majorHAnsi" w:cstheme="majorHAnsi"/>
        </w:rPr>
        <w:t xml:space="preserve">: </w:t>
      </w:r>
      <w:r w:rsidR="00A44462" w:rsidRPr="00C4507C">
        <w:rPr>
          <w:rFonts w:asciiTheme="majorHAnsi" w:hAnsiTheme="majorHAnsi" w:cstheme="majorHAnsi"/>
        </w:rPr>
        <w:t xml:space="preserve">Provide a seamless user experience across multiple platforms (Linux, Mac, Windows, and </w:t>
      </w:r>
      <w:r w:rsidR="008364CA" w:rsidRPr="00C4507C">
        <w:rPr>
          <w:rFonts w:asciiTheme="majorHAnsi" w:hAnsiTheme="majorHAnsi" w:cstheme="majorHAnsi"/>
        </w:rPr>
        <w:t>IOS</w:t>
      </w:r>
      <w:r w:rsidR="00A44462" w:rsidRPr="00C4507C">
        <w:rPr>
          <w:rFonts w:asciiTheme="majorHAnsi" w:hAnsiTheme="majorHAnsi" w:cstheme="majorHAnsi"/>
        </w:rPr>
        <w:t xml:space="preserve"> devices).</w:t>
      </w:r>
    </w:p>
    <w:p w14:paraId="33D7FE78" w14:textId="30205135" w:rsidR="0043513E" w:rsidRPr="0043513E" w:rsidRDefault="00536A9B" w:rsidP="00E51D6D">
      <w:pPr>
        <w:numPr>
          <w:ilvl w:val="0"/>
          <w:numId w:val="9"/>
        </w:numPr>
        <w:tabs>
          <w:tab w:val="clear" w:pos="720"/>
          <w:tab w:val="num" w:pos="1080"/>
        </w:tabs>
        <w:spacing w:before="100" w:beforeAutospacing="1" w:after="100" w:afterAutospacing="1"/>
        <w:ind w:left="1080"/>
        <w:rPr>
          <w:rFonts w:asciiTheme="majorHAnsi" w:hAnsiTheme="majorHAnsi" w:cstheme="majorHAnsi"/>
        </w:rPr>
      </w:pPr>
      <w:r w:rsidRPr="00F27A4E">
        <w:rPr>
          <w:rFonts w:asciiTheme="majorHAnsi" w:hAnsiTheme="majorHAnsi" w:cstheme="majorHAnsi"/>
          <w:b/>
          <w:bCs/>
        </w:rPr>
        <w:t>Performance</w:t>
      </w:r>
      <w:r w:rsidR="00EC3308" w:rsidRPr="00EC3308">
        <w:rPr>
          <w:rFonts w:asciiTheme="majorHAnsi" w:hAnsiTheme="majorHAnsi" w:cstheme="majorHAnsi"/>
        </w:rPr>
        <w:t xml:space="preserve">: </w:t>
      </w:r>
      <w:r w:rsidR="0043513E" w:rsidRPr="0043513E">
        <w:rPr>
          <w:rFonts w:asciiTheme="majorHAnsi" w:hAnsiTheme="majorHAnsi" w:cstheme="majorHAnsi"/>
        </w:rPr>
        <w:t>Support real-time gameplay for multiple users simultaneously.</w:t>
      </w:r>
    </w:p>
    <w:p w14:paraId="0049FE11" w14:textId="18A6B2A7" w:rsidR="0043513E" w:rsidRPr="0043513E" w:rsidRDefault="00EC3308" w:rsidP="00E51D6D">
      <w:pPr>
        <w:numPr>
          <w:ilvl w:val="0"/>
          <w:numId w:val="9"/>
        </w:numPr>
        <w:spacing w:before="100" w:beforeAutospacing="1" w:after="100" w:afterAutospacing="1"/>
        <w:ind w:left="1080"/>
        <w:rPr>
          <w:rFonts w:asciiTheme="majorHAnsi" w:hAnsiTheme="majorHAnsi" w:cstheme="majorHAnsi"/>
        </w:rPr>
      </w:pPr>
      <w:r w:rsidRPr="00EC3308">
        <w:rPr>
          <w:rFonts w:asciiTheme="majorHAnsi" w:hAnsiTheme="majorHAnsi" w:cstheme="majorHAnsi"/>
          <w:b/>
          <w:bCs/>
        </w:rPr>
        <w:t>Security:</w:t>
      </w:r>
      <w:r>
        <w:t xml:space="preserve"> </w:t>
      </w:r>
      <w:r w:rsidR="0043513E" w:rsidRPr="0043513E">
        <w:rPr>
          <w:rFonts w:asciiTheme="majorHAnsi" w:hAnsiTheme="majorHAnsi" w:cstheme="majorHAnsi"/>
        </w:rPr>
        <w:t>Ensure secure handling of user information and authentication.</w:t>
      </w:r>
    </w:p>
    <w:p w14:paraId="31A475B1" w14:textId="3B419B62" w:rsidR="0043513E" w:rsidRPr="0043513E" w:rsidRDefault="00EC3308" w:rsidP="00E51D6D">
      <w:pPr>
        <w:numPr>
          <w:ilvl w:val="0"/>
          <w:numId w:val="9"/>
        </w:numPr>
        <w:spacing w:before="100" w:beforeAutospacing="1" w:after="100" w:afterAutospacing="1"/>
        <w:ind w:left="1080"/>
        <w:rPr>
          <w:rFonts w:asciiTheme="majorHAnsi" w:hAnsiTheme="majorHAnsi" w:cstheme="majorHAnsi"/>
        </w:rPr>
      </w:pPr>
      <w:r w:rsidRPr="00EC3308">
        <w:rPr>
          <w:rStyle w:val="Strong"/>
          <w:rFonts w:asciiTheme="majorHAnsi" w:hAnsiTheme="majorHAnsi" w:cstheme="majorHAnsi"/>
        </w:rPr>
        <w:t>Scalability</w:t>
      </w:r>
      <w:r w:rsidRPr="00EC3308">
        <w:rPr>
          <w:rFonts w:asciiTheme="majorHAnsi" w:hAnsiTheme="majorHAnsi" w:cstheme="majorHAnsi"/>
        </w:rPr>
        <w:t xml:space="preserve">: </w:t>
      </w:r>
      <w:r w:rsidR="0043513E" w:rsidRPr="0043513E">
        <w:rPr>
          <w:rFonts w:asciiTheme="majorHAnsi" w:hAnsiTheme="majorHAnsi" w:cstheme="majorHAnsi"/>
        </w:rPr>
        <w:t>Maintain a scalable application structure to accommodate future growth in the user base.</w:t>
      </w:r>
    </w:p>
    <w:p w14:paraId="0D43E4E4" w14:textId="0A4B0780" w:rsidR="0043513E" w:rsidRPr="0043513E" w:rsidRDefault="0043513E" w:rsidP="00E51D6D">
      <w:pPr>
        <w:pStyle w:val="Heading4"/>
        <w:ind w:left="360"/>
        <w:rPr>
          <w:rFonts w:asciiTheme="majorHAnsi" w:hAnsiTheme="majorHAnsi" w:cstheme="majorHAnsi"/>
        </w:rPr>
      </w:pPr>
      <w:r w:rsidRPr="0043513E">
        <w:rPr>
          <w:rFonts w:asciiTheme="majorHAnsi" w:hAnsiTheme="majorHAnsi" w:cstheme="majorHAnsi"/>
        </w:rPr>
        <w:t>Technical:</w:t>
      </w:r>
    </w:p>
    <w:p w14:paraId="00B0BBAD" w14:textId="77777777" w:rsidR="0043513E" w:rsidRPr="0043513E" w:rsidRDefault="0043513E" w:rsidP="00E51D6D">
      <w:pPr>
        <w:numPr>
          <w:ilvl w:val="0"/>
          <w:numId w:val="10"/>
        </w:numPr>
        <w:spacing w:before="100" w:beforeAutospacing="1" w:after="100" w:afterAutospacing="1"/>
        <w:ind w:left="1080"/>
        <w:rPr>
          <w:rFonts w:asciiTheme="majorHAnsi" w:hAnsiTheme="majorHAnsi" w:cstheme="majorHAnsi"/>
        </w:rPr>
      </w:pPr>
      <w:r w:rsidRPr="0043513E">
        <w:rPr>
          <w:rFonts w:asciiTheme="majorHAnsi" w:hAnsiTheme="majorHAnsi" w:cstheme="majorHAnsi"/>
        </w:rPr>
        <w:t>Utilize object-oriented programming principles to create reusable, maintainable code.</w:t>
      </w:r>
    </w:p>
    <w:p w14:paraId="171C7BD8" w14:textId="310B92A9" w:rsidR="0043513E" w:rsidRPr="0043513E" w:rsidRDefault="0043513E" w:rsidP="00E51D6D">
      <w:pPr>
        <w:numPr>
          <w:ilvl w:val="0"/>
          <w:numId w:val="10"/>
        </w:numPr>
        <w:spacing w:before="100" w:beforeAutospacing="1" w:after="100" w:afterAutospacing="1"/>
        <w:ind w:left="1080"/>
        <w:rPr>
          <w:rFonts w:asciiTheme="majorHAnsi" w:hAnsiTheme="majorHAnsi" w:cstheme="majorHAnsi"/>
        </w:rPr>
      </w:pPr>
      <w:r w:rsidRPr="0043513E">
        <w:rPr>
          <w:rFonts w:asciiTheme="majorHAnsi" w:hAnsiTheme="majorHAnsi" w:cstheme="majorHAnsi"/>
        </w:rPr>
        <w:t>Implement secure communication protocols to protect user data.</w:t>
      </w:r>
    </w:p>
    <w:p w14:paraId="3AC7D673" w14:textId="036601B0" w:rsidR="0043513E" w:rsidRPr="0043513E" w:rsidRDefault="0043513E" w:rsidP="00E51D6D">
      <w:pPr>
        <w:numPr>
          <w:ilvl w:val="0"/>
          <w:numId w:val="10"/>
        </w:numPr>
        <w:spacing w:before="100" w:beforeAutospacing="1" w:after="100" w:afterAutospacing="1"/>
        <w:ind w:left="1080"/>
        <w:rPr>
          <w:rFonts w:asciiTheme="majorHAnsi" w:hAnsiTheme="majorHAnsi" w:cstheme="majorHAnsi"/>
        </w:rPr>
      </w:pPr>
      <w:r w:rsidRPr="007F7B02">
        <w:rPr>
          <w:rFonts w:asciiTheme="majorHAnsi" w:hAnsiTheme="majorHAnsi" w:cstheme="majorHAnsi"/>
          <w:sz w:val="22"/>
          <w:szCs w:val="22"/>
        </w:rPr>
        <w:t xml:space="preserve">Ensure compatibility with </w:t>
      </w:r>
      <w:r w:rsidR="00712058" w:rsidRPr="007F7B02">
        <w:rPr>
          <w:rFonts w:asciiTheme="majorHAnsi" w:hAnsiTheme="majorHAnsi" w:cstheme="majorHAnsi"/>
          <w:sz w:val="22"/>
          <w:szCs w:val="22"/>
        </w:rPr>
        <w:t xml:space="preserve">different </w:t>
      </w:r>
      <w:r w:rsidR="007F7B02" w:rsidRPr="007F7B02">
        <w:rPr>
          <w:rFonts w:asciiTheme="majorHAnsi" w:hAnsiTheme="majorHAnsi" w:cstheme="majorHAnsi"/>
          <w:sz w:val="22"/>
          <w:szCs w:val="22"/>
        </w:rPr>
        <w:t xml:space="preserve">operating systems and </w:t>
      </w:r>
      <w:r w:rsidRPr="0043513E">
        <w:rPr>
          <w:rFonts w:asciiTheme="majorHAnsi" w:hAnsiTheme="majorHAnsi" w:cstheme="majorHAnsi"/>
        </w:rPr>
        <w:t>browsers.</w:t>
      </w:r>
    </w:p>
    <w:p w14:paraId="1F7ADBF9" w14:textId="77777777" w:rsidR="0043513E" w:rsidRPr="0043513E" w:rsidRDefault="0043513E" w:rsidP="00E51D6D">
      <w:pPr>
        <w:numPr>
          <w:ilvl w:val="0"/>
          <w:numId w:val="10"/>
        </w:numPr>
        <w:spacing w:before="100" w:beforeAutospacing="1" w:after="100" w:afterAutospacing="1"/>
        <w:ind w:left="1080"/>
        <w:rPr>
          <w:rFonts w:asciiTheme="majorHAnsi" w:hAnsiTheme="majorHAnsi" w:cstheme="majorHAnsi"/>
        </w:rPr>
      </w:pPr>
      <w:r w:rsidRPr="0043513E">
        <w:rPr>
          <w:rFonts w:asciiTheme="majorHAnsi" w:hAnsiTheme="majorHAnsi" w:cstheme="majorHAnsi"/>
        </w:rPr>
        <w:lastRenderedPageBreak/>
        <w:t>Optimize the application for performance, minimizing latency during real-time interactions.</w:t>
      </w:r>
    </w:p>
    <w:p w14:paraId="49C6D69E" w14:textId="1A27E143" w:rsidR="0043513E" w:rsidRPr="0043513E" w:rsidRDefault="0043513E" w:rsidP="00E51D6D">
      <w:pPr>
        <w:numPr>
          <w:ilvl w:val="0"/>
          <w:numId w:val="10"/>
        </w:numPr>
        <w:spacing w:before="100" w:beforeAutospacing="1" w:after="100" w:afterAutospacing="1"/>
        <w:ind w:left="1080"/>
        <w:rPr>
          <w:rFonts w:asciiTheme="majorHAnsi" w:hAnsiTheme="majorHAnsi" w:cstheme="majorHAnsi"/>
        </w:rPr>
      </w:pPr>
      <w:r w:rsidRPr="0043513E">
        <w:rPr>
          <w:rFonts w:asciiTheme="majorHAnsi" w:hAnsiTheme="majorHAnsi" w:cstheme="majorHAnsi"/>
        </w:rPr>
        <w:t xml:space="preserve">Incorporate a </w:t>
      </w:r>
      <w:r w:rsidR="006A186B">
        <w:rPr>
          <w:rFonts w:asciiTheme="majorHAnsi" w:hAnsiTheme="majorHAnsi" w:cstheme="majorHAnsi"/>
        </w:rPr>
        <w:t>componential</w:t>
      </w:r>
      <w:r w:rsidRPr="0043513E">
        <w:rPr>
          <w:rFonts w:asciiTheme="majorHAnsi" w:hAnsiTheme="majorHAnsi" w:cstheme="majorHAnsi"/>
        </w:rPr>
        <w:t xml:space="preserve"> design to allow for easier updates and feature expansions.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CEB3A12" w14:textId="71539419" w:rsidR="009A1AA7" w:rsidRPr="00F27A4E" w:rsidRDefault="009A1AA7" w:rsidP="006B4954">
      <w:pPr>
        <w:suppressAutoHyphens/>
        <w:contextualSpacing/>
        <w:rPr>
          <w:rFonts w:asciiTheme="majorHAnsi" w:hAnsiTheme="majorHAnsi" w:cstheme="majorHAnsi"/>
        </w:rPr>
      </w:pPr>
      <w:r w:rsidRPr="00F27A4E">
        <w:rPr>
          <w:rFonts w:asciiTheme="majorHAnsi" w:hAnsiTheme="majorHAnsi" w:cstheme="majorHAnsi"/>
        </w:rPr>
        <w:t xml:space="preserve">Developing a web-based version of "Draw It or Lose It" introduces several design constraints that need to be addressed to ensure compatibility, security, and performance: </w:t>
      </w:r>
    </w:p>
    <w:p w14:paraId="760EA776" w14:textId="769EDE18" w:rsidR="00F32CB2" w:rsidRPr="00797A74" w:rsidRDefault="009A1AA7" w:rsidP="00797A74">
      <w:pPr>
        <w:pStyle w:val="ListParagraph"/>
        <w:numPr>
          <w:ilvl w:val="1"/>
          <w:numId w:val="10"/>
        </w:numPr>
        <w:spacing w:before="100" w:beforeAutospacing="1" w:after="100" w:afterAutospacing="1"/>
        <w:rPr>
          <w:rFonts w:asciiTheme="majorHAnsi" w:hAnsiTheme="majorHAnsi" w:cstheme="majorHAnsi"/>
        </w:rPr>
      </w:pPr>
      <w:r w:rsidRPr="00797A74">
        <w:rPr>
          <w:rFonts w:asciiTheme="majorHAnsi" w:hAnsiTheme="majorHAnsi" w:cstheme="majorHAnsi"/>
          <w:b/>
          <w:bCs/>
        </w:rPr>
        <w:t>Cross-Browser Compatibility</w:t>
      </w:r>
      <w:r w:rsidRPr="00797A74">
        <w:rPr>
          <w:rFonts w:asciiTheme="majorHAnsi" w:hAnsiTheme="majorHAnsi" w:cstheme="majorHAnsi"/>
        </w:rPr>
        <w:t>:</w:t>
      </w:r>
    </w:p>
    <w:p w14:paraId="1AF9E9E3" w14:textId="298FDC30" w:rsidR="009A1AA7" w:rsidRPr="00F27A4E" w:rsidRDefault="009A1AA7" w:rsidP="00797A74">
      <w:pPr>
        <w:pStyle w:val="ListParagraph"/>
        <w:spacing w:before="100" w:beforeAutospacing="1" w:after="100" w:afterAutospacing="1"/>
        <w:ind w:left="1440"/>
        <w:rPr>
          <w:rFonts w:asciiTheme="majorHAnsi" w:hAnsiTheme="majorHAnsi" w:cstheme="majorHAnsi"/>
        </w:rPr>
      </w:pPr>
      <w:r w:rsidRPr="00F27A4E">
        <w:rPr>
          <w:rFonts w:asciiTheme="majorHAnsi" w:hAnsiTheme="majorHAnsi" w:cstheme="majorHAnsi"/>
        </w:rPr>
        <w:t xml:space="preserve">The application must function seamlessly across various web browsers, including Chrome, Firefox, Safari, and </w:t>
      </w:r>
      <w:r w:rsidR="00B3175A" w:rsidRPr="00F27A4E">
        <w:rPr>
          <w:rFonts w:asciiTheme="majorHAnsi" w:hAnsiTheme="majorHAnsi" w:cstheme="majorHAnsi"/>
        </w:rPr>
        <w:t xml:space="preserve">Microsoft </w:t>
      </w:r>
      <w:r w:rsidRPr="00F27A4E">
        <w:rPr>
          <w:rFonts w:asciiTheme="majorHAnsi" w:hAnsiTheme="majorHAnsi" w:cstheme="majorHAnsi"/>
        </w:rPr>
        <w:t>Edge.</w:t>
      </w:r>
    </w:p>
    <w:p w14:paraId="4C9CF0D7" w14:textId="7A25E61D" w:rsidR="009A1AA7" w:rsidRPr="00F27A4E" w:rsidRDefault="009A1AA7" w:rsidP="00797A74">
      <w:pPr>
        <w:spacing w:before="100" w:beforeAutospacing="1" w:after="100" w:afterAutospacing="1"/>
        <w:ind w:left="1440"/>
        <w:rPr>
          <w:rFonts w:asciiTheme="majorHAnsi" w:hAnsiTheme="majorHAnsi" w:cstheme="majorHAnsi"/>
        </w:rPr>
      </w:pPr>
      <w:r w:rsidRPr="009A1AA7">
        <w:rPr>
          <w:rFonts w:asciiTheme="majorHAnsi" w:hAnsiTheme="majorHAnsi" w:cstheme="majorHAnsi"/>
          <w:b/>
          <w:bCs/>
        </w:rPr>
        <w:t>Constraint</w:t>
      </w:r>
      <w:r w:rsidRPr="009A1AA7">
        <w:rPr>
          <w:rFonts w:asciiTheme="majorHAnsi" w:hAnsiTheme="majorHAnsi" w:cstheme="majorHAnsi"/>
        </w:rPr>
        <w:t>: Differences in browser behavior and rendering engines may necessitate</w:t>
      </w:r>
      <w:r w:rsidRPr="00F27A4E">
        <w:rPr>
          <w:rFonts w:asciiTheme="majorHAnsi" w:hAnsiTheme="majorHAnsi" w:cstheme="majorHAnsi"/>
        </w:rPr>
        <w:t xml:space="preserve"> </w:t>
      </w:r>
      <w:r w:rsidRPr="009A1AA7">
        <w:rPr>
          <w:rFonts w:asciiTheme="majorHAnsi" w:hAnsiTheme="majorHAnsi" w:cstheme="majorHAnsi"/>
        </w:rPr>
        <w:t>thorough testing and debugging to ensure a uniform user experience.</w:t>
      </w:r>
    </w:p>
    <w:p w14:paraId="20848788" w14:textId="77777777" w:rsidR="00F32CB2" w:rsidRPr="00F27A4E" w:rsidRDefault="009A1AA7" w:rsidP="00797A74">
      <w:pPr>
        <w:pStyle w:val="ListParagraph"/>
        <w:numPr>
          <w:ilvl w:val="1"/>
          <w:numId w:val="10"/>
        </w:numPr>
        <w:spacing w:before="100" w:beforeAutospacing="1" w:after="100" w:afterAutospacing="1"/>
        <w:rPr>
          <w:rFonts w:asciiTheme="majorHAnsi" w:hAnsiTheme="majorHAnsi" w:cstheme="majorHAnsi"/>
        </w:rPr>
      </w:pPr>
      <w:r w:rsidRPr="00F27A4E">
        <w:rPr>
          <w:rFonts w:asciiTheme="majorHAnsi" w:hAnsiTheme="majorHAnsi" w:cstheme="majorHAnsi"/>
          <w:b/>
          <w:bCs/>
        </w:rPr>
        <w:t>Security</w:t>
      </w:r>
      <w:r w:rsidRPr="00F27A4E">
        <w:rPr>
          <w:rFonts w:asciiTheme="majorHAnsi" w:hAnsiTheme="majorHAnsi" w:cstheme="majorHAnsi"/>
        </w:rPr>
        <w:t xml:space="preserve">: </w:t>
      </w:r>
    </w:p>
    <w:p w14:paraId="40E75A4C" w14:textId="77670769" w:rsidR="009A1AA7" w:rsidRPr="00F27A4E" w:rsidRDefault="009A1AA7" w:rsidP="00797A74">
      <w:pPr>
        <w:pStyle w:val="ListParagraph"/>
        <w:spacing w:before="100" w:beforeAutospacing="1" w:after="100" w:afterAutospacing="1"/>
        <w:ind w:left="1440"/>
        <w:rPr>
          <w:rFonts w:asciiTheme="majorHAnsi" w:hAnsiTheme="majorHAnsi" w:cstheme="majorHAnsi"/>
        </w:rPr>
      </w:pPr>
      <w:r w:rsidRPr="00F27A4E">
        <w:rPr>
          <w:rFonts w:asciiTheme="majorHAnsi" w:hAnsiTheme="majorHAnsi" w:cstheme="majorHAnsi"/>
        </w:rPr>
        <w:t xml:space="preserve">The application must </w:t>
      </w:r>
      <w:r w:rsidR="00EA6CA9" w:rsidRPr="00F27A4E">
        <w:rPr>
          <w:rFonts w:asciiTheme="majorHAnsi" w:hAnsiTheme="majorHAnsi" w:cstheme="majorHAnsi"/>
        </w:rPr>
        <w:t>protect</w:t>
      </w:r>
      <w:r w:rsidRPr="00F27A4E">
        <w:rPr>
          <w:rFonts w:asciiTheme="majorHAnsi" w:hAnsiTheme="majorHAnsi" w:cstheme="majorHAnsi"/>
        </w:rPr>
        <w:t xml:space="preserve"> user data through encryption and secure authentication mechanisms.</w:t>
      </w:r>
    </w:p>
    <w:p w14:paraId="1BE4F7B4" w14:textId="77777777" w:rsidR="009A1AA7" w:rsidRPr="00F27A4E" w:rsidRDefault="009A1AA7" w:rsidP="00797A74">
      <w:pPr>
        <w:pStyle w:val="ListParagraph"/>
        <w:spacing w:before="100" w:beforeAutospacing="1" w:after="100" w:afterAutospacing="1"/>
        <w:ind w:left="1440"/>
        <w:rPr>
          <w:rFonts w:asciiTheme="majorHAnsi" w:hAnsiTheme="majorHAnsi" w:cstheme="majorHAnsi"/>
        </w:rPr>
      </w:pPr>
    </w:p>
    <w:p w14:paraId="4E4DF72B" w14:textId="556A894D" w:rsidR="009A1AA7" w:rsidRPr="00F27A4E" w:rsidRDefault="009A1AA7" w:rsidP="00797A74">
      <w:pPr>
        <w:pStyle w:val="ListParagraph"/>
        <w:spacing w:before="100" w:beforeAutospacing="1" w:after="100" w:afterAutospacing="1"/>
        <w:ind w:left="1440"/>
        <w:rPr>
          <w:rFonts w:asciiTheme="majorHAnsi" w:hAnsiTheme="majorHAnsi" w:cstheme="majorHAnsi"/>
        </w:rPr>
      </w:pPr>
      <w:r w:rsidRPr="00F27A4E">
        <w:rPr>
          <w:rFonts w:asciiTheme="majorHAnsi" w:hAnsiTheme="majorHAnsi" w:cstheme="majorHAnsi"/>
          <w:b/>
          <w:bCs/>
        </w:rPr>
        <w:t>Constraint</w:t>
      </w:r>
      <w:r w:rsidRPr="00F27A4E">
        <w:rPr>
          <w:rFonts w:asciiTheme="majorHAnsi" w:hAnsiTheme="majorHAnsi" w:cstheme="majorHAnsi"/>
        </w:rPr>
        <w:t>: Implementing robust security measures may increase development time and require regular updates to address new vulnerabilities</w:t>
      </w:r>
      <w:r w:rsidR="00D41B70" w:rsidRPr="00F27A4E">
        <w:rPr>
          <w:rFonts w:asciiTheme="majorHAnsi" w:hAnsiTheme="majorHAnsi" w:cstheme="majorHAnsi"/>
        </w:rPr>
        <w:t>.</w:t>
      </w:r>
    </w:p>
    <w:p w14:paraId="0C6F5C45" w14:textId="77777777" w:rsidR="00F32CB2" w:rsidRPr="00F27A4E" w:rsidRDefault="00F32CB2" w:rsidP="00797A74">
      <w:pPr>
        <w:pStyle w:val="ListParagraph"/>
        <w:spacing w:before="100" w:beforeAutospacing="1" w:after="100" w:afterAutospacing="1"/>
        <w:ind w:left="1440"/>
        <w:rPr>
          <w:rFonts w:asciiTheme="majorHAnsi" w:hAnsiTheme="majorHAnsi" w:cstheme="majorHAnsi"/>
        </w:rPr>
      </w:pPr>
    </w:p>
    <w:p w14:paraId="0F74D31E" w14:textId="788A05F8" w:rsidR="00F32CB2" w:rsidRPr="00F27A4E" w:rsidRDefault="00F32CB2" w:rsidP="00797A74">
      <w:pPr>
        <w:pStyle w:val="ListParagraph"/>
        <w:numPr>
          <w:ilvl w:val="1"/>
          <w:numId w:val="10"/>
        </w:numPr>
        <w:spacing w:before="100" w:beforeAutospacing="1" w:after="100" w:afterAutospacing="1"/>
        <w:rPr>
          <w:rFonts w:asciiTheme="majorHAnsi" w:hAnsiTheme="majorHAnsi" w:cstheme="majorHAnsi"/>
        </w:rPr>
      </w:pPr>
      <w:r w:rsidRPr="00F27A4E">
        <w:rPr>
          <w:rFonts w:asciiTheme="majorHAnsi" w:hAnsiTheme="majorHAnsi" w:cstheme="majorHAnsi"/>
          <w:b/>
          <w:bCs/>
        </w:rPr>
        <w:t>Scalability</w:t>
      </w:r>
      <w:r w:rsidRPr="00F27A4E">
        <w:rPr>
          <w:rFonts w:asciiTheme="majorHAnsi" w:hAnsiTheme="majorHAnsi" w:cstheme="majorHAnsi"/>
        </w:rPr>
        <w:t>:</w:t>
      </w:r>
    </w:p>
    <w:p w14:paraId="66A9ABFE" w14:textId="60F842C5" w:rsidR="00F32CB2" w:rsidRPr="00F27A4E" w:rsidRDefault="00F32CB2" w:rsidP="00797A74">
      <w:pPr>
        <w:pStyle w:val="ListParagraph"/>
        <w:spacing w:before="100" w:beforeAutospacing="1" w:after="100" w:afterAutospacing="1"/>
        <w:ind w:left="1440"/>
        <w:rPr>
          <w:rFonts w:asciiTheme="majorHAnsi" w:hAnsiTheme="majorHAnsi" w:cstheme="majorHAnsi"/>
        </w:rPr>
      </w:pPr>
      <w:r w:rsidRPr="00F27A4E">
        <w:rPr>
          <w:rFonts w:asciiTheme="majorHAnsi" w:hAnsiTheme="majorHAnsi" w:cstheme="majorHAnsi"/>
        </w:rPr>
        <w:t>The system must handle growing user numbers as the game gains popularity, requiring scalable infrastructure.</w:t>
      </w:r>
    </w:p>
    <w:p w14:paraId="2A79C6DD" w14:textId="77777777" w:rsidR="00F32CB2" w:rsidRPr="00F27A4E" w:rsidRDefault="00F32CB2" w:rsidP="00797A74">
      <w:pPr>
        <w:pStyle w:val="ListParagraph"/>
        <w:spacing w:before="100" w:beforeAutospacing="1" w:after="100" w:afterAutospacing="1"/>
        <w:ind w:left="1440"/>
        <w:rPr>
          <w:rFonts w:asciiTheme="majorHAnsi" w:hAnsiTheme="majorHAnsi" w:cstheme="majorHAnsi"/>
        </w:rPr>
      </w:pPr>
    </w:p>
    <w:p w14:paraId="6EB66BA3" w14:textId="7AAA4630" w:rsidR="00F32CB2" w:rsidRPr="00F27A4E" w:rsidRDefault="00F32CB2" w:rsidP="00797A74">
      <w:pPr>
        <w:pStyle w:val="ListParagraph"/>
        <w:spacing w:before="100" w:beforeAutospacing="1" w:after="100" w:afterAutospacing="1"/>
        <w:ind w:left="1440"/>
        <w:rPr>
          <w:rFonts w:asciiTheme="majorHAnsi" w:hAnsiTheme="majorHAnsi" w:cstheme="majorHAnsi"/>
        </w:rPr>
      </w:pPr>
      <w:r w:rsidRPr="00F27A4E">
        <w:rPr>
          <w:rFonts w:asciiTheme="majorHAnsi" w:hAnsiTheme="majorHAnsi" w:cstheme="majorHAnsi"/>
          <w:b/>
          <w:bCs/>
        </w:rPr>
        <w:t xml:space="preserve">Constraint: </w:t>
      </w:r>
      <w:r w:rsidRPr="00F27A4E">
        <w:rPr>
          <w:rFonts w:asciiTheme="majorHAnsi" w:hAnsiTheme="majorHAnsi" w:cstheme="majorHAnsi"/>
        </w:rPr>
        <w:t xml:space="preserve">Designing for scalability may involve additional costs for hosting and infrastructure. </w:t>
      </w:r>
    </w:p>
    <w:p w14:paraId="132C47C2" w14:textId="77777777" w:rsidR="00F32CB2" w:rsidRPr="00F27A4E" w:rsidRDefault="00F32CB2" w:rsidP="00797A74">
      <w:pPr>
        <w:pStyle w:val="ListParagraph"/>
        <w:spacing w:before="100" w:beforeAutospacing="1" w:after="100" w:afterAutospacing="1"/>
        <w:ind w:left="1440"/>
        <w:rPr>
          <w:rFonts w:asciiTheme="majorHAnsi" w:hAnsiTheme="majorHAnsi" w:cstheme="majorHAnsi"/>
        </w:rPr>
      </w:pPr>
    </w:p>
    <w:p w14:paraId="75EB4CA2" w14:textId="096CD357" w:rsidR="00F32CB2" w:rsidRPr="00F27A4E" w:rsidRDefault="00F32CB2" w:rsidP="00797A74">
      <w:pPr>
        <w:pStyle w:val="ListParagraph"/>
        <w:numPr>
          <w:ilvl w:val="1"/>
          <w:numId w:val="10"/>
        </w:numPr>
        <w:spacing w:before="100" w:beforeAutospacing="1" w:after="100" w:afterAutospacing="1"/>
        <w:rPr>
          <w:rFonts w:asciiTheme="majorHAnsi" w:hAnsiTheme="majorHAnsi" w:cstheme="majorHAnsi"/>
        </w:rPr>
      </w:pPr>
      <w:r w:rsidRPr="00F27A4E">
        <w:rPr>
          <w:rFonts w:asciiTheme="majorHAnsi" w:hAnsiTheme="majorHAnsi" w:cstheme="majorHAnsi"/>
          <w:b/>
          <w:bCs/>
        </w:rPr>
        <w:t>Performance</w:t>
      </w:r>
      <w:r w:rsidRPr="00F27A4E">
        <w:rPr>
          <w:rFonts w:asciiTheme="majorHAnsi" w:hAnsiTheme="majorHAnsi" w:cstheme="majorHAnsi"/>
        </w:rPr>
        <w:t xml:space="preserve">: </w:t>
      </w:r>
    </w:p>
    <w:p w14:paraId="725C9807" w14:textId="47438886" w:rsidR="00F32CB2" w:rsidRPr="00F27A4E" w:rsidRDefault="00F32CB2" w:rsidP="00797A74">
      <w:pPr>
        <w:pStyle w:val="ListParagraph"/>
        <w:spacing w:before="100" w:beforeAutospacing="1" w:after="100" w:afterAutospacing="1"/>
        <w:ind w:left="1440"/>
        <w:rPr>
          <w:rFonts w:asciiTheme="majorHAnsi" w:hAnsiTheme="majorHAnsi" w:cstheme="majorHAnsi"/>
        </w:rPr>
      </w:pPr>
      <w:r w:rsidRPr="00F27A4E">
        <w:rPr>
          <w:rFonts w:asciiTheme="majorHAnsi" w:hAnsiTheme="majorHAnsi" w:cstheme="majorHAnsi"/>
        </w:rPr>
        <w:t>The game must minimize latency and ensure real-time responsiveness during gameplay.</w:t>
      </w:r>
    </w:p>
    <w:p w14:paraId="0F94C3F0" w14:textId="77777777" w:rsidR="00F32CB2" w:rsidRPr="00F27A4E" w:rsidRDefault="00F32CB2" w:rsidP="00797A74">
      <w:pPr>
        <w:pStyle w:val="ListParagraph"/>
        <w:spacing w:before="100" w:beforeAutospacing="1" w:after="100" w:afterAutospacing="1"/>
        <w:ind w:left="1440"/>
        <w:rPr>
          <w:rFonts w:asciiTheme="majorHAnsi" w:hAnsiTheme="majorHAnsi" w:cstheme="majorHAnsi"/>
        </w:rPr>
      </w:pPr>
    </w:p>
    <w:p w14:paraId="34A6CE6B" w14:textId="07A4E907" w:rsidR="009A1AA7" w:rsidRPr="00F27A4E" w:rsidRDefault="00F32CB2" w:rsidP="00797A74">
      <w:pPr>
        <w:pStyle w:val="ListParagraph"/>
        <w:spacing w:before="100" w:beforeAutospacing="1" w:after="100" w:afterAutospacing="1"/>
        <w:ind w:left="1440"/>
        <w:rPr>
          <w:rFonts w:asciiTheme="majorHAnsi" w:hAnsiTheme="majorHAnsi" w:cstheme="majorHAnsi"/>
        </w:rPr>
      </w:pPr>
      <w:r w:rsidRPr="00F27A4E">
        <w:rPr>
          <w:rFonts w:asciiTheme="majorHAnsi" w:hAnsiTheme="majorHAnsi" w:cstheme="majorHAnsi"/>
          <w:b/>
          <w:bCs/>
        </w:rPr>
        <w:t>Constraint: P</w:t>
      </w:r>
      <w:r w:rsidRPr="00F27A4E">
        <w:rPr>
          <w:rFonts w:asciiTheme="majorHAnsi" w:hAnsiTheme="majorHAnsi" w:cstheme="majorHAnsi"/>
        </w:rPr>
        <w:t>erformance optimization may require advanced techniques, such as caching and load balancing.</w:t>
      </w:r>
    </w:p>
    <w:p w14:paraId="6B1AE87D" w14:textId="77777777" w:rsidR="009A1AA7" w:rsidRPr="006B4954" w:rsidRDefault="009A1AA7"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456AA1C" w:rsidR="00A325D0" w:rsidRPr="00336340" w:rsidRDefault="00CA086F" w:rsidP="006B4954">
      <w:pPr>
        <w:suppressAutoHyphens/>
        <w:contextualSpacing/>
        <w:rPr>
          <w:rFonts w:asciiTheme="majorHAnsi" w:hAnsiTheme="majorHAnsi" w:cstheme="majorHAnsi"/>
        </w:rPr>
      </w:pPr>
      <w:r w:rsidRPr="00336340">
        <w:rPr>
          <w:rFonts w:asciiTheme="majorHAnsi" w:hAnsiTheme="majorHAnsi" w:cstheme="majorHAnsi"/>
        </w:rPr>
        <w:t>The UML diagram outlines the relationships between the key classes in the system and demonstrates the use of object-oriented programming principles.</w:t>
      </w:r>
    </w:p>
    <w:p w14:paraId="6397713C" w14:textId="77777777" w:rsidR="00981ACE" w:rsidRPr="00336340" w:rsidRDefault="00981ACE" w:rsidP="006B4954">
      <w:pPr>
        <w:suppressAutoHyphens/>
        <w:contextualSpacing/>
        <w:rPr>
          <w:rFonts w:asciiTheme="majorHAnsi" w:hAnsiTheme="majorHAnsi" w:cstheme="majorHAnsi"/>
        </w:rPr>
      </w:pPr>
    </w:p>
    <w:p w14:paraId="00D05B3C" w14:textId="5436B893" w:rsidR="00981ACE" w:rsidRPr="00981ACE" w:rsidRDefault="00981ACE" w:rsidP="00161277">
      <w:pPr>
        <w:spacing w:before="100" w:beforeAutospacing="1" w:after="100" w:afterAutospacing="1"/>
        <w:ind w:left="720"/>
        <w:rPr>
          <w:rFonts w:asciiTheme="majorHAnsi" w:hAnsiTheme="majorHAnsi" w:cstheme="majorHAnsi"/>
        </w:rPr>
      </w:pPr>
      <w:r w:rsidRPr="00336340">
        <w:rPr>
          <w:rFonts w:asciiTheme="majorHAnsi" w:hAnsiTheme="majorHAnsi" w:cstheme="majorHAnsi"/>
        </w:rPr>
        <w:t xml:space="preserve">1. </w:t>
      </w:r>
      <w:r w:rsidRPr="00981ACE">
        <w:rPr>
          <w:rFonts w:asciiTheme="majorHAnsi" w:hAnsiTheme="majorHAnsi" w:cstheme="majorHAnsi"/>
          <w:b/>
          <w:bCs/>
        </w:rPr>
        <w:t>Entity</w:t>
      </w:r>
      <w:r w:rsidRPr="00981ACE">
        <w:rPr>
          <w:rFonts w:asciiTheme="majorHAnsi" w:hAnsiTheme="majorHAnsi" w:cstheme="majorHAnsi"/>
        </w:rPr>
        <w:t>:</w:t>
      </w:r>
    </w:p>
    <w:p w14:paraId="5448C451" w14:textId="77777777" w:rsidR="00981ACE" w:rsidRPr="00981ACE" w:rsidRDefault="00981ACE" w:rsidP="00161277">
      <w:pPr>
        <w:numPr>
          <w:ilvl w:val="0"/>
          <w:numId w:val="12"/>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Acts as a base class for Game, Team, and Player.</w:t>
      </w:r>
    </w:p>
    <w:p w14:paraId="06A0481F" w14:textId="77777777" w:rsidR="00981ACE" w:rsidRPr="00981ACE" w:rsidRDefault="00981ACE" w:rsidP="00161277">
      <w:pPr>
        <w:numPr>
          <w:ilvl w:val="0"/>
          <w:numId w:val="12"/>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Contains common attributes like id and name, ensuring consistency and reducing code duplication.</w:t>
      </w:r>
    </w:p>
    <w:p w14:paraId="4DFB9365" w14:textId="297D6D8A" w:rsidR="00981ACE" w:rsidRPr="00981ACE" w:rsidRDefault="00981ACE" w:rsidP="00161277">
      <w:pPr>
        <w:numPr>
          <w:ilvl w:val="0"/>
          <w:numId w:val="12"/>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 xml:space="preserve">Demonstrates inheritance, as subclasses (Game, Team, and Player) inherit </w:t>
      </w:r>
      <w:r w:rsidR="00B727F4" w:rsidRPr="00336340">
        <w:rPr>
          <w:rFonts w:asciiTheme="majorHAnsi" w:hAnsiTheme="majorHAnsi" w:cstheme="majorHAnsi"/>
        </w:rPr>
        <w:t>id and name</w:t>
      </w:r>
      <w:r w:rsidRPr="00981ACE">
        <w:rPr>
          <w:rFonts w:asciiTheme="majorHAnsi" w:hAnsiTheme="majorHAnsi" w:cstheme="majorHAnsi"/>
        </w:rPr>
        <w:t xml:space="preserve"> properties.</w:t>
      </w:r>
    </w:p>
    <w:p w14:paraId="47526421" w14:textId="485ED9FA" w:rsidR="00981ACE" w:rsidRPr="00981ACE" w:rsidRDefault="00981ACE" w:rsidP="00161277">
      <w:pPr>
        <w:spacing w:before="100" w:beforeAutospacing="1" w:after="100" w:afterAutospacing="1"/>
        <w:ind w:left="720"/>
        <w:rPr>
          <w:rFonts w:asciiTheme="majorHAnsi" w:hAnsiTheme="majorHAnsi" w:cstheme="majorHAnsi"/>
        </w:rPr>
      </w:pPr>
      <w:r w:rsidRPr="00336340">
        <w:rPr>
          <w:rFonts w:asciiTheme="majorHAnsi" w:hAnsiTheme="majorHAnsi" w:cstheme="majorHAnsi"/>
        </w:rPr>
        <w:t>2.</w:t>
      </w:r>
      <w:r w:rsidRPr="00981ACE">
        <w:rPr>
          <w:rFonts w:asciiTheme="majorHAnsi" w:hAnsiTheme="majorHAnsi" w:cstheme="majorHAnsi"/>
        </w:rPr>
        <w:t xml:space="preserve"> </w:t>
      </w:r>
      <w:proofErr w:type="spellStart"/>
      <w:r w:rsidRPr="00981ACE">
        <w:rPr>
          <w:rFonts w:asciiTheme="majorHAnsi" w:hAnsiTheme="majorHAnsi" w:cstheme="majorHAnsi"/>
          <w:b/>
          <w:bCs/>
        </w:rPr>
        <w:t>GameService</w:t>
      </w:r>
      <w:proofErr w:type="spellEnd"/>
      <w:r w:rsidRPr="00981ACE">
        <w:rPr>
          <w:rFonts w:asciiTheme="majorHAnsi" w:hAnsiTheme="majorHAnsi" w:cstheme="majorHAnsi"/>
        </w:rPr>
        <w:t>:</w:t>
      </w:r>
    </w:p>
    <w:p w14:paraId="3ED8290B" w14:textId="77777777" w:rsidR="00981ACE" w:rsidRPr="00981ACE" w:rsidRDefault="00981ACE" w:rsidP="00161277">
      <w:pPr>
        <w:numPr>
          <w:ilvl w:val="0"/>
          <w:numId w:val="13"/>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A singleton class responsible for managing the overall state of the application.</w:t>
      </w:r>
    </w:p>
    <w:p w14:paraId="05AB69C9" w14:textId="77777777" w:rsidR="00981ACE" w:rsidRPr="00981ACE" w:rsidRDefault="00981ACE" w:rsidP="00161277">
      <w:pPr>
        <w:numPr>
          <w:ilvl w:val="0"/>
          <w:numId w:val="13"/>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Contains a list of Game objects (games) and tracks identifiers for games, players, and teams.</w:t>
      </w:r>
    </w:p>
    <w:p w14:paraId="1C05EEE2" w14:textId="77777777" w:rsidR="00981ACE" w:rsidRPr="00981ACE" w:rsidRDefault="00981ACE" w:rsidP="00161277">
      <w:pPr>
        <w:numPr>
          <w:ilvl w:val="0"/>
          <w:numId w:val="13"/>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 xml:space="preserve">Methods include </w:t>
      </w:r>
      <w:proofErr w:type="spellStart"/>
      <w:r w:rsidRPr="00981ACE">
        <w:rPr>
          <w:rFonts w:asciiTheme="majorHAnsi" w:hAnsiTheme="majorHAnsi" w:cstheme="majorHAnsi"/>
        </w:rPr>
        <w:t>addGame</w:t>
      </w:r>
      <w:proofErr w:type="spellEnd"/>
      <w:r w:rsidRPr="00981ACE">
        <w:rPr>
          <w:rFonts w:asciiTheme="majorHAnsi" w:hAnsiTheme="majorHAnsi" w:cstheme="majorHAnsi"/>
        </w:rPr>
        <w:t xml:space="preserve">, </w:t>
      </w:r>
      <w:proofErr w:type="spellStart"/>
      <w:r w:rsidRPr="00981ACE">
        <w:rPr>
          <w:rFonts w:asciiTheme="majorHAnsi" w:hAnsiTheme="majorHAnsi" w:cstheme="majorHAnsi"/>
        </w:rPr>
        <w:t>getGame</w:t>
      </w:r>
      <w:proofErr w:type="spellEnd"/>
      <w:r w:rsidRPr="00981ACE">
        <w:rPr>
          <w:rFonts w:asciiTheme="majorHAnsi" w:hAnsiTheme="majorHAnsi" w:cstheme="majorHAnsi"/>
        </w:rPr>
        <w:t xml:space="preserve">, and </w:t>
      </w:r>
      <w:proofErr w:type="spellStart"/>
      <w:r w:rsidRPr="00981ACE">
        <w:rPr>
          <w:rFonts w:asciiTheme="majorHAnsi" w:hAnsiTheme="majorHAnsi" w:cstheme="majorHAnsi"/>
        </w:rPr>
        <w:t>getGameCount</w:t>
      </w:r>
      <w:proofErr w:type="spellEnd"/>
      <w:r w:rsidRPr="00981ACE">
        <w:rPr>
          <w:rFonts w:asciiTheme="majorHAnsi" w:hAnsiTheme="majorHAnsi" w:cstheme="majorHAnsi"/>
        </w:rPr>
        <w:t>, which enable efficient game management.</w:t>
      </w:r>
    </w:p>
    <w:p w14:paraId="2AAA03AF" w14:textId="446C4506" w:rsidR="00981ACE" w:rsidRPr="00981ACE" w:rsidRDefault="00981ACE" w:rsidP="00161277">
      <w:pPr>
        <w:spacing w:before="100" w:beforeAutospacing="1" w:after="100" w:afterAutospacing="1"/>
        <w:ind w:left="720"/>
        <w:rPr>
          <w:rFonts w:asciiTheme="majorHAnsi" w:hAnsiTheme="majorHAnsi" w:cstheme="majorHAnsi"/>
        </w:rPr>
      </w:pPr>
      <w:r w:rsidRPr="00336340">
        <w:rPr>
          <w:rFonts w:asciiTheme="majorHAnsi" w:hAnsiTheme="majorHAnsi" w:cstheme="majorHAnsi"/>
        </w:rPr>
        <w:t>3.</w:t>
      </w:r>
      <w:r w:rsidRPr="00981ACE">
        <w:rPr>
          <w:rFonts w:asciiTheme="majorHAnsi" w:hAnsiTheme="majorHAnsi" w:cstheme="majorHAnsi"/>
        </w:rPr>
        <w:t xml:space="preserve"> </w:t>
      </w:r>
      <w:r w:rsidRPr="00981ACE">
        <w:rPr>
          <w:rFonts w:asciiTheme="majorHAnsi" w:hAnsiTheme="majorHAnsi" w:cstheme="majorHAnsi"/>
          <w:b/>
          <w:bCs/>
        </w:rPr>
        <w:t>Game</w:t>
      </w:r>
      <w:r w:rsidRPr="00981ACE">
        <w:rPr>
          <w:rFonts w:asciiTheme="majorHAnsi" w:hAnsiTheme="majorHAnsi" w:cstheme="majorHAnsi"/>
        </w:rPr>
        <w:t>:</w:t>
      </w:r>
    </w:p>
    <w:p w14:paraId="575C1129" w14:textId="77777777" w:rsidR="00981ACE" w:rsidRPr="00981ACE" w:rsidRDefault="00981ACE" w:rsidP="00161277">
      <w:pPr>
        <w:numPr>
          <w:ilvl w:val="0"/>
          <w:numId w:val="14"/>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Represents an individual game instance.</w:t>
      </w:r>
    </w:p>
    <w:p w14:paraId="020B41C4" w14:textId="77777777" w:rsidR="00981ACE" w:rsidRPr="00981ACE" w:rsidRDefault="00981ACE" w:rsidP="00161277">
      <w:pPr>
        <w:numPr>
          <w:ilvl w:val="0"/>
          <w:numId w:val="14"/>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Contains a list of Team objects (teams), demonstrating a one-to-many relationship between Game and Team.</w:t>
      </w:r>
    </w:p>
    <w:p w14:paraId="04E6B6F3" w14:textId="77777777" w:rsidR="00981ACE" w:rsidRPr="00981ACE" w:rsidRDefault="00981ACE" w:rsidP="00161277">
      <w:pPr>
        <w:numPr>
          <w:ilvl w:val="0"/>
          <w:numId w:val="14"/>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Includes methods for adding teams and retrieving game details.</w:t>
      </w:r>
    </w:p>
    <w:p w14:paraId="22054B58" w14:textId="3B5AE140" w:rsidR="00981ACE" w:rsidRPr="00981ACE" w:rsidRDefault="00981ACE" w:rsidP="00161277">
      <w:pPr>
        <w:spacing w:before="100" w:beforeAutospacing="1" w:after="100" w:afterAutospacing="1"/>
        <w:ind w:left="720"/>
        <w:rPr>
          <w:rFonts w:asciiTheme="majorHAnsi" w:hAnsiTheme="majorHAnsi" w:cstheme="majorHAnsi"/>
        </w:rPr>
      </w:pPr>
      <w:r w:rsidRPr="00336340">
        <w:rPr>
          <w:rFonts w:asciiTheme="majorHAnsi" w:hAnsiTheme="majorHAnsi" w:cstheme="majorHAnsi"/>
        </w:rPr>
        <w:t>4.</w:t>
      </w:r>
      <w:r w:rsidRPr="00981ACE">
        <w:rPr>
          <w:rFonts w:asciiTheme="majorHAnsi" w:hAnsiTheme="majorHAnsi" w:cstheme="majorHAnsi"/>
        </w:rPr>
        <w:t xml:space="preserve"> </w:t>
      </w:r>
      <w:r w:rsidRPr="00981ACE">
        <w:rPr>
          <w:rFonts w:asciiTheme="majorHAnsi" w:hAnsiTheme="majorHAnsi" w:cstheme="majorHAnsi"/>
          <w:b/>
          <w:bCs/>
        </w:rPr>
        <w:t>Team</w:t>
      </w:r>
      <w:r w:rsidRPr="00981ACE">
        <w:rPr>
          <w:rFonts w:asciiTheme="majorHAnsi" w:hAnsiTheme="majorHAnsi" w:cstheme="majorHAnsi"/>
        </w:rPr>
        <w:t>:</w:t>
      </w:r>
    </w:p>
    <w:p w14:paraId="402828E2" w14:textId="77777777" w:rsidR="00981ACE" w:rsidRPr="00981ACE" w:rsidRDefault="00981ACE" w:rsidP="00161277">
      <w:pPr>
        <w:numPr>
          <w:ilvl w:val="0"/>
          <w:numId w:val="15"/>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Represents a team within a game.</w:t>
      </w:r>
    </w:p>
    <w:p w14:paraId="5FB547F5" w14:textId="77777777" w:rsidR="00981ACE" w:rsidRPr="00981ACE" w:rsidRDefault="00981ACE" w:rsidP="00161277">
      <w:pPr>
        <w:numPr>
          <w:ilvl w:val="0"/>
          <w:numId w:val="15"/>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Contains a list of Player objects (players), demonstrating a one-to-many relationship between Team and Player.</w:t>
      </w:r>
    </w:p>
    <w:p w14:paraId="48966462" w14:textId="49731A22" w:rsidR="00981ACE" w:rsidRPr="00981ACE" w:rsidRDefault="00981ACE" w:rsidP="00161277">
      <w:pPr>
        <w:numPr>
          <w:ilvl w:val="0"/>
          <w:numId w:val="15"/>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Includes method for adding players</w:t>
      </w:r>
      <w:r w:rsidR="00C215CB" w:rsidRPr="00336340">
        <w:rPr>
          <w:rFonts w:asciiTheme="majorHAnsi" w:hAnsiTheme="majorHAnsi" w:cstheme="majorHAnsi"/>
        </w:rPr>
        <w:t xml:space="preserve"> </w:t>
      </w:r>
      <w:proofErr w:type="spellStart"/>
      <w:r w:rsidR="00C215CB" w:rsidRPr="00336340">
        <w:rPr>
          <w:rFonts w:asciiTheme="majorHAnsi" w:hAnsiTheme="majorHAnsi" w:cstheme="majorHAnsi"/>
        </w:rPr>
        <w:t>addPlayers</w:t>
      </w:r>
      <w:proofErr w:type="spellEnd"/>
      <w:r w:rsidRPr="00981ACE">
        <w:rPr>
          <w:rFonts w:asciiTheme="majorHAnsi" w:hAnsiTheme="majorHAnsi" w:cstheme="majorHAnsi"/>
        </w:rPr>
        <w:t>.</w:t>
      </w:r>
    </w:p>
    <w:p w14:paraId="4C95F066" w14:textId="2360F670" w:rsidR="00981ACE" w:rsidRPr="00981ACE" w:rsidRDefault="00981ACE" w:rsidP="00161277">
      <w:pPr>
        <w:spacing w:before="100" w:beforeAutospacing="1" w:after="100" w:afterAutospacing="1"/>
        <w:ind w:left="720"/>
        <w:rPr>
          <w:rFonts w:asciiTheme="majorHAnsi" w:hAnsiTheme="majorHAnsi" w:cstheme="majorHAnsi"/>
        </w:rPr>
      </w:pPr>
      <w:r w:rsidRPr="00336340">
        <w:rPr>
          <w:rFonts w:asciiTheme="majorHAnsi" w:hAnsiTheme="majorHAnsi" w:cstheme="majorHAnsi"/>
        </w:rPr>
        <w:t>5.</w:t>
      </w:r>
      <w:r w:rsidRPr="00981ACE">
        <w:rPr>
          <w:rFonts w:asciiTheme="majorHAnsi" w:hAnsiTheme="majorHAnsi" w:cstheme="majorHAnsi"/>
        </w:rPr>
        <w:t xml:space="preserve"> </w:t>
      </w:r>
      <w:r w:rsidRPr="00981ACE">
        <w:rPr>
          <w:rFonts w:asciiTheme="majorHAnsi" w:hAnsiTheme="majorHAnsi" w:cstheme="majorHAnsi"/>
          <w:b/>
          <w:bCs/>
        </w:rPr>
        <w:t>Player</w:t>
      </w:r>
      <w:r w:rsidRPr="00981ACE">
        <w:rPr>
          <w:rFonts w:asciiTheme="majorHAnsi" w:hAnsiTheme="majorHAnsi" w:cstheme="majorHAnsi"/>
        </w:rPr>
        <w:t>:</w:t>
      </w:r>
    </w:p>
    <w:p w14:paraId="2F344901" w14:textId="77777777" w:rsidR="00981ACE" w:rsidRPr="00981ACE" w:rsidRDefault="00981ACE" w:rsidP="00161277">
      <w:pPr>
        <w:numPr>
          <w:ilvl w:val="0"/>
          <w:numId w:val="16"/>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lastRenderedPageBreak/>
        <w:t>Represents an individual player.</w:t>
      </w:r>
    </w:p>
    <w:p w14:paraId="03E17DF0" w14:textId="77777777" w:rsidR="00981ACE" w:rsidRPr="00981ACE" w:rsidRDefault="00981ACE" w:rsidP="00161277">
      <w:pPr>
        <w:numPr>
          <w:ilvl w:val="0"/>
          <w:numId w:val="16"/>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Inherits common attributes from the Entity class, such as id and name.</w:t>
      </w:r>
    </w:p>
    <w:p w14:paraId="7CA91A1B" w14:textId="01BF9F88" w:rsidR="00981ACE" w:rsidRPr="00981ACE" w:rsidRDefault="00981ACE" w:rsidP="00161277">
      <w:pPr>
        <w:spacing w:before="100" w:beforeAutospacing="1" w:after="100" w:afterAutospacing="1"/>
        <w:ind w:left="720"/>
        <w:rPr>
          <w:rFonts w:asciiTheme="majorHAnsi" w:hAnsiTheme="majorHAnsi" w:cstheme="majorHAnsi"/>
        </w:rPr>
      </w:pPr>
      <w:r w:rsidRPr="00336340">
        <w:rPr>
          <w:rFonts w:asciiTheme="majorHAnsi" w:hAnsiTheme="majorHAnsi" w:cstheme="majorHAnsi"/>
        </w:rPr>
        <w:t>6.</w:t>
      </w:r>
      <w:r w:rsidRPr="00981ACE">
        <w:rPr>
          <w:rFonts w:asciiTheme="majorHAnsi" w:hAnsiTheme="majorHAnsi" w:cstheme="majorHAnsi"/>
        </w:rPr>
        <w:t xml:space="preserve"> </w:t>
      </w:r>
      <w:proofErr w:type="spellStart"/>
      <w:r w:rsidRPr="00981ACE">
        <w:rPr>
          <w:rFonts w:asciiTheme="majorHAnsi" w:hAnsiTheme="majorHAnsi" w:cstheme="majorHAnsi"/>
          <w:b/>
          <w:bCs/>
        </w:rPr>
        <w:t>ProgramDriver</w:t>
      </w:r>
      <w:proofErr w:type="spellEnd"/>
      <w:r w:rsidRPr="00981ACE">
        <w:rPr>
          <w:rFonts w:asciiTheme="majorHAnsi" w:hAnsiTheme="majorHAnsi" w:cstheme="majorHAnsi"/>
        </w:rPr>
        <w:t xml:space="preserve"> and </w:t>
      </w:r>
      <w:proofErr w:type="spellStart"/>
      <w:r w:rsidRPr="00981ACE">
        <w:rPr>
          <w:rFonts w:asciiTheme="majorHAnsi" w:hAnsiTheme="majorHAnsi" w:cstheme="majorHAnsi"/>
          <w:b/>
          <w:bCs/>
        </w:rPr>
        <w:t>SingletonTester</w:t>
      </w:r>
      <w:proofErr w:type="spellEnd"/>
      <w:r w:rsidRPr="00981ACE">
        <w:rPr>
          <w:rFonts w:asciiTheme="majorHAnsi" w:hAnsiTheme="majorHAnsi" w:cstheme="majorHAnsi"/>
        </w:rPr>
        <w:t>:</w:t>
      </w:r>
    </w:p>
    <w:p w14:paraId="7E5B674E" w14:textId="77777777" w:rsidR="00981ACE" w:rsidRPr="00981ACE" w:rsidRDefault="00981ACE" w:rsidP="00161277">
      <w:pPr>
        <w:numPr>
          <w:ilvl w:val="0"/>
          <w:numId w:val="17"/>
        </w:numPr>
        <w:tabs>
          <w:tab w:val="clear" w:pos="720"/>
          <w:tab w:val="num" w:pos="1440"/>
        </w:tabs>
        <w:spacing w:before="100" w:beforeAutospacing="1" w:after="100" w:afterAutospacing="1"/>
        <w:ind w:left="1440"/>
        <w:rPr>
          <w:rFonts w:asciiTheme="majorHAnsi" w:hAnsiTheme="majorHAnsi" w:cstheme="majorHAnsi"/>
        </w:rPr>
      </w:pPr>
      <w:r w:rsidRPr="00981ACE">
        <w:rPr>
          <w:rFonts w:asciiTheme="majorHAnsi" w:hAnsiTheme="majorHAnsi" w:cstheme="majorHAnsi"/>
        </w:rPr>
        <w:t xml:space="preserve">The </w:t>
      </w:r>
      <w:proofErr w:type="spellStart"/>
      <w:r w:rsidRPr="00981ACE">
        <w:rPr>
          <w:rFonts w:asciiTheme="majorHAnsi" w:hAnsiTheme="majorHAnsi" w:cstheme="majorHAnsi"/>
        </w:rPr>
        <w:t>ProgramDriver</w:t>
      </w:r>
      <w:proofErr w:type="spellEnd"/>
      <w:r w:rsidRPr="00981ACE">
        <w:rPr>
          <w:rFonts w:asciiTheme="majorHAnsi" w:hAnsiTheme="majorHAnsi" w:cstheme="majorHAnsi"/>
        </w:rPr>
        <w:t xml:space="preserve"> class initializes and tests the application.</w:t>
      </w:r>
    </w:p>
    <w:p w14:paraId="139711F3" w14:textId="42513F6F" w:rsidR="00981ACE" w:rsidRPr="00981ACE" w:rsidRDefault="00981ACE" w:rsidP="00161277">
      <w:pPr>
        <w:numPr>
          <w:ilvl w:val="0"/>
          <w:numId w:val="17"/>
        </w:numPr>
        <w:tabs>
          <w:tab w:val="clear" w:pos="720"/>
          <w:tab w:val="num" w:pos="1440"/>
        </w:tabs>
        <w:spacing w:before="100" w:beforeAutospacing="1" w:after="100" w:afterAutospacing="1"/>
        <w:ind w:left="1440"/>
        <w:rPr>
          <w:rFonts w:asciiTheme="majorHAnsi" w:hAnsiTheme="majorHAnsi" w:cstheme="majorHAnsi"/>
          <w:sz w:val="22"/>
          <w:szCs w:val="22"/>
        </w:rPr>
      </w:pPr>
      <w:r w:rsidRPr="00981ACE">
        <w:rPr>
          <w:rFonts w:asciiTheme="majorHAnsi" w:hAnsiTheme="majorHAnsi" w:cstheme="majorHAnsi"/>
        </w:rPr>
        <w:t xml:space="preserve">The </w:t>
      </w:r>
      <w:proofErr w:type="spellStart"/>
      <w:r w:rsidRPr="00981ACE">
        <w:rPr>
          <w:rFonts w:asciiTheme="majorHAnsi" w:hAnsiTheme="majorHAnsi" w:cstheme="majorHAnsi"/>
        </w:rPr>
        <w:t>SingletonTester</w:t>
      </w:r>
      <w:proofErr w:type="spellEnd"/>
      <w:r w:rsidRPr="00981ACE">
        <w:rPr>
          <w:rFonts w:asciiTheme="majorHAnsi" w:hAnsiTheme="majorHAnsi" w:cstheme="majorHAnsi"/>
        </w:rPr>
        <w:t xml:space="preserve"> class verifies the singleton design pattern used in </w:t>
      </w:r>
      <w:proofErr w:type="spellStart"/>
      <w:r w:rsidRPr="00981ACE">
        <w:rPr>
          <w:rFonts w:asciiTheme="majorHAnsi" w:hAnsiTheme="majorHAnsi" w:cstheme="majorHAnsi"/>
        </w:rPr>
        <w:t>GameService</w:t>
      </w:r>
      <w:proofErr w:type="spellEnd"/>
      <w:r w:rsidR="00336340">
        <w:rPr>
          <w:rFonts w:asciiTheme="majorHAnsi" w:hAnsiTheme="majorHAnsi" w:cstheme="majorHAnsi"/>
        </w:rPr>
        <w:t>.</w:t>
      </w:r>
    </w:p>
    <w:p w14:paraId="01CB7670" w14:textId="77777777" w:rsidR="00981ACE" w:rsidRPr="00CA086F" w:rsidRDefault="00981AC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00950A2" w14:textId="77777777" w:rsidR="00CC5B0A" w:rsidRPr="006B4954" w:rsidRDefault="00CC5B0A"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45"/>
        <w:gridCol w:w="1855"/>
        <w:gridCol w:w="1890"/>
        <w:gridCol w:w="1890"/>
        <w:gridCol w:w="2080"/>
      </w:tblGrid>
      <w:tr w:rsidR="00A325D0" w:rsidRPr="006B4954" w14:paraId="296F177E" w14:textId="77777777" w:rsidTr="00EC41BC">
        <w:trPr>
          <w:tblHeader/>
        </w:trPr>
        <w:tc>
          <w:tcPr>
            <w:tcW w:w="164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85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C41BC">
        <w:trPr>
          <w:tblHeader/>
        </w:trPr>
        <w:tc>
          <w:tcPr>
            <w:tcW w:w="164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855" w:type="dxa"/>
            <w:shd w:val="clear" w:color="auto" w:fill="auto"/>
            <w:tcMar>
              <w:top w:w="0" w:type="dxa"/>
              <w:left w:w="115" w:type="dxa"/>
              <w:bottom w:w="0" w:type="dxa"/>
              <w:right w:w="115" w:type="dxa"/>
            </w:tcMar>
          </w:tcPr>
          <w:p w14:paraId="5E095494" w14:textId="72498249" w:rsidR="00A325D0" w:rsidRPr="00333FD1" w:rsidRDefault="00EC41BC" w:rsidP="006B4954">
            <w:pPr>
              <w:suppressAutoHyphens/>
              <w:contextualSpacing/>
              <w:rPr>
                <w:rFonts w:asciiTheme="majorHAnsi" w:hAnsiTheme="majorHAnsi" w:cstheme="majorHAnsi"/>
              </w:rPr>
            </w:pPr>
            <w:r w:rsidRPr="00333FD1">
              <w:rPr>
                <w:rFonts w:asciiTheme="majorHAnsi" w:hAnsiTheme="majorHAnsi" w:cstheme="majorHAnsi"/>
              </w:rPr>
              <w:t>Stable environment, good for development but higher costs for hosting.</w:t>
            </w:r>
          </w:p>
        </w:tc>
        <w:tc>
          <w:tcPr>
            <w:tcW w:w="1890" w:type="dxa"/>
            <w:shd w:val="clear" w:color="auto" w:fill="auto"/>
            <w:tcMar>
              <w:top w:w="0" w:type="dxa"/>
              <w:left w:w="115" w:type="dxa"/>
              <w:bottom w:w="0" w:type="dxa"/>
              <w:right w:w="115" w:type="dxa"/>
            </w:tcMar>
          </w:tcPr>
          <w:p w14:paraId="26FEAA67" w14:textId="3CE5E230" w:rsidR="00A325D0" w:rsidRPr="00333FD1" w:rsidRDefault="00AE4D89" w:rsidP="006B4954">
            <w:pPr>
              <w:suppressAutoHyphens/>
              <w:contextualSpacing/>
              <w:rPr>
                <w:rFonts w:asciiTheme="majorHAnsi" w:hAnsiTheme="majorHAnsi" w:cstheme="majorHAnsi"/>
              </w:rPr>
            </w:pPr>
            <w:r w:rsidRPr="00333FD1">
              <w:rPr>
                <w:rFonts w:asciiTheme="majorHAnsi" w:hAnsiTheme="majorHAnsi" w:cstheme="majorHAnsi"/>
              </w:rPr>
              <w:t>Cost-effective and reliable hosting option; highly scalable.</w:t>
            </w:r>
          </w:p>
        </w:tc>
        <w:tc>
          <w:tcPr>
            <w:tcW w:w="1890" w:type="dxa"/>
            <w:shd w:val="clear" w:color="auto" w:fill="auto"/>
            <w:tcMar>
              <w:top w:w="0" w:type="dxa"/>
              <w:left w:w="115" w:type="dxa"/>
              <w:bottom w:w="0" w:type="dxa"/>
              <w:right w:w="115" w:type="dxa"/>
            </w:tcMar>
          </w:tcPr>
          <w:p w14:paraId="12DBF5D5" w14:textId="4E4AF3D4" w:rsidR="00A325D0" w:rsidRPr="00333FD1" w:rsidRDefault="00A01469" w:rsidP="006B4954">
            <w:pPr>
              <w:suppressAutoHyphens/>
              <w:contextualSpacing/>
              <w:rPr>
                <w:rFonts w:asciiTheme="majorHAnsi" w:hAnsiTheme="majorHAnsi" w:cstheme="majorHAnsi"/>
              </w:rPr>
            </w:pPr>
            <w:r w:rsidRPr="00333FD1">
              <w:rPr>
                <w:rFonts w:asciiTheme="majorHAnsi" w:hAnsiTheme="majorHAnsi" w:cstheme="majorHAnsi"/>
              </w:rPr>
              <w:t>Compatible with many enterprise tools but higher licensing costs.</w:t>
            </w:r>
          </w:p>
        </w:tc>
        <w:tc>
          <w:tcPr>
            <w:tcW w:w="2080" w:type="dxa"/>
            <w:shd w:val="clear" w:color="auto" w:fill="auto"/>
            <w:tcMar>
              <w:top w:w="0" w:type="dxa"/>
              <w:left w:w="115" w:type="dxa"/>
              <w:bottom w:w="0" w:type="dxa"/>
              <w:right w:w="115" w:type="dxa"/>
            </w:tcMar>
          </w:tcPr>
          <w:p w14:paraId="1B7299A3" w14:textId="7210475F" w:rsidR="00A325D0" w:rsidRPr="00333FD1" w:rsidRDefault="00337348" w:rsidP="006B4954">
            <w:pPr>
              <w:suppressAutoHyphens/>
              <w:contextualSpacing/>
              <w:rPr>
                <w:rFonts w:asciiTheme="majorHAnsi" w:hAnsiTheme="majorHAnsi" w:cstheme="majorHAnsi"/>
              </w:rPr>
            </w:pPr>
            <w:r w:rsidRPr="00333FD1">
              <w:rPr>
                <w:rFonts w:asciiTheme="majorHAnsi" w:hAnsiTheme="majorHAnsi" w:cstheme="majorHAnsi"/>
              </w:rPr>
              <w:t>Limited server capabilities</w:t>
            </w:r>
            <w:r w:rsidR="00914ACD">
              <w:rPr>
                <w:rFonts w:asciiTheme="majorHAnsi" w:hAnsiTheme="majorHAnsi" w:cstheme="majorHAnsi"/>
              </w:rPr>
              <w:t>.</w:t>
            </w:r>
            <w:r w:rsidRPr="00333FD1">
              <w:rPr>
                <w:rFonts w:asciiTheme="majorHAnsi" w:hAnsiTheme="majorHAnsi" w:cstheme="majorHAnsi"/>
              </w:rPr>
              <w:t xml:space="preserve"> </w:t>
            </w:r>
            <w:r w:rsidR="00914ACD">
              <w:rPr>
                <w:rFonts w:asciiTheme="majorHAnsi" w:hAnsiTheme="majorHAnsi" w:cstheme="majorHAnsi"/>
              </w:rPr>
              <w:t>C</w:t>
            </w:r>
            <w:r w:rsidRPr="00333FD1">
              <w:rPr>
                <w:rFonts w:asciiTheme="majorHAnsi" w:hAnsiTheme="majorHAnsi" w:cstheme="majorHAnsi"/>
              </w:rPr>
              <w:t>loud services like AWS or Firebase are often used for hosting.</w:t>
            </w:r>
          </w:p>
        </w:tc>
      </w:tr>
      <w:tr w:rsidR="00A325D0" w:rsidRPr="006B4954" w14:paraId="2419AEA0" w14:textId="77777777" w:rsidTr="00EC41BC">
        <w:trPr>
          <w:tblHeader/>
        </w:trPr>
        <w:tc>
          <w:tcPr>
            <w:tcW w:w="164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55" w:type="dxa"/>
            <w:shd w:val="clear" w:color="auto" w:fill="auto"/>
            <w:tcMar>
              <w:top w:w="0" w:type="dxa"/>
              <w:left w:w="115" w:type="dxa"/>
              <w:bottom w:w="0" w:type="dxa"/>
              <w:right w:w="115" w:type="dxa"/>
            </w:tcMar>
          </w:tcPr>
          <w:p w14:paraId="6010720C" w14:textId="1F76598B" w:rsidR="00A325D0" w:rsidRPr="00333FD1" w:rsidRDefault="00337348" w:rsidP="006B4954">
            <w:pPr>
              <w:suppressAutoHyphens/>
              <w:contextualSpacing/>
              <w:rPr>
                <w:rFonts w:asciiTheme="majorHAnsi" w:hAnsiTheme="majorHAnsi" w:cstheme="majorHAnsi"/>
              </w:rPr>
            </w:pPr>
            <w:r w:rsidRPr="00333FD1">
              <w:rPr>
                <w:rFonts w:asciiTheme="majorHAnsi" w:hAnsiTheme="majorHAnsi" w:cstheme="majorHAnsi"/>
              </w:rPr>
              <w:t>High-quality graphics rendering; user-friendly interface.</w:t>
            </w:r>
          </w:p>
        </w:tc>
        <w:tc>
          <w:tcPr>
            <w:tcW w:w="1890" w:type="dxa"/>
            <w:shd w:val="clear" w:color="auto" w:fill="auto"/>
            <w:tcMar>
              <w:top w:w="0" w:type="dxa"/>
              <w:left w:w="115" w:type="dxa"/>
              <w:bottom w:w="0" w:type="dxa"/>
              <w:right w:w="115" w:type="dxa"/>
            </w:tcMar>
          </w:tcPr>
          <w:p w14:paraId="71F419DD" w14:textId="5F21923E" w:rsidR="00A325D0" w:rsidRPr="00333FD1" w:rsidRDefault="00AF4D6A" w:rsidP="006B4954">
            <w:pPr>
              <w:suppressAutoHyphens/>
              <w:contextualSpacing/>
              <w:rPr>
                <w:rFonts w:asciiTheme="majorHAnsi" w:hAnsiTheme="majorHAnsi" w:cstheme="majorHAnsi"/>
              </w:rPr>
            </w:pPr>
            <w:r w:rsidRPr="00333FD1">
              <w:rPr>
                <w:rFonts w:asciiTheme="majorHAnsi" w:hAnsiTheme="majorHAnsi" w:cstheme="majorHAnsi"/>
              </w:rPr>
              <w:t>Minimal UI compatibility issues; needs thorough cross-browser testing.</w:t>
            </w:r>
          </w:p>
        </w:tc>
        <w:tc>
          <w:tcPr>
            <w:tcW w:w="1890" w:type="dxa"/>
            <w:shd w:val="clear" w:color="auto" w:fill="auto"/>
            <w:tcMar>
              <w:top w:w="0" w:type="dxa"/>
              <w:left w:w="115" w:type="dxa"/>
              <w:bottom w:w="0" w:type="dxa"/>
              <w:right w:w="115" w:type="dxa"/>
            </w:tcMar>
          </w:tcPr>
          <w:p w14:paraId="3C911584" w14:textId="0D560589" w:rsidR="00A325D0" w:rsidRPr="00333FD1" w:rsidRDefault="00333FD1" w:rsidP="006B4954">
            <w:pPr>
              <w:suppressAutoHyphens/>
              <w:contextualSpacing/>
              <w:rPr>
                <w:rFonts w:asciiTheme="majorHAnsi" w:hAnsiTheme="majorHAnsi" w:cstheme="majorHAnsi"/>
                <w:szCs w:val="22"/>
              </w:rPr>
            </w:pPr>
            <w:r w:rsidRPr="00333FD1">
              <w:rPr>
                <w:rFonts w:asciiTheme="majorHAnsi" w:hAnsiTheme="majorHAnsi" w:cstheme="majorHAnsi"/>
              </w:rPr>
              <w:t>Broad software support, but performance may lag slightly in multi-platform environments.</w:t>
            </w:r>
          </w:p>
        </w:tc>
        <w:tc>
          <w:tcPr>
            <w:tcW w:w="2080" w:type="dxa"/>
            <w:shd w:val="clear" w:color="auto" w:fill="auto"/>
            <w:tcMar>
              <w:top w:w="0" w:type="dxa"/>
              <w:left w:w="115" w:type="dxa"/>
              <w:bottom w:w="0" w:type="dxa"/>
              <w:right w:w="115" w:type="dxa"/>
            </w:tcMar>
          </w:tcPr>
          <w:p w14:paraId="24F347E4" w14:textId="644BBA41" w:rsidR="00A325D0" w:rsidRPr="00333FD1" w:rsidRDefault="00333FD1" w:rsidP="006B4954">
            <w:pPr>
              <w:suppressAutoHyphens/>
              <w:contextualSpacing/>
              <w:rPr>
                <w:rFonts w:asciiTheme="majorHAnsi" w:hAnsiTheme="majorHAnsi" w:cstheme="majorHAnsi"/>
                <w:szCs w:val="22"/>
              </w:rPr>
            </w:pPr>
            <w:r w:rsidRPr="00333FD1">
              <w:rPr>
                <w:rFonts w:asciiTheme="majorHAnsi" w:hAnsiTheme="majorHAnsi" w:cstheme="majorHAnsi"/>
              </w:rPr>
              <w:t>Crucial to ensure lightweight performance on devices with limited hardware.</w:t>
            </w:r>
          </w:p>
        </w:tc>
      </w:tr>
      <w:tr w:rsidR="00A325D0" w:rsidRPr="006B4954" w14:paraId="4C2B3BD4" w14:textId="77777777" w:rsidTr="00EC41BC">
        <w:trPr>
          <w:tblHeader/>
        </w:trPr>
        <w:tc>
          <w:tcPr>
            <w:tcW w:w="164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855" w:type="dxa"/>
            <w:shd w:val="clear" w:color="auto" w:fill="auto"/>
            <w:tcMar>
              <w:top w:w="0" w:type="dxa"/>
              <w:left w:w="115" w:type="dxa"/>
              <w:bottom w:w="0" w:type="dxa"/>
              <w:right w:w="115" w:type="dxa"/>
            </w:tcMar>
          </w:tcPr>
          <w:p w14:paraId="0CB26F5B" w14:textId="1805DA54" w:rsidR="00A325D0" w:rsidRPr="000471BA" w:rsidRDefault="00D67794" w:rsidP="006B4954">
            <w:pPr>
              <w:suppressAutoHyphens/>
              <w:contextualSpacing/>
              <w:rPr>
                <w:rFonts w:asciiTheme="majorHAnsi" w:hAnsiTheme="majorHAnsi" w:cstheme="majorHAnsi"/>
                <w:szCs w:val="22"/>
              </w:rPr>
            </w:pPr>
            <w:r w:rsidRPr="000471BA">
              <w:rPr>
                <w:rFonts w:asciiTheme="majorHAnsi" w:hAnsiTheme="majorHAnsi" w:cstheme="majorHAnsi"/>
              </w:rPr>
              <w:t>Ruby, Python, Swift. Xcode for mobile apps.</w:t>
            </w:r>
          </w:p>
        </w:tc>
        <w:tc>
          <w:tcPr>
            <w:tcW w:w="1890" w:type="dxa"/>
            <w:shd w:val="clear" w:color="auto" w:fill="auto"/>
            <w:tcMar>
              <w:top w:w="0" w:type="dxa"/>
              <w:left w:w="115" w:type="dxa"/>
              <w:bottom w:w="0" w:type="dxa"/>
              <w:right w:w="115" w:type="dxa"/>
            </w:tcMar>
          </w:tcPr>
          <w:p w14:paraId="3466B885" w14:textId="72DE6403" w:rsidR="00A325D0" w:rsidRPr="00433F8E" w:rsidRDefault="00433F8E" w:rsidP="006B4954">
            <w:pPr>
              <w:suppressAutoHyphens/>
              <w:contextualSpacing/>
              <w:rPr>
                <w:rFonts w:asciiTheme="majorHAnsi" w:hAnsiTheme="majorHAnsi" w:cstheme="majorHAnsi"/>
                <w:szCs w:val="22"/>
              </w:rPr>
            </w:pPr>
            <w:r w:rsidRPr="00433F8E">
              <w:rPr>
                <w:rFonts w:asciiTheme="majorHAnsi" w:hAnsiTheme="majorHAnsi" w:cstheme="majorHAnsi"/>
              </w:rPr>
              <w:t xml:space="preserve">Apache, NGINX, </w:t>
            </w:r>
            <w:r w:rsidR="00D67794">
              <w:rPr>
                <w:rFonts w:asciiTheme="majorHAnsi" w:hAnsiTheme="majorHAnsi" w:cstheme="majorHAnsi"/>
              </w:rPr>
              <w:t>Docker. Proffered for server development.</w:t>
            </w:r>
          </w:p>
        </w:tc>
        <w:tc>
          <w:tcPr>
            <w:tcW w:w="1890" w:type="dxa"/>
            <w:shd w:val="clear" w:color="auto" w:fill="auto"/>
            <w:tcMar>
              <w:top w:w="0" w:type="dxa"/>
              <w:left w:w="115" w:type="dxa"/>
              <w:bottom w:w="0" w:type="dxa"/>
              <w:right w:w="115" w:type="dxa"/>
            </w:tcMar>
          </w:tcPr>
          <w:p w14:paraId="0D8D0397" w14:textId="36000542" w:rsidR="005A0BBF" w:rsidRDefault="005A0BBF" w:rsidP="006B4954">
            <w:pPr>
              <w:suppressAutoHyphens/>
              <w:contextualSpacing/>
              <w:rPr>
                <w:rFonts w:asciiTheme="majorHAnsi" w:hAnsiTheme="majorHAnsi" w:cstheme="majorHAnsi"/>
              </w:rPr>
            </w:pPr>
            <w:r>
              <w:rPr>
                <w:rFonts w:asciiTheme="majorHAnsi" w:hAnsiTheme="majorHAnsi" w:cstheme="majorHAnsi"/>
              </w:rPr>
              <w:t xml:space="preserve">PHP, </w:t>
            </w:r>
          </w:p>
          <w:p w14:paraId="63C1A493" w14:textId="74201330" w:rsidR="00A325D0" w:rsidRPr="00433F8E" w:rsidRDefault="00433F8E" w:rsidP="006B4954">
            <w:pPr>
              <w:suppressAutoHyphens/>
              <w:contextualSpacing/>
              <w:rPr>
                <w:rFonts w:asciiTheme="majorHAnsi" w:hAnsiTheme="majorHAnsi" w:cstheme="majorHAnsi"/>
                <w:szCs w:val="22"/>
              </w:rPr>
            </w:pPr>
            <w:r w:rsidRPr="00433F8E">
              <w:rPr>
                <w:rFonts w:asciiTheme="majorHAnsi" w:hAnsiTheme="majorHAnsi" w:cstheme="majorHAnsi"/>
              </w:rPr>
              <w:t>Visual Studio, .NET framework.</w:t>
            </w:r>
          </w:p>
        </w:tc>
        <w:tc>
          <w:tcPr>
            <w:tcW w:w="2080" w:type="dxa"/>
            <w:shd w:val="clear" w:color="auto" w:fill="auto"/>
            <w:tcMar>
              <w:top w:w="0" w:type="dxa"/>
              <w:left w:w="115" w:type="dxa"/>
              <w:bottom w:w="0" w:type="dxa"/>
              <w:right w:w="115" w:type="dxa"/>
            </w:tcMar>
          </w:tcPr>
          <w:p w14:paraId="16D38893" w14:textId="2A3C9B61" w:rsidR="00A325D0" w:rsidRPr="00433F8E" w:rsidRDefault="00433F8E" w:rsidP="006B4954">
            <w:pPr>
              <w:suppressAutoHyphens/>
              <w:contextualSpacing/>
              <w:rPr>
                <w:rFonts w:asciiTheme="majorHAnsi" w:hAnsiTheme="majorHAnsi" w:cstheme="majorHAnsi"/>
                <w:szCs w:val="22"/>
              </w:rPr>
            </w:pPr>
            <w:r w:rsidRPr="00433F8E">
              <w:rPr>
                <w:rFonts w:asciiTheme="majorHAnsi" w:hAnsiTheme="majorHAnsi" w:cstheme="majorHAnsi"/>
              </w:rPr>
              <w:t>Android Studio for Android development; Xcode for iOS; React Native for cross-platform mobile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7D93583" w:rsidR="00A325D0" w:rsidRDefault="00730BFB" w:rsidP="00C31F52">
      <w:pPr>
        <w:pStyle w:val="List"/>
      </w:pPr>
      <w:r w:rsidRPr="00437CA3">
        <w:rPr>
          <w:b/>
        </w:rPr>
        <w:t>Operating Platform</w:t>
      </w:r>
      <w:r w:rsidRPr="006B4954">
        <w:t xml:space="preserve">: </w:t>
      </w:r>
    </w:p>
    <w:p w14:paraId="5E2A86BD" w14:textId="77777777" w:rsidR="000141C6" w:rsidRDefault="000141C6" w:rsidP="00437CA3">
      <w:pPr>
        <w:pStyle w:val="List"/>
        <w:numPr>
          <w:ilvl w:val="0"/>
          <w:numId w:val="0"/>
        </w:numPr>
        <w:ind w:left="720"/>
      </w:pPr>
    </w:p>
    <w:p w14:paraId="624D8ADF" w14:textId="0D0399A8" w:rsidR="00437CA3" w:rsidRDefault="00E814FF" w:rsidP="00437CA3">
      <w:pPr>
        <w:pStyle w:val="List"/>
        <w:numPr>
          <w:ilvl w:val="0"/>
          <w:numId w:val="0"/>
        </w:numPr>
        <w:ind w:left="720"/>
      </w:pPr>
      <w:r>
        <w:t>Linux is recommended for hosting due to its cost-effectiveness, scalability, and robust support for server-side technologies. Leveraging a Linux-based environment enables efficient resource utilization, especially for gaming applications with real-time demands.</w:t>
      </w:r>
    </w:p>
    <w:p w14:paraId="26611131" w14:textId="77777777" w:rsidR="00705F4E" w:rsidRDefault="00705F4E" w:rsidP="00437CA3">
      <w:pPr>
        <w:pStyle w:val="List"/>
        <w:numPr>
          <w:ilvl w:val="0"/>
          <w:numId w:val="0"/>
        </w:numPr>
        <w:ind w:left="720"/>
      </w:pPr>
    </w:p>
    <w:p w14:paraId="35C78786" w14:textId="6C06F763" w:rsidR="00A325D0" w:rsidRDefault="00730BFB" w:rsidP="004025AF">
      <w:pPr>
        <w:pStyle w:val="List"/>
      </w:pPr>
      <w:r w:rsidRPr="00437CA3">
        <w:rPr>
          <w:b/>
        </w:rPr>
        <w:t>Operating Systems Architectures</w:t>
      </w:r>
      <w:r w:rsidRPr="006B4954">
        <w:t xml:space="preserve">: </w:t>
      </w:r>
    </w:p>
    <w:p w14:paraId="672CECCB" w14:textId="77777777" w:rsidR="000141C6" w:rsidRDefault="000141C6" w:rsidP="00437CA3">
      <w:pPr>
        <w:pStyle w:val="List"/>
        <w:numPr>
          <w:ilvl w:val="0"/>
          <w:numId w:val="0"/>
        </w:numPr>
        <w:ind w:left="720"/>
      </w:pPr>
    </w:p>
    <w:p w14:paraId="00CAF067" w14:textId="207FF028" w:rsidR="00705F4E" w:rsidRPr="00AE122D" w:rsidRDefault="00AE122D" w:rsidP="00437CA3">
      <w:pPr>
        <w:pStyle w:val="List"/>
        <w:numPr>
          <w:ilvl w:val="0"/>
          <w:numId w:val="0"/>
        </w:numPr>
        <w:ind w:left="720"/>
      </w:pPr>
      <w:r w:rsidRPr="00AE122D">
        <w:t xml:space="preserve">Adopting </w:t>
      </w:r>
      <w:r w:rsidRPr="00B30299">
        <w:t>a</w:t>
      </w:r>
      <w:r w:rsidRPr="00AE122D">
        <w:rPr>
          <w:b/>
          <w:bCs/>
        </w:rPr>
        <w:t xml:space="preserve"> </w:t>
      </w:r>
      <w:r w:rsidRPr="00AE122D">
        <w:rPr>
          <w:rStyle w:val="Strong"/>
          <w:b w:val="0"/>
          <w:bCs w:val="0"/>
        </w:rPr>
        <w:t>microservices architecture</w:t>
      </w:r>
      <w:r w:rsidRPr="00AE122D">
        <w:t xml:space="preserve"> is essential for scaling the application effectively. Each component (e.g., game logic, user management, and team tracking) can be independently developed, deployed, and scaled. Tools like </w:t>
      </w:r>
      <w:r w:rsidRPr="00AE122D">
        <w:rPr>
          <w:rStyle w:val="Strong"/>
          <w:b w:val="0"/>
          <w:bCs w:val="0"/>
        </w:rPr>
        <w:t>Docker</w:t>
      </w:r>
      <w:r w:rsidRPr="00AE122D">
        <w:t xml:space="preserve"> and </w:t>
      </w:r>
      <w:r w:rsidRPr="00AE122D">
        <w:rPr>
          <w:rStyle w:val="Strong"/>
          <w:b w:val="0"/>
          <w:bCs w:val="0"/>
        </w:rPr>
        <w:t>Kubernetes</w:t>
      </w:r>
      <w:r w:rsidRPr="00AE122D">
        <w:t xml:space="preserve"> should be used to containerize services, ensuring consistent deployment across environments and simplifying maintenance.</w:t>
      </w:r>
    </w:p>
    <w:p w14:paraId="3002FED0" w14:textId="77777777" w:rsidR="00AE122D" w:rsidRDefault="00AE122D" w:rsidP="00437CA3">
      <w:pPr>
        <w:pStyle w:val="List"/>
        <w:numPr>
          <w:ilvl w:val="0"/>
          <w:numId w:val="0"/>
        </w:numPr>
        <w:ind w:left="720"/>
      </w:pPr>
    </w:p>
    <w:p w14:paraId="67A7EE2F" w14:textId="77777777" w:rsidR="00A8345E" w:rsidRDefault="00730BFB" w:rsidP="00FD2C32">
      <w:pPr>
        <w:pStyle w:val="List"/>
      </w:pPr>
      <w:r w:rsidRPr="006B4954">
        <w:rPr>
          <w:b/>
        </w:rPr>
        <w:t>Storage Management</w:t>
      </w:r>
      <w:r w:rsidRPr="006B4954">
        <w:t xml:space="preserve">: </w:t>
      </w:r>
    </w:p>
    <w:p w14:paraId="25B5F713" w14:textId="77777777" w:rsidR="00CD1B43" w:rsidRPr="00CD1B43" w:rsidRDefault="00CD1B43" w:rsidP="00CD1B43">
      <w:pPr>
        <w:pStyle w:val="NormalWeb"/>
        <w:ind w:left="720"/>
        <w:rPr>
          <w:rFonts w:asciiTheme="majorHAnsi" w:hAnsiTheme="majorHAnsi" w:cstheme="majorHAnsi"/>
        </w:rPr>
      </w:pPr>
      <w:r w:rsidRPr="00CD1B43">
        <w:rPr>
          <w:rFonts w:asciiTheme="majorHAnsi" w:hAnsiTheme="majorHAnsi" w:cstheme="majorHAnsi"/>
        </w:rPr>
        <w:t>The storage strategy should focus on scalability and reliability:</w:t>
      </w:r>
    </w:p>
    <w:p w14:paraId="08CD3125" w14:textId="77777777" w:rsidR="00FA04D2" w:rsidRDefault="00CD1B43" w:rsidP="00FA04D2">
      <w:pPr>
        <w:numPr>
          <w:ilvl w:val="0"/>
          <w:numId w:val="18"/>
        </w:numPr>
        <w:tabs>
          <w:tab w:val="num" w:pos="1440"/>
        </w:tabs>
        <w:spacing w:before="100" w:beforeAutospacing="1" w:after="100" w:afterAutospacing="1"/>
        <w:ind w:left="1080"/>
        <w:rPr>
          <w:rFonts w:asciiTheme="majorHAnsi" w:hAnsiTheme="majorHAnsi" w:cstheme="majorHAnsi"/>
        </w:rPr>
      </w:pPr>
      <w:r w:rsidRPr="00CD1B43">
        <w:rPr>
          <w:rFonts w:asciiTheme="majorHAnsi" w:hAnsiTheme="majorHAnsi" w:cstheme="majorHAnsi"/>
        </w:rPr>
        <w:t xml:space="preserve">Use </w:t>
      </w:r>
      <w:r w:rsidRPr="00CD1B43">
        <w:rPr>
          <w:rStyle w:val="Strong"/>
          <w:rFonts w:asciiTheme="majorHAnsi" w:hAnsiTheme="majorHAnsi" w:cstheme="majorHAnsi"/>
          <w:b w:val="0"/>
          <w:bCs w:val="0"/>
        </w:rPr>
        <w:t>AWS S3</w:t>
      </w:r>
      <w:r w:rsidRPr="00CD1B43">
        <w:rPr>
          <w:rFonts w:asciiTheme="majorHAnsi" w:hAnsiTheme="majorHAnsi" w:cstheme="majorHAnsi"/>
        </w:rPr>
        <w:t xml:space="preserve"> for object storage, which provides high durability, automatic scaling, and seamless integration with other AWS services like EC2.</w:t>
      </w:r>
    </w:p>
    <w:p w14:paraId="42A6DD6C" w14:textId="081AD795" w:rsidR="00A325D0" w:rsidRPr="00FA04D2" w:rsidRDefault="00CD1B43" w:rsidP="00FA04D2">
      <w:pPr>
        <w:numPr>
          <w:ilvl w:val="0"/>
          <w:numId w:val="18"/>
        </w:numPr>
        <w:tabs>
          <w:tab w:val="num" w:pos="1440"/>
        </w:tabs>
        <w:spacing w:before="100" w:beforeAutospacing="1" w:after="100" w:afterAutospacing="1"/>
        <w:ind w:left="1080"/>
        <w:rPr>
          <w:rFonts w:asciiTheme="majorHAnsi" w:hAnsiTheme="majorHAnsi" w:cstheme="majorHAnsi"/>
        </w:rPr>
      </w:pPr>
      <w:r w:rsidRPr="00FA04D2">
        <w:rPr>
          <w:rFonts w:asciiTheme="majorHAnsi" w:hAnsiTheme="majorHAnsi" w:cstheme="majorHAnsi"/>
        </w:rPr>
        <w:t xml:space="preserve">For real-time data (e.g., active games and user sessions), implement </w:t>
      </w:r>
      <w:r w:rsidRPr="00FA04D2">
        <w:rPr>
          <w:rStyle w:val="Strong"/>
          <w:rFonts w:asciiTheme="majorHAnsi" w:hAnsiTheme="majorHAnsi" w:cstheme="majorHAnsi"/>
          <w:b w:val="0"/>
          <w:bCs w:val="0"/>
        </w:rPr>
        <w:t>Redis</w:t>
      </w:r>
      <w:r w:rsidRPr="00FA04D2">
        <w:rPr>
          <w:rFonts w:asciiTheme="majorHAnsi" w:hAnsiTheme="majorHAnsi" w:cstheme="majorHAnsi"/>
        </w:rPr>
        <w:t xml:space="preserve"> or </w:t>
      </w:r>
      <w:r w:rsidRPr="00FA04D2">
        <w:rPr>
          <w:rStyle w:val="Strong"/>
          <w:rFonts w:asciiTheme="majorHAnsi" w:hAnsiTheme="majorHAnsi" w:cstheme="majorHAnsi"/>
          <w:b w:val="0"/>
          <w:bCs w:val="0"/>
        </w:rPr>
        <w:t>Memcached</w:t>
      </w:r>
      <w:r w:rsidRPr="00FA04D2">
        <w:rPr>
          <w:rFonts w:asciiTheme="majorHAnsi" w:hAnsiTheme="majorHAnsi" w:cstheme="majorHAnsi"/>
        </w:rPr>
        <w:t xml:space="preserve"> to cache frequently accessed data, minimizing latency.</w:t>
      </w:r>
    </w:p>
    <w:p w14:paraId="1689457D" w14:textId="77777777" w:rsidR="00A325D0" w:rsidRPr="006B4954" w:rsidRDefault="00A325D0" w:rsidP="006B4954">
      <w:pPr>
        <w:suppressAutoHyphens/>
        <w:contextualSpacing/>
        <w:rPr>
          <w:rFonts w:asciiTheme="majorHAnsi" w:hAnsiTheme="majorHAnsi" w:cstheme="majorHAnsi"/>
          <w:szCs w:val="22"/>
        </w:rPr>
      </w:pPr>
    </w:p>
    <w:p w14:paraId="73D00C53" w14:textId="77777777" w:rsidR="00FB1ED8" w:rsidRDefault="00730BFB" w:rsidP="00FD2C32">
      <w:pPr>
        <w:pStyle w:val="List"/>
      </w:pPr>
      <w:r w:rsidRPr="006B4954">
        <w:rPr>
          <w:b/>
        </w:rPr>
        <w:t>Memory Management</w:t>
      </w:r>
      <w:r w:rsidRPr="006B4954">
        <w:t xml:space="preserve">: </w:t>
      </w:r>
    </w:p>
    <w:p w14:paraId="4D2E6454" w14:textId="77777777" w:rsidR="00676A7E" w:rsidRPr="00676A7E" w:rsidRDefault="00676A7E" w:rsidP="00676A7E">
      <w:pPr>
        <w:pStyle w:val="NormalWeb"/>
        <w:ind w:firstLine="720"/>
        <w:rPr>
          <w:rFonts w:asciiTheme="majorHAnsi" w:hAnsiTheme="majorHAnsi" w:cstheme="majorHAnsi"/>
        </w:rPr>
      </w:pPr>
      <w:r w:rsidRPr="00676A7E">
        <w:rPr>
          <w:rFonts w:asciiTheme="majorHAnsi" w:hAnsiTheme="majorHAnsi" w:cstheme="majorHAnsi"/>
        </w:rPr>
        <w:t>Efficient memory management is critical to support real-time gameplay:</w:t>
      </w:r>
    </w:p>
    <w:p w14:paraId="07CBCEB3" w14:textId="77777777" w:rsidR="00676A7E" w:rsidRPr="00676A7E" w:rsidRDefault="00676A7E" w:rsidP="00676A7E">
      <w:pPr>
        <w:numPr>
          <w:ilvl w:val="0"/>
          <w:numId w:val="19"/>
        </w:numPr>
        <w:spacing w:before="100" w:beforeAutospacing="1" w:after="100" w:afterAutospacing="1"/>
        <w:rPr>
          <w:rFonts w:asciiTheme="majorHAnsi" w:hAnsiTheme="majorHAnsi" w:cstheme="majorHAnsi"/>
        </w:rPr>
      </w:pPr>
      <w:r w:rsidRPr="00676A7E">
        <w:rPr>
          <w:rFonts w:asciiTheme="majorHAnsi" w:hAnsiTheme="majorHAnsi" w:cstheme="majorHAnsi"/>
        </w:rPr>
        <w:t>Use garbage collection techniques to optimize memory allocation and prevent leaks, particularly in the backend server.</w:t>
      </w:r>
    </w:p>
    <w:p w14:paraId="30C556E2" w14:textId="77777777" w:rsidR="00676A7E" w:rsidRPr="00676A7E" w:rsidRDefault="00676A7E" w:rsidP="00676A7E">
      <w:pPr>
        <w:numPr>
          <w:ilvl w:val="0"/>
          <w:numId w:val="19"/>
        </w:numPr>
        <w:spacing w:before="100" w:beforeAutospacing="1" w:after="100" w:afterAutospacing="1"/>
        <w:rPr>
          <w:rFonts w:asciiTheme="majorHAnsi" w:hAnsiTheme="majorHAnsi" w:cstheme="majorHAnsi"/>
        </w:rPr>
      </w:pPr>
      <w:r w:rsidRPr="00676A7E">
        <w:rPr>
          <w:rFonts w:asciiTheme="majorHAnsi" w:hAnsiTheme="majorHAnsi" w:cstheme="majorHAnsi"/>
        </w:rPr>
        <w:t>Integrate</w:t>
      </w:r>
      <w:r w:rsidRPr="00676A7E">
        <w:rPr>
          <w:rFonts w:asciiTheme="majorHAnsi" w:hAnsiTheme="majorHAnsi" w:cstheme="majorHAnsi"/>
          <w:b/>
          <w:bCs/>
        </w:rPr>
        <w:t xml:space="preserve"> </w:t>
      </w:r>
      <w:r w:rsidRPr="00676A7E">
        <w:rPr>
          <w:rStyle w:val="Strong"/>
          <w:rFonts w:asciiTheme="majorHAnsi" w:hAnsiTheme="majorHAnsi" w:cstheme="majorHAnsi"/>
          <w:b w:val="0"/>
          <w:bCs w:val="0"/>
        </w:rPr>
        <w:t>in-memory databases</w:t>
      </w:r>
      <w:r w:rsidRPr="00676A7E">
        <w:rPr>
          <w:rFonts w:asciiTheme="majorHAnsi" w:hAnsiTheme="majorHAnsi" w:cstheme="majorHAnsi"/>
        </w:rPr>
        <w:t xml:space="preserve"> (e.g., Redis) for fast read/write operations, which are crucial for gaming scenarios with high concurrency.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A409264" w:rsidR="00A325D0" w:rsidRDefault="00730BFB" w:rsidP="00CA0C5B">
      <w:pPr>
        <w:pStyle w:val="List"/>
      </w:pPr>
      <w:r w:rsidRPr="0007203F">
        <w:rPr>
          <w:b/>
        </w:rPr>
        <w:t>Distributed Systems and Networks</w:t>
      </w:r>
      <w:r w:rsidR="0007203F">
        <w:t xml:space="preserve">: </w:t>
      </w:r>
    </w:p>
    <w:p w14:paraId="459222A5" w14:textId="77777777" w:rsidR="00B63893" w:rsidRPr="00B63893" w:rsidRDefault="00B63893" w:rsidP="00B63893">
      <w:pPr>
        <w:pStyle w:val="NormalWeb"/>
        <w:ind w:left="720"/>
        <w:rPr>
          <w:rFonts w:asciiTheme="majorHAnsi" w:hAnsiTheme="majorHAnsi" w:cstheme="majorHAnsi"/>
        </w:rPr>
      </w:pPr>
      <w:r w:rsidRPr="00B63893">
        <w:rPr>
          <w:rFonts w:asciiTheme="majorHAnsi" w:hAnsiTheme="majorHAnsi" w:cstheme="majorHAnsi"/>
        </w:rPr>
        <w:t>The game's distributed architecture should prioritize fault tolerance, scalability, and low latency:</w:t>
      </w:r>
    </w:p>
    <w:p w14:paraId="1247DD73" w14:textId="77777777" w:rsidR="00B63893" w:rsidRPr="00B63893" w:rsidRDefault="00B63893" w:rsidP="00B63893">
      <w:pPr>
        <w:numPr>
          <w:ilvl w:val="0"/>
          <w:numId w:val="20"/>
        </w:numPr>
        <w:spacing w:before="100" w:beforeAutospacing="1" w:after="100" w:afterAutospacing="1"/>
        <w:rPr>
          <w:rFonts w:asciiTheme="majorHAnsi" w:hAnsiTheme="majorHAnsi" w:cstheme="majorHAnsi"/>
        </w:rPr>
      </w:pPr>
      <w:r w:rsidRPr="00B63893">
        <w:rPr>
          <w:rFonts w:asciiTheme="majorHAnsi" w:hAnsiTheme="majorHAnsi" w:cstheme="majorHAnsi"/>
        </w:rPr>
        <w:lastRenderedPageBreak/>
        <w:t xml:space="preserve">Use </w:t>
      </w:r>
      <w:r w:rsidRPr="00B63893">
        <w:rPr>
          <w:rStyle w:val="Strong"/>
          <w:rFonts w:asciiTheme="majorHAnsi" w:hAnsiTheme="majorHAnsi" w:cstheme="majorHAnsi"/>
          <w:b w:val="0"/>
          <w:bCs w:val="0"/>
        </w:rPr>
        <w:t>RESTful APIs</w:t>
      </w:r>
      <w:r w:rsidRPr="00B63893">
        <w:rPr>
          <w:rFonts w:asciiTheme="majorHAnsi" w:hAnsiTheme="majorHAnsi" w:cstheme="majorHAnsi"/>
        </w:rPr>
        <w:t xml:space="preserve"> to facilitate communication between system components, ensuring flexibility and compatibility with various clients.</w:t>
      </w:r>
    </w:p>
    <w:p w14:paraId="6A073F85" w14:textId="77777777" w:rsidR="00B63893" w:rsidRPr="00B63893" w:rsidRDefault="00B63893" w:rsidP="00B63893">
      <w:pPr>
        <w:numPr>
          <w:ilvl w:val="0"/>
          <w:numId w:val="20"/>
        </w:numPr>
        <w:spacing w:before="100" w:beforeAutospacing="1" w:after="100" w:afterAutospacing="1"/>
        <w:rPr>
          <w:rFonts w:asciiTheme="majorHAnsi" w:hAnsiTheme="majorHAnsi" w:cstheme="majorHAnsi"/>
        </w:rPr>
      </w:pPr>
      <w:r w:rsidRPr="00B63893">
        <w:rPr>
          <w:rFonts w:asciiTheme="majorHAnsi" w:hAnsiTheme="majorHAnsi" w:cstheme="majorHAnsi"/>
        </w:rPr>
        <w:t xml:space="preserve">Employ </w:t>
      </w:r>
      <w:r w:rsidRPr="00B63893">
        <w:rPr>
          <w:rStyle w:val="Strong"/>
          <w:rFonts w:asciiTheme="majorHAnsi" w:hAnsiTheme="majorHAnsi" w:cstheme="majorHAnsi"/>
          <w:b w:val="0"/>
          <w:bCs w:val="0"/>
        </w:rPr>
        <w:t>load balancers</w:t>
      </w:r>
      <w:r w:rsidRPr="00B63893">
        <w:rPr>
          <w:rFonts w:asciiTheme="majorHAnsi" w:hAnsiTheme="majorHAnsi" w:cstheme="majorHAnsi"/>
        </w:rPr>
        <w:t xml:space="preserve"> to distribute user requests evenly across servers, preventing bottlenecks during peak usage.</w:t>
      </w:r>
    </w:p>
    <w:p w14:paraId="331CBABE" w14:textId="2A3ECBB9" w:rsidR="00B63893" w:rsidRPr="00B63893" w:rsidRDefault="00B63893" w:rsidP="00B63893">
      <w:pPr>
        <w:numPr>
          <w:ilvl w:val="0"/>
          <w:numId w:val="20"/>
        </w:numPr>
        <w:spacing w:before="100" w:beforeAutospacing="1" w:after="100" w:afterAutospacing="1"/>
        <w:rPr>
          <w:rFonts w:asciiTheme="majorHAnsi" w:hAnsiTheme="majorHAnsi" w:cstheme="majorHAnsi"/>
        </w:rPr>
      </w:pPr>
      <w:r w:rsidRPr="00B63893">
        <w:rPr>
          <w:rFonts w:asciiTheme="majorHAnsi" w:hAnsiTheme="majorHAnsi" w:cstheme="majorHAnsi"/>
        </w:rPr>
        <w:t>Implement</w:t>
      </w:r>
      <w:r w:rsidRPr="00B63893">
        <w:rPr>
          <w:rFonts w:asciiTheme="majorHAnsi" w:hAnsiTheme="majorHAnsi" w:cstheme="majorHAnsi"/>
        </w:rPr>
        <w:t xml:space="preserve"> </w:t>
      </w:r>
      <w:r w:rsidRPr="00B63893">
        <w:rPr>
          <w:rStyle w:val="Strong"/>
          <w:rFonts w:asciiTheme="majorHAnsi" w:hAnsiTheme="majorHAnsi" w:cstheme="majorHAnsi"/>
          <w:b w:val="0"/>
          <w:bCs w:val="0"/>
        </w:rPr>
        <w:t>Content Delivery Networks</w:t>
      </w:r>
      <w:r w:rsidRPr="00B63893">
        <w:rPr>
          <w:rFonts w:asciiTheme="majorHAnsi" w:hAnsiTheme="majorHAnsi" w:cstheme="majorHAnsi"/>
        </w:rPr>
        <w:t xml:space="preserve"> to deliver static assets (e.g., images and UI components) to users quickly and reliably, regardless of locati</w:t>
      </w:r>
      <w:r w:rsidRPr="00B63893">
        <w:rPr>
          <w:rFonts w:asciiTheme="majorHAnsi" w:hAnsiTheme="majorHAnsi" w:cstheme="majorHAnsi"/>
        </w:rPr>
        <w:t>on.</w:t>
      </w:r>
    </w:p>
    <w:p w14:paraId="345B0069" w14:textId="6C70FC76" w:rsidR="0007203F" w:rsidRDefault="0007203F" w:rsidP="0007203F">
      <w:pPr>
        <w:pStyle w:val="List"/>
        <w:numPr>
          <w:ilvl w:val="0"/>
          <w:numId w:val="0"/>
        </w:numPr>
        <w:ind w:left="1080" w:hanging="360"/>
      </w:pPr>
    </w:p>
    <w:p w14:paraId="677E099C" w14:textId="77777777" w:rsidR="00705F4E" w:rsidRPr="0007203F" w:rsidRDefault="00705F4E" w:rsidP="0007203F">
      <w:pPr>
        <w:pStyle w:val="List"/>
        <w:numPr>
          <w:ilvl w:val="0"/>
          <w:numId w:val="0"/>
        </w:numPr>
        <w:ind w:left="1080" w:hanging="360"/>
      </w:pPr>
    </w:p>
    <w:p w14:paraId="7FCCC536" w14:textId="5E16E781" w:rsidR="00B20A2D" w:rsidRDefault="00730BFB" w:rsidP="00831536">
      <w:pPr>
        <w:pStyle w:val="List"/>
      </w:pPr>
      <w:r w:rsidRPr="00EB5908">
        <w:rPr>
          <w:b/>
        </w:rPr>
        <w:t>Security</w:t>
      </w:r>
      <w:r w:rsidRPr="006B4954">
        <w:t xml:space="preserve">: </w:t>
      </w:r>
    </w:p>
    <w:p w14:paraId="5D241C90" w14:textId="77777777" w:rsidR="00F82FE3" w:rsidRPr="00F82FE3" w:rsidRDefault="00F82FE3" w:rsidP="00F82FE3">
      <w:pPr>
        <w:pStyle w:val="NormalWeb"/>
        <w:ind w:firstLine="720"/>
        <w:rPr>
          <w:rFonts w:asciiTheme="majorHAnsi" w:hAnsiTheme="majorHAnsi" w:cstheme="majorHAnsi"/>
        </w:rPr>
      </w:pPr>
      <w:r w:rsidRPr="00F82FE3">
        <w:rPr>
          <w:rFonts w:asciiTheme="majorHAnsi" w:hAnsiTheme="majorHAnsi" w:cstheme="majorHAnsi"/>
        </w:rPr>
        <w:t>Security measures should protect user data and application integrity:</w:t>
      </w:r>
    </w:p>
    <w:p w14:paraId="4D68A7A3" w14:textId="77777777" w:rsidR="00F82FE3" w:rsidRPr="00F82FE3" w:rsidRDefault="00F82FE3" w:rsidP="00F82FE3">
      <w:pPr>
        <w:numPr>
          <w:ilvl w:val="0"/>
          <w:numId w:val="21"/>
        </w:numPr>
        <w:spacing w:before="100" w:beforeAutospacing="1" w:after="100" w:afterAutospacing="1"/>
        <w:rPr>
          <w:rFonts w:asciiTheme="majorHAnsi" w:hAnsiTheme="majorHAnsi" w:cstheme="majorHAnsi"/>
        </w:rPr>
      </w:pPr>
      <w:r w:rsidRPr="00F82FE3">
        <w:rPr>
          <w:rFonts w:asciiTheme="majorHAnsi" w:hAnsiTheme="majorHAnsi" w:cstheme="majorHAnsi"/>
        </w:rPr>
        <w:t xml:space="preserve">Enforce </w:t>
      </w:r>
      <w:r w:rsidRPr="00F82FE3">
        <w:rPr>
          <w:rStyle w:val="Strong"/>
          <w:rFonts w:asciiTheme="majorHAnsi" w:hAnsiTheme="majorHAnsi" w:cstheme="majorHAnsi"/>
          <w:b w:val="0"/>
          <w:bCs w:val="0"/>
        </w:rPr>
        <w:t>HTTPS/SSL</w:t>
      </w:r>
      <w:r w:rsidRPr="00F82FE3">
        <w:rPr>
          <w:rFonts w:asciiTheme="majorHAnsi" w:hAnsiTheme="majorHAnsi" w:cstheme="majorHAnsi"/>
        </w:rPr>
        <w:t xml:space="preserve"> encryption for all data in transit.</w:t>
      </w:r>
    </w:p>
    <w:p w14:paraId="42F40490" w14:textId="77777777" w:rsidR="00F82FE3" w:rsidRPr="00F82FE3" w:rsidRDefault="00F82FE3" w:rsidP="00F82FE3">
      <w:pPr>
        <w:numPr>
          <w:ilvl w:val="0"/>
          <w:numId w:val="21"/>
        </w:numPr>
        <w:spacing w:before="100" w:beforeAutospacing="1" w:after="100" w:afterAutospacing="1"/>
        <w:rPr>
          <w:rFonts w:asciiTheme="majorHAnsi" w:hAnsiTheme="majorHAnsi" w:cstheme="majorHAnsi"/>
        </w:rPr>
      </w:pPr>
      <w:r w:rsidRPr="00F82FE3">
        <w:rPr>
          <w:rFonts w:asciiTheme="majorHAnsi" w:hAnsiTheme="majorHAnsi" w:cstheme="majorHAnsi"/>
        </w:rPr>
        <w:t xml:space="preserve">Hash user passwords using strong algorithms (e.g., </w:t>
      </w:r>
      <w:proofErr w:type="spellStart"/>
      <w:r w:rsidRPr="00F82FE3">
        <w:rPr>
          <w:rFonts w:asciiTheme="majorHAnsi" w:hAnsiTheme="majorHAnsi" w:cstheme="majorHAnsi"/>
        </w:rPr>
        <w:t>bcrypt</w:t>
      </w:r>
      <w:proofErr w:type="spellEnd"/>
      <w:r w:rsidRPr="00F82FE3">
        <w:rPr>
          <w:rFonts w:asciiTheme="majorHAnsi" w:hAnsiTheme="majorHAnsi" w:cstheme="majorHAnsi"/>
        </w:rPr>
        <w:t>) and implement</w:t>
      </w:r>
      <w:r w:rsidRPr="00F82FE3">
        <w:rPr>
          <w:rFonts w:asciiTheme="majorHAnsi" w:hAnsiTheme="majorHAnsi" w:cstheme="majorHAnsi"/>
          <w:b/>
          <w:bCs/>
        </w:rPr>
        <w:t xml:space="preserve"> </w:t>
      </w:r>
      <w:r w:rsidRPr="00F82FE3">
        <w:rPr>
          <w:rStyle w:val="Strong"/>
          <w:rFonts w:asciiTheme="majorHAnsi" w:hAnsiTheme="majorHAnsi" w:cstheme="majorHAnsi"/>
          <w:b w:val="0"/>
          <w:bCs w:val="0"/>
        </w:rPr>
        <w:t>two-factor authentication (2FA)</w:t>
      </w:r>
      <w:r w:rsidRPr="00F82FE3">
        <w:rPr>
          <w:rFonts w:asciiTheme="majorHAnsi" w:hAnsiTheme="majorHAnsi" w:cstheme="majorHAnsi"/>
        </w:rPr>
        <w:t xml:space="preserve"> for account protection.</w:t>
      </w:r>
    </w:p>
    <w:p w14:paraId="265FD4D1" w14:textId="77777777" w:rsidR="00F82FE3" w:rsidRDefault="00F82FE3" w:rsidP="00F82FE3">
      <w:pPr>
        <w:numPr>
          <w:ilvl w:val="0"/>
          <w:numId w:val="21"/>
        </w:numPr>
        <w:spacing w:before="100" w:beforeAutospacing="1" w:after="100" w:afterAutospacing="1"/>
      </w:pPr>
      <w:r w:rsidRPr="00F82FE3">
        <w:rPr>
          <w:rFonts w:asciiTheme="majorHAnsi" w:hAnsiTheme="majorHAnsi" w:cstheme="majorHAnsi"/>
        </w:rPr>
        <w:t>Regularly audit the application for vulnerabilities and update libraries and dependencies to mitigate security risks</w:t>
      </w:r>
      <w:r>
        <w:t>.</w:t>
      </w:r>
    </w:p>
    <w:p w14:paraId="115E8BD9" w14:textId="26CE8DD6" w:rsidR="00EB5908" w:rsidRPr="00EB5908" w:rsidRDefault="00EB5908" w:rsidP="00F82FE3">
      <w:pPr>
        <w:pStyle w:val="List"/>
        <w:numPr>
          <w:ilvl w:val="0"/>
          <w:numId w:val="0"/>
        </w:numPr>
        <w:ind w:left="1080" w:hanging="360"/>
      </w:pPr>
    </w:p>
    <w:sectPr w:rsidR="00EB5908" w:rsidRPr="00EB590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5BE3D" w14:textId="77777777" w:rsidR="009B03A9" w:rsidRDefault="009B03A9">
      <w:r>
        <w:separator/>
      </w:r>
    </w:p>
  </w:endnote>
  <w:endnote w:type="continuationSeparator" w:id="0">
    <w:p w14:paraId="606C7D8A" w14:textId="77777777" w:rsidR="009B03A9" w:rsidRDefault="009B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1E9BF" w14:textId="77777777" w:rsidR="009B03A9" w:rsidRDefault="009B03A9">
      <w:r>
        <w:separator/>
      </w:r>
    </w:p>
  </w:footnote>
  <w:footnote w:type="continuationSeparator" w:id="0">
    <w:p w14:paraId="553C0005" w14:textId="77777777" w:rsidR="009B03A9" w:rsidRDefault="009B0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6C695D"/>
    <w:multiLevelType w:val="multilevel"/>
    <w:tmpl w:val="A0C42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E59B3"/>
    <w:multiLevelType w:val="multilevel"/>
    <w:tmpl w:val="D41E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578E4"/>
    <w:multiLevelType w:val="multilevel"/>
    <w:tmpl w:val="3DA4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E6527E"/>
    <w:multiLevelType w:val="multilevel"/>
    <w:tmpl w:val="E2B26A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197219"/>
    <w:multiLevelType w:val="multilevel"/>
    <w:tmpl w:val="E69819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B106E5C"/>
    <w:multiLevelType w:val="multilevel"/>
    <w:tmpl w:val="42D2BD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0C31635"/>
    <w:multiLevelType w:val="multilevel"/>
    <w:tmpl w:val="3CC6C4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2C462B8"/>
    <w:multiLevelType w:val="multilevel"/>
    <w:tmpl w:val="0556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61424"/>
    <w:multiLevelType w:val="multilevel"/>
    <w:tmpl w:val="C00639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5D596DA7"/>
    <w:multiLevelType w:val="multilevel"/>
    <w:tmpl w:val="031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27948"/>
    <w:multiLevelType w:val="multilevel"/>
    <w:tmpl w:val="10E4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1593C"/>
    <w:multiLevelType w:val="multilevel"/>
    <w:tmpl w:val="18C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819CC"/>
    <w:multiLevelType w:val="multilevel"/>
    <w:tmpl w:val="D52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324A5"/>
    <w:multiLevelType w:val="multilevel"/>
    <w:tmpl w:val="F24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90464881">
    <w:abstractNumId w:val="17"/>
  </w:num>
  <w:num w:numId="9" w16cid:durableId="95100265">
    <w:abstractNumId w:val="8"/>
  </w:num>
  <w:num w:numId="10" w16cid:durableId="1323780995">
    <w:abstractNumId w:val="5"/>
  </w:num>
  <w:num w:numId="11" w16cid:durableId="1756126621">
    <w:abstractNumId w:val="15"/>
  </w:num>
  <w:num w:numId="12" w16cid:durableId="43257299">
    <w:abstractNumId w:val="20"/>
  </w:num>
  <w:num w:numId="13" w16cid:durableId="1281574281">
    <w:abstractNumId w:val="6"/>
  </w:num>
  <w:num w:numId="14" w16cid:durableId="72749463">
    <w:abstractNumId w:val="14"/>
  </w:num>
  <w:num w:numId="15" w16cid:durableId="431752023">
    <w:abstractNumId w:val="18"/>
  </w:num>
  <w:num w:numId="16" w16cid:durableId="406273114">
    <w:abstractNumId w:val="16"/>
  </w:num>
  <w:num w:numId="17" w16cid:durableId="74321979">
    <w:abstractNumId w:val="19"/>
  </w:num>
  <w:num w:numId="18" w16cid:durableId="1987851223">
    <w:abstractNumId w:val="12"/>
  </w:num>
  <w:num w:numId="19" w16cid:durableId="675696769">
    <w:abstractNumId w:val="13"/>
  </w:num>
  <w:num w:numId="20" w16cid:durableId="48378929">
    <w:abstractNumId w:val="10"/>
  </w:num>
  <w:num w:numId="21" w16cid:durableId="1834565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41C6"/>
    <w:rsid w:val="00044431"/>
    <w:rsid w:val="000471BA"/>
    <w:rsid w:val="00060745"/>
    <w:rsid w:val="0007203F"/>
    <w:rsid w:val="00084F29"/>
    <w:rsid w:val="000E368B"/>
    <w:rsid w:val="000F5165"/>
    <w:rsid w:val="00104617"/>
    <w:rsid w:val="001244F6"/>
    <w:rsid w:val="00161277"/>
    <w:rsid w:val="00163A96"/>
    <w:rsid w:val="001937B1"/>
    <w:rsid w:val="001B7DDA"/>
    <w:rsid w:val="001C78A8"/>
    <w:rsid w:val="00204DC9"/>
    <w:rsid w:val="00283138"/>
    <w:rsid w:val="002B5EBC"/>
    <w:rsid w:val="002C25EE"/>
    <w:rsid w:val="002D1B79"/>
    <w:rsid w:val="002D6874"/>
    <w:rsid w:val="00303BC3"/>
    <w:rsid w:val="00333FD1"/>
    <w:rsid w:val="00336340"/>
    <w:rsid w:val="00337348"/>
    <w:rsid w:val="0036454C"/>
    <w:rsid w:val="003723B7"/>
    <w:rsid w:val="00374FDB"/>
    <w:rsid w:val="004269FD"/>
    <w:rsid w:val="00433F8E"/>
    <w:rsid w:val="0043513E"/>
    <w:rsid w:val="0043672B"/>
    <w:rsid w:val="00437CA3"/>
    <w:rsid w:val="0044666C"/>
    <w:rsid w:val="004A5A59"/>
    <w:rsid w:val="004C5263"/>
    <w:rsid w:val="004D630E"/>
    <w:rsid w:val="004D7B9A"/>
    <w:rsid w:val="0051310A"/>
    <w:rsid w:val="0053413C"/>
    <w:rsid w:val="00536A9B"/>
    <w:rsid w:val="00581D7D"/>
    <w:rsid w:val="0059747D"/>
    <w:rsid w:val="00597A08"/>
    <w:rsid w:val="005A0BBF"/>
    <w:rsid w:val="005E3957"/>
    <w:rsid w:val="005F49E3"/>
    <w:rsid w:val="00625949"/>
    <w:rsid w:val="006420B3"/>
    <w:rsid w:val="006437DE"/>
    <w:rsid w:val="00676A7E"/>
    <w:rsid w:val="006912B7"/>
    <w:rsid w:val="00691EB9"/>
    <w:rsid w:val="006A186B"/>
    <w:rsid w:val="006B4954"/>
    <w:rsid w:val="006C5C5E"/>
    <w:rsid w:val="00705F4E"/>
    <w:rsid w:val="00712058"/>
    <w:rsid w:val="00717FC1"/>
    <w:rsid w:val="00730BFB"/>
    <w:rsid w:val="00797A74"/>
    <w:rsid w:val="007B28D2"/>
    <w:rsid w:val="007D2976"/>
    <w:rsid w:val="007D427B"/>
    <w:rsid w:val="007F3EC1"/>
    <w:rsid w:val="007F7B02"/>
    <w:rsid w:val="008364CA"/>
    <w:rsid w:val="008A485F"/>
    <w:rsid w:val="008C05C7"/>
    <w:rsid w:val="00914ACD"/>
    <w:rsid w:val="00930F1A"/>
    <w:rsid w:val="0095076F"/>
    <w:rsid w:val="009649F5"/>
    <w:rsid w:val="00981ACE"/>
    <w:rsid w:val="00987146"/>
    <w:rsid w:val="00991858"/>
    <w:rsid w:val="009A1AA7"/>
    <w:rsid w:val="009A6094"/>
    <w:rsid w:val="009B03A9"/>
    <w:rsid w:val="009C02AE"/>
    <w:rsid w:val="009C2374"/>
    <w:rsid w:val="009D3C8F"/>
    <w:rsid w:val="009D7DC0"/>
    <w:rsid w:val="00A01469"/>
    <w:rsid w:val="00A325D0"/>
    <w:rsid w:val="00A44462"/>
    <w:rsid w:val="00A7527C"/>
    <w:rsid w:val="00A8345E"/>
    <w:rsid w:val="00AE122D"/>
    <w:rsid w:val="00AE4D89"/>
    <w:rsid w:val="00AF4D6A"/>
    <w:rsid w:val="00B20A2D"/>
    <w:rsid w:val="00B30299"/>
    <w:rsid w:val="00B3175A"/>
    <w:rsid w:val="00B63893"/>
    <w:rsid w:val="00B727F4"/>
    <w:rsid w:val="00B73357"/>
    <w:rsid w:val="00B902AF"/>
    <w:rsid w:val="00B906C6"/>
    <w:rsid w:val="00BB4494"/>
    <w:rsid w:val="00C215CB"/>
    <w:rsid w:val="00C4507C"/>
    <w:rsid w:val="00C8488E"/>
    <w:rsid w:val="00CA086F"/>
    <w:rsid w:val="00CA0D77"/>
    <w:rsid w:val="00CC5B0A"/>
    <w:rsid w:val="00CD1B43"/>
    <w:rsid w:val="00D41B70"/>
    <w:rsid w:val="00D67794"/>
    <w:rsid w:val="00D76B04"/>
    <w:rsid w:val="00D97062"/>
    <w:rsid w:val="00DE2315"/>
    <w:rsid w:val="00DF1995"/>
    <w:rsid w:val="00E01149"/>
    <w:rsid w:val="00E0390F"/>
    <w:rsid w:val="00E041A9"/>
    <w:rsid w:val="00E06A06"/>
    <w:rsid w:val="00E51D6D"/>
    <w:rsid w:val="00E61BA3"/>
    <w:rsid w:val="00E6447B"/>
    <w:rsid w:val="00E814FF"/>
    <w:rsid w:val="00EA6CA9"/>
    <w:rsid w:val="00EB5908"/>
    <w:rsid w:val="00EC3308"/>
    <w:rsid w:val="00EC33B0"/>
    <w:rsid w:val="00EC41BC"/>
    <w:rsid w:val="00EE1736"/>
    <w:rsid w:val="00EE5A20"/>
    <w:rsid w:val="00F27A4E"/>
    <w:rsid w:val="00F32CB2"/>
    <w:rsid w:val="00F355EE"/>
    <w:rsid w:val="00F53DDC"/>
    <w:rsid w:val="00F54263"/>
    <w:rsid w:val="00F82FE3"/>
    <w:rsid w:val="00F94FE8"/>
    <w:rsid w:val="00FA04D2"/>
    <w:rsid w:val="00FB1ED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CE"/>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9A1AA7"/>
    <w:rPr>
      <w:b/>
      <w:bCs/>
    </w:rPr>
  </w:style>
  <w:style w:type="paragraph" w:styleId="ListParagraph">
    <w:name w:val="List Paragraph"/>
    <w:basedOn w:val="Normal"/>
    <w:uiPriority w:val="34"/>
    <w:qFormat/>
    <w:rsid w:val="009A1AA7"/>
    <w:pPr>
      <w:ind w:left="720"/>
      <w:contextualSpacing/>
    </w:pPr>
  </w:style>
  <w:style w:type="character" w:styleId="HTMLCode">
    <w:name w:val="HTML Code"/>
    <w:basedOn w:val="DefaultParagraphFont"/>
    <w:uiPriority w:val="99"/>
    <w:semiHidden/>
    <w:unhideWhenUsed/>
    <w:rsid w:val="00981A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63944">
      <w:bodyDiv w:val="1"/>
      <w:marLeft w:val="0"/>
      <w:marRight w:val="0"/>
      <w:marTop w:val="0"/>
      <w:marBottom w:val="0"/>
      <w:divBdr>
        <w:top w:val="none" w:sz="0" w:space="0" w:color="auto"/>
        <w:left w:val="none" w:sz="0" w:space="0" w:color="auto"/>
        <w:bottom w:val="none" w:sz="0" w:space="0" w:color="auto"/>
        <w:right w:val="none" w:sz="0" w:space="0" w:color="auto"/>
      </w:divBdr>
    </w:div>
    <w:div w:id="202207893">
      <w:bodyDiv w:val="1"/>
      <w:marLeft w:val="0"/>
      <w:marRight w:val="0"/>
      <w:marTop w:val="0"/>
      <w:marBottom w:val="0"/>
      <w:divBdr>
        <w:top w:val="none" w:sz="0" w:space="0" w:color="auto"/>
        <w:left w:val="none" w:sz="0" w:space="0" w:color="auto"/>
        <w:bottom w:val="none" w:sz="0" w:space="0" w:color="auto"/>
        <w:right w:val="none" w:sz="0" w:space="0" w:color="auto"/>
      </w:divBdr>
    </w:div>
    <w:div w:id="33557039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5282266">
      <w:bodyDiv w:val="1"/>
      <w:marLeft w:val="0"/>
      <w:marRight w:val="0"/>
      <w:marTop w:val="0"/>
      <w:marBottom w:val="0"/>
      <w:divBdr>
        <w:top w:val="none" w:sz="0" w:space="0" w:color="auto"/>
        <w:left w:val="none" w:sz="0" w:space="0" w:color="auto"/>
        <w:bottom w:val="none" w:sz="0" w:space="0" w:color="auto"/>
        <w:right w:val="none" w:sz="0" w:space="0" w:color="auto"/>
      </w:divBdr>
    </w:div>
    <w:div w:id="727455548">
      <w:bodyDiv w:val="1"/>
      <w:marLeft w:val="0"/>
      <w:marRight w:val="0"/>
      <w:marTop w:val="0"/>
      <w:marBottom w:val="0"/>
      <w:divBdr>
        <w:top w:val="none" w:sz="0" w:space="0" w:color="auto"/>
        <w:left w:val="none" w:sz="0" w:space="0" w:color="auto"/>
        <w:bottom w:val="none" w:sz="0" w:space="0" w:color="auto"/>
        <w:right w:val="none" w:sz="0" w:space="0" w:color="auto"/>
      </w:divBdr>
    </w:div>
    <w:div w:id="823083025">
      <w:bodyDiv w:val="1"/>
      <w:marLeft w:val="0"/>
      <w:marRight w:val="0"/>
      <w:marTop w:val="0"/>
      <w:marBottom w:val="0"/>
      <w:divBdr>
        <w:top w:val="none" w:sz="0" w:space="0" w:color="auto"/>
        <w:left w:val="none" w:sz="0" w:space="0" w:color="auto"/>
        <w:bottom w:val="none" w:sz="0" w:space="0" w:color="auto"/>
        <w:right w:val="none" w:sz="0" w:space="0" w:color="auto"/>
      </w:divBdr>
    </w:div>
    <w:div w:id="928201242">
      <w:bodyDiv w:val="1"/>
      <w:marLeft w:val="0"/>
      <w:marRight w:val="0"/>
      <w:marTop w:val="0"/>
      <w:marBottom w:val="0"/>
      <w:divBdr>
        <w:top w:val="none" w:sz="0" w:space="0" w:color="auto"/>
        <w:left w:val="none" w:sz="0" w:space="0" w:color="auto"/>
        <w:bottom w:val="none" w:sz="0" w:space="0" w:color="auto"/>
        <w:right w:val="none" w:sz="0" w:space="0" w:color="auto"/>
      </w:divBdr>
    </w:div>
    <w:div w:id="1231035334">
      <w:bodyDiv w:val="1"/>
      <w:marLeft w:val="0"/>
      <w:marRight w:val="0"/>
      <w:marTop w:val="0"/>
      <w:marBottom w:val="0"/>
      <w:divBdr>
        <w:top w:val="none" w:sz="0" w:space="0" w:color="auto"/>
        <w:left w:val="none" w:sz="0" w:space="0" w:color="auto"/>
        <w:bottom w:val="none" w:sz="0" w:space="0" w:color="auto"/>
        <w:right w:val="none" w:sz="0" w:space="0" w:color="auto"/>
      </w:divBdr>
    </w:div>
    <w:div w:id="1629776824">
      <w:bodyDiv w:val="1"/>
      <w:marLeft w:val="0"/>
      <w:marRight w:val="0"/>
      <w:marTop w:val="0"/>
      <w:marBottom w:val="0"/>
      <w:divBdr>
        <w:top w:val="none" w:sz="0" w:space="0" w:color="auto"/>
        <w:left w:val="none" w:sz="0" w:space="0" w:color="auto"/>
        <w:bottom w:val="none" w:sz="0" w:space="0" w:color="auto"/>
        <w:right w:val="none" w:sz="0" w:space="0" w:color="auto"/>
      </w:divBdr>
    </w:div>
    <w:div w:id="177709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 Bayekeshov</cp:lastModifiedBy>
  <cp:revision>164</cp:revision>
  <dcterms:created xsi:type="dcterms:W3CDTF">2022-09-26T13:33:00Z</dcterms:created>
  <dcterms:modified xsi:type="dcterms:W3CDTF">2024-12-16T02:08:00Z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