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6799" w14:textId="7C957E26" w:rsid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>Коледж «КРОК»</w:t>
      </w:r>
    </w:p>
    <w:p w14:paraId="65BB7827" w14:textId="0BDFC051" w:rsidR="002B536A" w:rsidRDefault="002B536A" w:rsidP="002B536A">
      <w:pPr>
        <w:tabs>
          <w:tab w:val="left" w:pos="2355"/>
        </w:tabs>
      </w:pPr>
      <w:r>
        <w:rPr>
          <w:lang w:val="uk-UA"/>
        </w:rPr>
        <w:t>ІПЗ-20к</w:t>
      </w:r>
      <w:r>
        <w:t>/1</w:t>
      </w:r>
    </w:p>
    <w:p w14:paraId="65477A85" w14:textId="671CE695" w:rsid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>Інтеграція розробки та обслуговування ПЗ</w:t>
      </w:r>
    </w:p>
    <w:p w14:paraId="1ADD08F1" w14:textId="6850320C" w:rsid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 xml:space="preserve">Талалайко </w:t>
      </w:r>
      <w:proofErr w:type="spellStart"/>
      <w:r>
        <w:rPr>
          <w:lang w:val="uk-UA"/>
        </w:rPr>
        <w:t>Кіріл</w:t>
      </w:r>
      <w:proofErr w:type="spellEnd"/>
      <w:r>
        <w:rPr>
          <w:lang w:val="uk-UA"/>
        </w:rPr>
        <w:t xml:space="preserve"> Романович</w:t>
      </w:r>
    </w:p>
    <w:p w14:paraId="06C39C81" w14:textId="77777777" w:rsidR="002B536A" w:rsidRDefault="002B536A" w:rsidP="002B536A">
      <w:pPr>
        <w:tabs>
          <w:tab w:val="left" w:pos="2355"/>
        </w:tabs>
        <w:rPr>
          <w:lang w:val="uk-UA"/>
        </w:rPr>
      </w:pPr>
    </w:p>
    <w:p w14:paraId="209C5590" w14:textId="1F5751C6" w:rsidR="002B536A" w:rsidRP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 xml:space="preserve">1. </w:t>
      </w:r>
      <w:r w:rsidRPr="002B536A">
        <w:rPr>
          <w:lang w:val="uk-UA"/>
        </w:rPr>
        <w:t>Програма зчитує дані з файлу у вигляді бінарного масиву із зазначеного файлу.</w:t>
      </w:r>
    </w:p>
    <w:p w14:paraId="288B4A6F" w14:textId="6964C81F" w:rsidR="002B536A" w:rsidRP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 xml:space="preserve">2. </w:t>
      </w:r>
      <w:r w:rsidRPr="002B536A">
        <w:rPr>
          <w:lang w:val="uk-UA"/>
        </w:rPr>
        <w:t>На графічній області, розміри якої визначає користувач, малюється карта масиву: кожному елементу масиву відповідає піксель в графічній області, де елемент зі значенням 1 має чорний колір, а елемент зі значенням 0 - білий.</w:t>
      </w:r>
    </w:p>
    <w:p w14:paraId="02B344FE" w14:textId="145A98A8" w:rsidR="002B536A" w:rsidRP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 xml:space="preserve">3. </w:t>
      </w:r>
      <w:r w:rsidRPr="002B536A">
        <w:rPr>
          <w:lang w:val="uk-UA"/>
        </w:rPr>
        <w:t>Ширина графічної області повинна бути кратною 8 та мати комфортні розміри.</w:t>
      </w:r>
    </w:p>
    <w:p w14:paraId="326A6E62" w14:textId="4A089FB2" w:rsidR="002B536A" w:rsidRP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 xml:space="preserve">4. </w:t>
      </w:r>
      <w:r w:rsidRPr="002B536A">
        <w:rPr>
          <w:lang w:val="uk-UA"/>
        </w:rPr>
        <w:t>Якщо елементів масиву менше, ніж кількість пікселів у графічній області, то всі невикористані пікселі малюються сірим кольором.</w:t>
      </w:r>
    </w:p>
    <w:p w14:paraId="38198297" w14:textId="0E2DA8DE" w:rsidR="002B536A" w:rsidRPr="002B536A" w:rsidRDefault="002B536A" w:rsidP="002B536A">
      <w:pPr>
        <w:tabs>
          <w:tab w:val="left" w:pos="2355"/>
        </w:tabs>
        <w:rPr>
          <w:lang w:val="uk-UA"/>
        </w:rPr>
      </w:pPr>
      <w:r>
        <w:rPr>
          <w:lang w:val="uk-UA"/>
        </w:rPr>
        <w:t xml:space="preserve">5. </w:t>
      </w:r>
      <w:r w:rsidRPr="002B536A">
        <w:rPr>
          <w:lang w:val="uk-UA"/>
        </w:rPr>
        <w:t>Якщо елементів у масиві більше, ніж кількість пікселів у графічній області, то обробляється лише кількість елементів, рівна кількості пікселів у графічній області.</w:t>
      </w:r>
    </w:p>
    <w:p w14:paraId="5449A3CE" w14:textId="08B4145C" w:rsidR="002B536A" w:rsidRPr="002B536A" w:rsidRDefault="002B536A" w:rsidP="002B536A">
      <w:pPr>
        <w:tabs>
          <w:tab w:val="left" w:pos="2355"/>
        </w:tabs>
        <w:rPr>
          <w:lang w:val="uk-UA"/>
        </w:rPr>
      </w:pPr>
    </w:p>
    <w:sectPr w:rsidR="002B536A" w:rsidRPr="002B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0024"/>
    <w:multiLevelType w:val="multilevel"/>
    <w:tmpl w:val="328C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9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B7"/>
    <w:rsid w:val="000A359D"/>
    <w:rsid w:val="000E4B34"/>
    <w:rsid w:val="002B536A"/>
    <w:rsid w:val="00454999"/>
    <w:rsid w:val="00A25FBD"/>
    <w:rsid w:val="00B46B43"/>
    <w:rsid w:val="00B83CB7"/>
    <w:rsid w:val="00D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DDA27"/>
  <w15:chartTrackingRefBased/>
  <w15:docId w15:val="{814CC676-14D4-9746-B50F-4840B492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Talalaiko, Kiril</dc:creator>
  <cp:keywords/>
  <dc:description/>
  <cp:lastModifiedBy>Talalaiko, Kiril</cp:lastModifiedBy>
  <cp:revision>2</cp:revision>
  <dcterms:created xsi:type="dcterms:W3CDTF">2024-03-05T16:07:00Z</dcterms:created>
  <dcterms:modified xsi:type="dcterms:W3CDTF">2024-03-05T16:12:00Z</dcterms:modified>
</cp:coreProperties>
</file>