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Catatan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UJI COBA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RESPON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Tidak ada export default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FF5555"/>
                <w:spacing w:val="0"/>
                <w:sz w:val="21"/>
                <w:szCs w:val="21"/>
                <w:shd w:val="clear" w:fill="FFFFFF"/>
              </w:rPr>
              <w:t>Element type is invalid: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Tidak ada return()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Tidak ada pesan error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Tidak ada error tetapi tampilan tidak muncul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komponen dan export default tidak sama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FF5555"/>
                <w:spacing w:val="0"/>
                <w:sz w:val="21"/>
                <w:szCs w:val="21"/>
                <w:shd w:val="clear" w:fill="FFFFFF"/>
              </w:rPr>
              <w:t>ReferenceError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5555"/>
                <w:spacing w:val="0"/>
                <w:sz w:val="21"/>
                <w:szCs w:val="21"/>
                <w:shd w:val="clear" w:fill="FFFFFF"/>
              </w:rPr>
              <w:t>: Kom2_ is not defined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komponen tidak harus sama dengan nama file tetapi saat pemanggilan tetap menggunakan nama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import componen dan return komponen tidak sama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FF555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FF5555"/>
                <w:spacing w:val="0"/>
                <w:sz w:val="21"/>
                <w:szCs w:val="21"/>
                <w:shd w:val="clear" w:fill="FFFFFF"/>
              </w:rPr>
              <w:t>ReferenceError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FF5555"/>
                <w:spacing w:val="0"/>
                <w:sz w:val="21"/>
                <w:szCs w:val="21"/>
                <w:shd w:val="clear" w:fill="FFFFFF"/>
              </w:rPr>
              <w:t>: Kom2 is not defined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inisial import dan return komponen berbeda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FF5555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Modul komponen pemanggilan import dan return boleh berbeda dengan nama komponen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file tidak sama dengan pemanggilan url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FF5555"/>
                <w:spacing w:val="0"/>
                <w:sz w:val="21"/>
                <w:szCs w:val="21"/>
                <w:shd w:val="clear" w:fill="FFFFFF"/>
              </w:rPr>
            </w:pPr>
            <w:r>
              <w:drawing>
                <wp:inline distT="0" distB="0" distL="114300" distR="114300">
                  <wp:extent cx="1235075" cy="1490980"/>
                  <wp:effectExtent l="0" t="0" r="3175" b="139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3629" t="1426" r="59015" b="398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75" cy="149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Jika pemanggilan url tidak sama dengan nama file halaman maka akan terjadi error atau halaman tidak ditemukan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Tugas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Buat 1 komponen lagi yang menampilkan tulisan “Komponen Tiga”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Panggil komponen 1 dan 2 dari komponen 3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Buat 1 halaman, panggil komponen 1 dan 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1EA6D8"/>
    <w:multiLevelType w:val="singleLevel"/>
    <w:tmpl w:val="DF1EA6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94AC9"/>
    <w:rsid w:val="19D9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2022-07-25T03:34:00Z</dcterms:created>
  <dc:creator>AI-14</dc:creator>
  <cp:lastModifiedBy>AI-14</cp:lastModifiedBy>
  <dcterms:modified xsi:type="dcterms:W3CDTF">2022-07-25T04:17:42Z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FCC1F17481834FD4995F65F562B98BA2</vt:lpwstr>
  </property>
</Properties>
</file>