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Door Production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of Contents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Change Log……………………………………………………………………………….………...2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Project Proposal………………………………………………………………………….………..2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Glossary…………………………………………………………………………………………….3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iv. Functional Requirements…………………………………………………………………….….4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v. User Types………………………………………………………………………………………......5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vi. Data Objects………………………………………………………………………………………..6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Milestones………………………………………………………………………………………….7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viii. Test Plan/Test Cases…………………………………………………………………………….8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ix. UML Class Diagram……………………………………………………………………………….9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x. Team Members Hours Log……………………………………………………………………….11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Change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43625" cy="1500188"/>
            <wp:effectExtent b="0" l="0" r="0" t="0"/>
            <wp:docPr descr="Change log.JPG" id="2" name="image6.jpg"/>
            <a:graphic>
              <a:graphicData uri="http://schemas.openxmlformats.org/drawingml/2006/picture">
                <pic:pic>
                  <pic:nvPicPr>
                    <pic:cNvPr descr="Change log.JPG"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Proposal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 No Name Yet or Team No Name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Eric Ray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ejray21@gmail.com</w:t>
        </w:r>
      </w:hyperlink>
      <w:r w:rsidDel="00000000" w:rsidR="00000000" w:rsidRPr="00000000">
        <w:rPr>
          <w:rtl w:val="0"/>
        </w:rPr>
        <w:t xml:space="preserve"> (Programmer, Tester)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Ervin Rodriguez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mtr746@my.utsa.edu</w:t>
        </w:r>
      </w:hyperlink>
      <w:r w:rsidDel="00000000" w:rsidR="00000000" w:rsidRPr="00000000">
        <w:rPr>
          <w:rtl w:val="0"/>
        </w:rPr>
        <w:t xml:space="preserve"> (Lead, GUI Programmer, Design)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Miguel Cardenas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c.miguel709@gmail.com</w:t>
        </w:r>
      </w:hyperlink>
      <w:r w:rsidDel="00000000" w:rsidR="00000000" w:rsidRPr="00000000">
        <w:rPr>
          <w:rtl w:val="0"/>
        </w:rPr>
        <w:t xml:space="preserve"> (Lead, Chief Architect, Design)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Richard Salcedo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kbgagt@gmail.com</w:t>
        </w:r>
      </w:hyperlink>
      <w:r w:rsidDel="00000000" w:rsidR="00000000" w:rsidRPr="00000000">
        <w:rPr>
          <w:rtl w:val="0"/>
        </w:rPr>
        <w:t xml:space="preserve"> (Programmer, Tester)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Stefan Marchand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marchandstefan@gmail.com</w:t>
        </w:r>
      </w:hyperlink>
      <w:r w:rsidDel="00000000" w:rsidR="00000000" w:rsidRPr="00000000">
        <w:rPr>
          <w:rtl w:val="0"/>
        </w:rPr>
        <w:t xml:space="preserve"> (Programmer, Tester)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Description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Door Production Manager is an inventory management and blueprint creator application. It is designed to minimize the time needed to complete an order for a door and make the process easier for the user. It will minimize the hassle of manually keeping track of inventory and the process of creating a report. It allows users/company to upload sketches, pictures, or blueprints of the product that is easier to communicate with other users in the company or with customers.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First, a customer contacts a user/company to buy a door. The user checks the inventory and creates a list that will produce an estimated cost. Using the product information given by the customer and/or drafted by the user, the application generates a sketch or blueprint of the product. Based on the blueprint, the program will create a list of the required parts and materials. Then, the inventory is updated. When the product is completed, creates packing slip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Feature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Management; create and add users, manage levels of access.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Inventory SCRUD.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SCRUD.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Generate/Produce Reports: Inventory, Estimate or Quote, Blueprint.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Auto-generate a simple blueprint based on the measurements found in the Product.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Platform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will be a Desktop Application.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Alternate/Competing Products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ABC Inventory</w:t>
      </w:r>
      <w:r w:rsidDel="00000000" w:rsidR="00000000" w:rsidRPr="00000000">
        <w:rPr>
          <w:rtl w:val="0"/>
        </w:rPr>
        <w:t xml:space="preserve"> - Inventory Management application. Allows users to create purchase/work orders, keep track of inventory, and produce reports.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SmartDraw</w:t>
      </w:r>
      <w:r w:rsidDel="00000000" w:rsidR="00000000" w:rsidRPr="00000000">
        <w:rPr>
          <w:rtl w:val="0"/>
        </w:rPr>
        <w:t xml:space="preserve"> - Blueprint maker application. Allows the creation of professional quality diagrams with the use of context specific templates and objects.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Stakeholder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Mr. Juan Cardenas (Deansteel)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SCRUD</w:t>
      </w:r>
      <w:r w:rsidDel="00000000" w:rsidR="00000000" w:rsidRPr="00000000">
        <w:rPr>
          <w:rtl w:val="0"/>
        </w:rPr>
        <w:t xml:space="preserve"> - stands for Search, Create, Read, Update, Delete; general actions that a program performs when working with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- can also be referred to parts, these are parts that are used to build doors; items that are not sold directly to 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Quote</w:t>
      </w:r>
      <w:r w:rsidDel="00000000" w:rsidR="00000000" w:rsidRPr="00000000">
        <w:rPr>
          <w:rtl w:val="0"/>
        </w:rPr>
        <w:t xml:space="preserve"> - a list containing parts, materials, or product and a price estimate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- defines a transaction that was made or is being completed for a customer; contains information about the product and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Product/Door </w:t>
      </w:r>
      <w:r w:rsidDel="00000000" w:rsidR="00000000" w:rsidRPr="00000000">
        <w:rPr>
          <w:rtl w:val="0"/>
        </w:rPr>
        <w:t xml:space="preserve">- Main product being sold by the company; items that can be sold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Materials</w:t>
      </w:r>
      <w:r w:rsidDel="00000000" w:rsidR="00000000" w:rsidRPr="00000000">
        <w:rPr>
          <w:rtl w:val="0"/>
        </w:rPr>
        <w:t xml:space="preserve"> - Anything used in the building process that is managed in the company’s inventory (sheet metal, wood,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Hardware/Additions</w:t>
      </w:r>
      <w:r w:rsidDel="00000000" w:rsidR="00000000" w:rsidRPr="00000000">
        <w:rPr>
          <w:rtl w:val="0"/>
        </w:rPr>
        <w:t xml:space="preserve"> - Additional features that can be sold with a door (hinges, locks, closing devices, windows,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Blueprint</w:t>
      </w:r>
      <w:r w:rsidDel="00000000" w:rsidR="00000000" w:rsidRPr="00000000">
        <w:rPr>
          <w:rtl w:val="0"/>
        </w:rPr>
        <w:t xml:space="preserve"> - Diagram detailing the various dimensions/measurements of a door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- Company worker using the application (Salesman, Accountant, Stock Manager,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- Individual who contacts the company asking for a quote on specific doors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Inventory Database</w:t>
      </w:r>
      <w:r w:rsidDel="00000000" w:rsidR="00000000" w:rsidRPr="00000000">
        <w:rPr>
          <w:rtl w:val="0"/>
        </w:rPr>
        <w:t xml:space="preserve"> - A database that contains Stock Products, Materials, and any Hardware/Additions needed to create all types of quotes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Order Database</w:t>
      </w:r>
      <w:r w:rsidDel="00000000" w:rsidR="00000000" w:rsidRPr="00000000">
        <w:rPr>
          <w:rtl w:val="0"/>
        </w:rPr>
        <w:t xml:space="preserve"> - A database that contains all Orders on record, past and recent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- Various documents that can be printed out for use within the company (required materials list, invoice, blueprints,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Login/Logout.</w:t>
      </w:r>
      <w:r w:rsidDel="00000000" w:rsidR="00000000" w:rsidRPr="00000000">
        <w:rPr>
          <w:rtl w:val="0"/>
        </w:rPr>
        <w:t xml:space="preserve"> As a user, I want to be able to be able to login into or logout of the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Create/Add User.</w:t>
      </w:r>
      <w:r w:rsidDel="00000000" w:rsidR="00000000" w:rsidRPr="00000000">
        <w:rPr>
          <w:rtl w:val="0"/>
        </w:rPr>
        <w:t xml:space="preserve"> As an admin user, I want to be able to add other employees as user into this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Remove User</w:t>
      </w:r>
      <w:r w:rsidDel="00000000" w:rsidR="00000000" w:rsidRPr="00000000">
        <w:rPr>
          <w:rtl w:val="0"/>
        </w:rPr>
        <w:t xml:space="preserve">. As an admin user, I want to be able to remove or delete inactive users from the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Change Level of Access</w:t>
      </w:r>
      <w:r w:rsidDel="00000000" w:rsidR="00000000" w:rsidRPr="00000000">
        <w:rPr>
          <w:rtl w:val="0"/>
        </w:rPr>
        <w:t xml:space="preserve">. As an admin user, I want to be able to change a user’s level of access by defining the user type.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 Inventory Item</w:t>
      </w:r>
      <w:r w:rsidDel="00000000" w:rsidR="00000000" w:rsidRPr="00000000">
        <w:rPr>
          <w:rtl w:val="0"/>
        </w:rPr>
        <w:t xml:space="preserve">. As a user, I want to be able to add a possibly new item into the Inventory.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Delete Inventory Item</w:t>
      </w:r>
      <w:r w:rsidDel="00000000" w:rsidR="00000000" w:rsidRPr="00000000">
        <w:rPr>
          <w:rtl w:val="0"/>
        </w:rPr>
        <w:t xml:space="preserve">. As a user, I want to be able to delete an item from the Inventory.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Read Inventory Item</w:t>
      </w:r>
      <w:r w:rsidDel="00000000" w:rsidR="00000000" w:rsidRPr="00000000">
        <w:rPr>
          <w:rtl w:val="0"/>
        </w:rPr>
        <w:t xml:space="preserve">. As a user, I want to be able to view an item to check its properties.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Search Inventory Item.</w:t>
      </w:r>
      <w:r w:rsidDel="00000000" w:rsidR="00000000" w:rsidRPr="00000000">
        <w:rPr>
          <w:rtl w:val="0"/>
        </w:rPr>
        <w:t xml:space="preserve"> As a user, I want to be able to search for an item or a set of items.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Update Inventory Item.</w:t>
      </w:r>
      <w:r w:rsidDel="00000000" w:rsidR="00000000" w:rsidRPr="00000000">
        <w:rPr>
          <w:rtl w:val="0"/>
        </w:rPr>
        <w:t xml:space="preserve"> As a user, I want to be able to make changes or update an existing item in the Inventory.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Add/Create Order</w:t>
      </w:r>
      <w:r w:rsidDel="00000000" w:rsidR="00000000" w:rsidRPr="00000000">
        <w:rPr>
          <w:rtl w:val="0"/>
        </w:rPr>
        <w:t xml:space="preserve">. As a user, I want to be able to start or create an order after a request from a customer.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Delete Order.</w:t>
      </w:r>
      <w:r w:rsidDel="00000000" w:rsidR="00000000" w:rsidRPr="00000000">
        <w:rPr>
          <w:rtl w:val="0"/>
        </w:rPr>
        <w:t xml:space="preserve"> As a user, I want to be able to delete or remove an existing 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Search Order</w:t>
      </w:r>
      <w:r w:rsidDel="00000000" w:rsidR="00000000" w:rsidRPr="00000000">
        <w:rPr>
          <w:rtl w:val="0"/>
        </w:rPr>
        <w:t xml:space="preserve">. As a user, I want to be able to search for a past or current 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Update Order</w:t>
      </w:r>
      <w:r w:rsidDel="00000000" w:rsidR="00000000" w:rsidRPr="00000000">
        <w:rPr>
          <w:rtl w:val="0"/>
        </w:rPr>
        <w:t xml:space="preserve">. As a user, I want to be able to make changes or update a current or pending 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Read Order</w:t>
      </w:r>
      <w:r w:rsidDel="00000000" w:rsidR="00000000" w:rsidRPr="00000000">
        <w:rPr>
          <w:rtl w:val="0"/>
        </w:rPr>
        <w:t xml:space="preserve">. As a user, I want to be able to view an order to read detailed information about that 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 to Quote</w:t>
      </w:r>
      <w:r w:rsidDel="00000000" w:rsidR="00000000" w:rsidRPr="00000000">
        <w:rPr>
          <w:rtl w:val="0"/>
        </w:rPr>
        <w:t xml:space="preserve">. As a user, I want to be able to add an Inventory item into a Quote by selecting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Save Quote</w:t>
      </w:r>
      <w:r w:rsidDel="00000000" w:rsidR="00000000" w:rsidRPr="00000000">
        <w:rPr>
          <w:rtl w:val="0"/>
        </w:rPr>
        <w:t xml:space="preserve">. As a user, I want to be able to save a Quote that is in process for a later use or reference.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Upload Drawing/Blueprint</w:t>
      </w:r>
      <w:r w:rsidDel="00000000" w:rsidR="00000000" w:rsidRPr="00000000">
        <w:rPr>
          <w:rtl w:val="0"/>
        </w:rPr>
        <w:t xml:space="preserve">. As a user, I want to be able to upload an image of a blueprint or sketch into the application or specifically into an 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Delete Drawing/Blueprint</w:t>
      </w:r>
      <w:r w:rsidDel="00000000" w:rsidR="00000000" w:rsidRPr="00000000">
        <w:rPr>
          <w:rtl w:val="0"/>
        </w:rPr>
        <w:t xml:space="preserve">. As a user, I want to be able to delete a sketch from an existing order when it is not needed or contains incorrect informations.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Add Notes to Drawing/Blueprint. </w:t>
      </w:r>
      <w:r w:rsidDel="00000000" w:rsidR="00000000" w:rsidRPr="00000000">
        <w:rPr>
          <w:rtl w:val="0"/>
        </w:rPr>
        <w:t xml:space="preserve">As a user, I want to be able to add notes or hand notes onto an uploaded drawing or blueprint.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Share/Print Reports</w:t>
      </w:r>
      <w:r w:rsidDel="00000000" w:rsidR="00000000" w:rsidRPr="00000000">
        <w:rPr>
          <w:rtl w:val="0"/>
        </w:rPr>
        <w:t xml:space="preserve">. As a user, I want to be able to easily share the reports either by exporting it into a printable document or later on by email.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Users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Share/Print Reports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Salesman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Inventory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Inventory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SCRUD Quote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SCRUD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Quote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Quote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Quote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SCRUD Inventory Item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Inventory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Read/View Inventory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Inventory Item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Upload Drawing/Blueprint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Drawing/Blueprint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 Notes to Drawing/Blueprint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Create/Add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Remove User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Level of Access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 (int):</w:t>
      </w:r>
      <w:r w:rsidDel="00000000" w:rsidR="00000000" w:rsidRPr="00000000">
        <w:rPr>
          <w:rtl w:val="0"/>
        </w:rPr>
        <w:t xml:space="preserve"> the id of this user, used mainly in the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type/access (String):</w:t>
      </w:r>
      <w:r w:rsidDel="00000000" w:rsidR="00000000" w:rsidRPr="00000000">
        <w:rPr>
          <w:rtl w:val="0"/>
        </w:rPr>
        <w:t xml:space="preserve"> the type of user or the level of access; Salesman, Accountant, Stocker, Engineer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Username/login (String): </w:t>
      </w:r>
      <w:r w:rsidDel="00000000" w:rsidR="00000000" w:rsidRPr="00000000">
        <w:rPr>
          <w:rtl w:val="0"/>
        </w:rPr>
        <w:t xml:space="preserve">the username used to login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Password (String):</w:t>
      </w:r>
      <w:r w:rsidDel="00000000" w:rsidR="00000000" w:rsidRPr="00000000">
        <w:rPr>
          <w:rtl w:val="0"/>
        </w:rPr>
        <w:t xml:space="preserve"> the password used to login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 (String): </w:t>
      </w:r>
      <w:r w:rsidDel="00000000" w:rsidR="00000000" w:rsidRPr="00000000">
        <w:rPr>
          <w:rtl w:val="0"/>
        </w:rPr>
        <w:t xml:space="preserve">the name of the user; used as a display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 address (String): </w:t>
      </w:r>
      <w:r w:rsidDel="00000000" w:rsidR="00000000" w:rsidRPr="00000000">
        <w:rPr>
          <w:rtl w:val="0"/>
        </w:rPr>
        <w:t xml:space="preserve">email address of user; used when sharing orders or quotes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 (int)</w:t>
      </w:r>
      <w:r w:rsidDel="00000000" w:rsidR="00000000" w:rsidRPr="00000000">
        <w:rPr>
          <w:rtl w:val="0"/>
        </w:rPr>
        <w:t xml:space="preserve">: unique id for this part; used for database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Item number (String)</w:t>
      </w:r>
      <w:r w:rsidDel="00000000" w:rsidR="00000000" w:rsidRPr="00000000">
        <w:rPr>
          <w:rtl w:val="0"/>
        </w:rPr>
        <w:t xml:space="preserve"> - a number assigned by Deansteel to this time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(int)</w:t>
      </w:r>
      <w:r w:rsidDel="00000000" w:rsidR="00000000" w:rsidRPr="00000000">
        <w:rPr>
          <w:rtl w:val="0"/>
        </w:rPr>
        <w:t xml:space="preserve">- the quantity of this part still available in the warehouse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quantity (int)</w:t>
      </w:r>
      <w:r w:rsidDel="00000000" w:rsidR="00000000" w:rsidRPr="00000000">
        <w:rPr>
          <w:rtl w:val="0"/>
        </w:rPr>
        <w:t xml:space="preserve">- the minimum quantity of this part that should be in the warehouse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quantity (int)</w:t>
      </w:r>
      <w:r w:rsidDel="00000000" w:rsidR="00000000" w:rsidRPr="00000000">
        <w:rPr>
          <w:rtl w:val="0"/>
        </w:rPr>
        <w:t xml:space="preserve">- the maximum quantity of this part in the warehouse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Manufacturer (String)</w:t>
      </w:r>
      <w:r w:rsidDel="00000000" w:rsidR="00000000" w:rsidRPr="00000000">
        <w:rPr>
          <w:rtl w:val="0"/>
        </w:rPr>
        <w:t xml:space="preserve">- the manufacturer of this part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Manufacturer Number (String)</w:t>
      </w:r>
      <w:r w:rsidDel="00000000" w:rsidR="00000000" w:rsidRPr="00000000">
        <w:rPr>
          <w:rtl w:val="0"/>
        </w:rPr>
        <w:t xml:space="preserve">- the manufacturer assigned number of this part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Vendors (String, comma-separated values)</w:t>
      </w:r>
      <w:r w:rsidDel="00000000" w:rsidR="00000000" w:rsidRPr="00000000">
        <w:rPr>
          <w:rtl w:val="0"/>
        </w:rPr>
        <w:t xml:space="preserve">- the vendors that are supplying this part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- the size description of this item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- a color code for this item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of measure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- the unit of measure used for this item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information (String)</w:t>
      </w:r>
      <w:r w:rsidDel="00000000" w:rsidR="00000000" w:rsidRPr="00000000">
        <w:rPr>
          <w:rtl w:val="0"/>
        </w:rPr>
        <w:t xml:space="preserve">- a String description of this item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 (String)</w:t>
      </w:r>
      <w:r w:rsidDel="00000000" w:rsidR="00000000" w:rsidRPr="00000000">
        <w:rPr>
          <w:rtl w:val="0"/>
        </w:rPr>
        <w:t xml:space="preserve">- The category this item belong to; i.e. part, material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Accounting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(String)</w:t>
      </w:r>
      <w:r w:rsidDel="00000000" w:rsidR="00000000" w:rsidRPr="00000000">
        <w:rPr>
          <w:rtl w:val="0"/>
        </w:rPr>
        <w:t xml:space="preserve">- a code used by the accountant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Actual cost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(double)</w:t>
      </w:r>
      <w:r w:rsidDel="00000000" w:rsidR="00000000" w:rsidRPr="00000000">
        <w:rPr>
          <w:rtl w:val="0"/>
        </w:rPr>
        <w:t xml:space="preserve">- the actual cost to obtain this item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Selling 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(double)</w:t>
      </w:r>
      <w:r w:rsidDel="00000000" w:rsidR="00000000" w:rsidRPr="00000000">
        <w:rPr>
          <w:rtl w:val="0"/>
        </w:rPr>
        <w:t xml:space="preserve">- the selling price of this item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Taxable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(boolean, String in DB)</w:t>
      </w:r>
      <w:r w:rsidDel="00000000" w:rsidR="00000000" w:rsidRPr="00000000">
        <w:rPr>
          <w:rtl w:val="0"/>
        </w:rPr>
        <w:t xml:space="preserve">- whether this item is taxable or not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 (int)</w:t>
      </w:r>
      <w:r w:rsidDel="00000000" w:rsidR="00000000" w:rsidRPr="00000000">
        <w:rPr>
          <w:rtl w:val="0"/>
        </w:rPr>
        <w:t xml:space="preserve">: unique id for this order; used for DB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quote(Quote object), quoteID in db (int)</w:t>
      </w:r>
      <w:r w:rsidDel="00000000" w:rsidR="00000000" w:rsidRPr="00000000">
        <w:rPr>
          <w:rtl w:val="0"/>
        </w:rPr>
        <w:t xml:space="preserve">: the Quote object used for this Order; stored as quote ID in the DB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customerPurchaseOrderNumber (String)</w:t>
      </w:r>
      <w:r w:rsidDel="00000000" w:rsidR="00000000" w:rsidRPr="00000000">
        <w:rPr>
          <w:rtl w:val="0"/>
        </w:rPr>
        <w:t xml:space="preserve">: a number that is given by the customer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customerName (String):</w:t>
      </w:r>
      <w:r w:rsidDel="00000000" w:rsidR="00000000" w:rsidRPr="00000000">
        <w:rPr>
          <w:rtl w:val="0"/>
        </w:rPr>
        <w:t xml:space="preserve"> the name of the customer this order is made for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productCode (String CSV)</w:t>
      </w:r>
      <w:r w:rsidDel="00000000" w:rsidR="00000000" w:rsidRPr="00000000">
        <w:rPr>
          <w:rtl w:val="0"/>
        </w:rPr>
        <w:t xml:space="preserve">: a unique product code provided by Deansteel, there can be 1 or multiple product codes within an order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(String)</w:t>
      </w:r>
      <w:r w:rsidDel="00000000" w:rsidR="00000000" w:rsidRPr="00000000">
        <w:rPr>
          <w:rtl w:val="0"/>
        </w:rPr>
        <w:t xml:space="preserve">: the status of this product, automatically gets updated based on shipping dates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dateOrdered (Date)</w:t>
      </w:r>
      <w:r w:rsidDel="00000000" w:rsidR="00000000" w:rsidRPr="00000000">
        <w:rPr>
          <w:rtl w:val="0"/>
        </w:rPr>
        <w:t xml:space="preserve">: the date the Quote was approved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targetShipping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(Date)</w:t>
      </w:r>
      <w:r w:rsidDel="00000000" w:rsidR="00000000" w:rsidRPr="00000000">
        <w:rPr>
          <w:rtl w:val="0"/>
        </w:rPr>
        <w:t xml:space="preserve">: taken from the Quote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actualShipping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(Date)</w:t>
      </w:r>
      <w:r w:rsidDel="00000000" w:rsidR="00000000" w:rsidRPr="00000000">
        <w:rPr>
          <w:rtl w:val="0"/>
        </w:rPr>
        <w:t xml:space="preserve">: inputted later on before production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blueprint (Blueprint object), blueprintID in DB (int)</w:t>
      </w:r>
      <w:r w:rsidDel="00000000" w:rsidR="00000000" w:rsidRPr="00000000">
        <w:rPr>
          <w:rtl w:val="0"/>
        </w:rPr>
        <w:t xml:space="preserve">: Blueprint object that is used for this order; stored as a blueprint ID in DB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totalAmount (double)</w:t>
      </w:r>
      <w:r w:rsidDel="00000000" w:rsidR="00000000" w:rsidRPr="00000000">
        <w:rPr>
          <w:rtl w:val="0"/>
        </w:rPr>
        <w:t xml:space="preserve">: the total amount in this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>
      <w:pPr>
        <w:ind w:left="0" w:firstLine="360"/>
        <w:contextualSpacing w:val="0"/>
        <w:rPr/>
      </w:pPr>
      <w:r w:rsidDel="00000000" w:rsidR="00000000" w:rsidRPr="00000000">
        <w:rPr>
          <w:rtl w:val="0"/>
        </w:rPr>
        <w:t xml:space="preserve">-     </w:t>
      </w: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unique number to identify product; for database</w:t>
      </w:r>
    </w:p>
    <w:p w:rsidR="00000000" w:rsidDel="00000000" w:rsidP="00000000" w:rsidRDefault="00000000" w:rsidRPr="00000000">
      <w:pPr>
        <w:ind w:left="0" w:firstLine="360"/>
        <w:contextualSpacing w:val="0"/>
        <w:rPr/>
      </w:pPr>
      <w:r w:rsidDel="00000000" w:rsidR="00000000" w:rsidRPr="00000000">
        <w:rPr>
          <w:rtl w:val="0"/>
        </w:rPr>
        <w:t xml:space="preserve">-</w:t>
        <w:tab/>
      </w:r>
      <w:r w:rsidDel="00000000" w:rsidR="00000000" w:rsidRPr="00000000">
        <w:rPr>
          <w:b w:val="1"/>
          <w:rtl w:val="0"/>
        </w:rPr>
        <w:t xml:space="preserve">inventoryList (List&lt;Inventory&gt;), inventoryIDs CSV format in DB (String): </w:t>
      </w:r>
      <w:r w:rsidDel="00000000" w:rsidR="00000000" w:rsidRPr="00000000">
        <w:rPr>
          <w:rtl w:val="0"/>
        </w:rPr>
        <w:t xml:space="preserve">List of inventory items used to make this product; stored as a String comma-separated ID values in DB</w:t>
      </w:r>
    </w:p>
    <w:p w:rsidR="00000000" w:rsidDel="00000000" w:rsidP="00000000" w:rsidRDefault="00000000" w:rsidRPr="00000000">
      <w:pPr>
        <w:ind w:left="0" w:firstLine="360"/>
        <w:contextualSpacing w:val="0"/>
        <w:rPr/>
      </w:pPr>
      <w:r w:rsidDel="00000000" w:rsidR="00000000" w:rsidRPr="00000000">
        <w:rPr>
          <w:b w:val="1"/>
          <w:rtl w:val="0"/>
        </w:rPr>
        <w:t xml:space="preserve">-</w:t>
        <w:tab/>
        <w:t xml:space="preserve">totalCost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(double)</w:t>
      </w:r>
      <w:r w:rsidDel="00000000" w:rsidR="00000000" w:rsidRPr="00000000">
        <w:rPr>
          <w:rtl w:val="0"/>
        </w:rPr>
        <w:t xml:space="preserve">: the total cost of the product based on the selling price of the inventory items used to make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quoteID (int): </w:t>
      </w:r>
      <w:r w:rsidDel="00000000" w:rsidR="00000000" w:rsidRPr="00000000">
        <w:rPr>
          <w:rtl w:val="0"/>
        </w:rPr>
        <w:t xml:space="preserve">the id of this quote; for DB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productsList (List&lt;Product&gt;), productIDs CSV format in DB(String): </w:t>
      </w:r>
      <w:r w:rsidDel="00000000" w:rsidR="00000000" w:rsidRPr="00000000">
        <w:rPr>
          <w:rtl w:val="0"/>
        </w:rPr>
        <w:t xml:space="preserve">List of products used for this quote; stored as a String comma-separated ID values in DB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totalCost (double):</w:t>
      </w:r>
      <w:r w:rsidDel="00000000" w:rsidR="00000000" w:rsidRPr="00000000">
        <w:rPr>
          <w:rtl w:val="0"/>
        </w:rPr>
        <w:t xml:space="preserve"> the total estimated cost for this quote, may include additional cost such as labor, etc...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PRODUCT/QUOTE TABLE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Product and Quote will share the Product Table in the Database since both have an id, a List, and a totalCost. In the database. There will be a 4th field called </w:t>
      </w:r>
      <w:r w:rsidDel="00000000" w:rsidR="00000000" w:rsidRPr="00000000">
        <w:rPr>
          <w:b w:val="1"/>
          <w:u w:val="single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to distinguish whether a record is either a </w:t>
      </w:r>
      <w:r w:rsidDel="00000000" w:rsidR="00000000" w:rsidRPr="00000000">
        <w:rPr>
          <w:b w:val="1"/>
          <w:u w:val="single"/>
          <w:rtl w:val="0"/>
        </w:rPr>
        <w:t xml:space="preserve">Product or Quote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BLUEPRINT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 (int): </w:t>
      </w:r>
      <w:r w:rsidDel="00000000" w:rsidR="00000000" w:rsidRPr="00000000">
        <w:rPr>
          <w:rtl w:val="0"/>
        </w:rPr>
        <w:t xml:space="preserve">unique identifying number; for database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 (String)</w:t>
      </w:r>
      <w:r w:rsidDel="00000000" w:rsidR="00000000" w:rsidRPr="00000000">
        <w:rPr>
          <w:rtl w:val="0"/>
        </w:rPr>
        <w:t xml:space="preserve">: the id of the product this blueprint is made for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pdf/Image of blueprint: </w:t>
      </w:r>
      <w:r w:rsidDel="00000000" w:rsidR="00000000" w:rsidRPr="00000000">
        <w:rPr>
          <w:rtl w:val="0"/>
        </w:rPr>
        <w:t xml:space="preserve">for visual inspection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REPORT (still need to research)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(String):</w:t>
      </w:r>
      <w:r w:rsidDel="00000000" w:rsidR="00000000" w:rsidRPr="00000000">
        <w:rPr>
          <w:rtl w:val="0"/>
        </w:rPr>
        <w:t xml:space="preserve"> the content of this report; this will be generated by a toString() like function built in the Data objects to be printed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blueprints (List&lt;Image&gt;):</w:t>
      </w:r>
      <w:r w:rsidDel="00000000" w:rsidR="00000000" w:rsidRPr="00000000">
        <w:rPr>
          <w:rtl w:val="0"/>
        </w:rPr>
        <w:t xml:space="preserve"> The blueprints in this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Specification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GUI mockup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Version Control such as Github, BitBucket, or Unity VC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GUI skeleton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Inventory SCRUD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Order SCRUD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GUI for inventory and order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Quote creation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Reports creation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SCRUD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GUI for quote and reports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Restriction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Blueprint Uploading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GUI for blueprint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additional features/optional features (login/user types)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Test Plan/Test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00813" cy="5118456"/>
            <wp:effectExtent b="0" l="0" r="0" t="0"/>
            <wp:docPr descr="Test page1.JPG" id="4" name="image10.jpg"/>
            <a:graphic>
              <a:graphicData uri="http://schemas.openxmlformats.org/drawingml/2006/picture">
                <pic:pic>
                  <pic:nvPicPr>
                    <pic:cNvPr descr="Test page1.JPG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511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29388" cy="2686377"/>
            <wp:effectExtent b="0" l="0" r="0" t="0"/>
            <wp:docPr descr="Test page2.JPG" id="1" name="image5.jpg"/>
            <a:graphic>
              <a:graphicData uri="http://schemas.openxmlformats.org/drawingml/2006/picture">
                <pic:pic>
                  <pic:nvPicPr>
                    <pic:cNvPr descr="Test page2.JPG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686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UML Class Diagram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532171" cy="3224213"/>
            <wp:effectExtent b="0" l="0" r="0" t="0"/>
            <wp:docPr descr="DPM_ClassDiagram.png" id="3" name="image9.png"/>
            <a:graphic>
              <a:graphicData uri="http://schemas.openxmlformats.org/drawingml/2006/picture">
                <pic:pic>
                  <pic:nvPicPr>
                    <pic:cNvPr descr="DPM_ClassDiagram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2171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mc:AlternateContent>
          <mc:Choice Requires="wpg">
            <w:drawing>
              <wp:inline distB="114300" distT="114300" distL="114300" distR="114300">
                <wp:extent cx="5943600" cy="381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6250" y="743025"/>
                          <a:ext cx="8001000" cy="28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1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354891" cy="4224338"/>
            <wp:effectExtent b="0" l="0" r="0" t="0"/>
            <wp:docPr descr="DPM_InventoryClassDiagram.png" id="6" name="image12.png"/>
            <a:graphic>
              <a:graphicData uri="http://schemas.openxmlformats.org/drawingml/2006/picture">
                <pic:pic>
                  <pic:nvPicPr>
                    <pic:cNvPr descr="DPM_InventoryClassDiagram.png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4891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377466" cy="3748088"/>
            <wp:effectExtent b="0" l="0" r="0" t="0"/>
            <wp:docPr descr="DPM_OrderClassDiagram.png" id="5" name="image11.png"/>
            <a:graphic>
              <a:graphicData uri="http://schemas.openxmlformats.org/drawingml/2006/picture">
                <pic:pic>
                  <pic:nvPicPr>
                    <pic:cNvPr descr="DPM_OrderClassDiagram.png"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6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 Hours Completed and Attempted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Team No Name Yet</w:t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  <w:t xml:space="preserve">CS 4783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hyperlink" Target="mailto:marchandstefan@gmail.com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5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kbgagt@gmail.com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image" Target="media/image6.jpg"/><Relationship Id="rId6" Type="http://schemas.openxmlformats.org/officeDocument/2006/relationships/hyperlink" Target="mailto:ejray21@gmail.com" TargetMode="External"/><Relationship Id="rId18" Type="http://schemas.openxmlformats.org/officeDocument/2006/relationships/footer" Target="footer1.xml"/><Relationship Id="rId7" Type="http://schemas.openxmlformats.org/officeDocument/2006/relationships/hyperlink" Target="mailto:mtr746@my.utsa.edu" TargetMode="External"/><Relationship Id="rId8" Type="http://schemas.openxmlformats.org/officeDocument/2006/relationships/hyperlink" Target="mailto:c.miguel709@gmail.com" TargetMode="External"/></Relationships>
</file>