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4724CB" w14:textId="77777777" w:rsidR="004D4C9F" w:rsidRDefault="004D4C9F" w:rsidP="003F0E44">
      <w:pPr>
        <w:pStyle w:val="ae"/>
      </w:pPr>
      <w:r w:rsidRPr="00B95821">
        <w:t>РЕФЕРАТ</w:t>
      </w:r>
    </w:p>
    <w:p w14:paraId="545B5E3B" w14:textId="77777777" w:rsidR="001B33C2" w:rsidRDefault="00B95821" w:rsidP="00A03897">
      <w:pPr>
        <w:rPr>
          <w:sz w:val="28"/>
          <w:szCs w:val="28"/>
        </w:rPr>
      </w:pPr>
      <w:r>
        <w:rPr>
          <w:sz w:val="28"/>
          <w:szCs w:val="28"/>
        </w:rPr>
        <w:t>Отчёт 20 с., 11 рис., 3 источника.</w:t>
      </w:r>
    </w:p>
    <w:p w14:paraId="503AD925" w14:textId="77777777" w:rsidR="00030B1A" w:rsidRDefault="00B95821" w:rsidP="00A03897">
      <w:pPr>
        <w:rPr>
          <w:sz w:val="28"/>
          <w:szCs w:val="28"/>
        </w:rPr>
      </w:pPr>
      <w:r>
        <w:rPr>
          <w:sz w:val="28"/>
          <w:szCs w:val="28"/>
          <w:lang w:val="en-US"/>
        </w:rPr>
        <w:t>JAVA</w:t>
      </w:r>
      <w:r w:rsidRPr="00B95821">
        <w:rPr>
          <w:sz w:val="28"/>
          <w:szCs w:val="28"/>
        </w:rPr>
        <w:t>-</w:t>
      </w:r>
      <w:r>
        <w:rPr>
          <w:sz w:val="28"/>
          <w:szCs w:val="28"/>
        </w:rPr>
        <w:t xml:space="preserve">ПРИЛОЖЕНИЕ, СЕРВЕР, </w:t>
      </w:r>
      <w:r>
        <w:rPr>
          <w:sz w:val="28"/>
          <w:szCs w:val="28"/>
          <w:lang w:val="en-US"/>
        </w:rPr>
        <w:t>ANGULAR</w:t>
      </w:r>
      <w:r w:rsidRPr="00B95821">
        <w:rPr>
          <w:sz w:val="28"/>
          <w:szCs w:val="28"/>
        </w:rPr>
        <w:t>-</w:t>
      </w:r>
      <w:r>
        <w:rPr>
          <w:sz w:val="28"/>
          <w:szCs w:val="28"/>
        </w:rPr>
        <w:t xml:space="preserve">ПРИЛОЖЕНИЕ, КЛИЕНТ, </w:t>
      </w:r>
      <w:r>
        <w:rPr>
          <w:sz w:val="28"/>
          <w:szCs w:val="28"/>
          <w:lang w:val="en-US"/>
        </w:rPr>
        <w:t>SPRING</w:t>
      </w:r>
      <w:r w:rsidRPr="00B95821">
        <w:rPr>
          <w:sz w:val="28"/>
          <w:szCs w:val="28"/>
        </w:rPr>
        <w:t xml:space="preserve">, </w:t>
      </w:r>
      <w:r>
        <w:rPr>
          <w:sz w:val="28"/>
          <w:szCs w:val="28"/>
        </w:rPr>
        <w:t>МИКРОСЕРВИСНАЯ АРХИТЕКТУРА,</w:t>
      </w:r>
      <w:r w:rsidR="00A03897">
        <w:rPr>
          <w:sz w:val="28"/>
          <w:szCs w:val="28"/>
        </w:rPr>
        <w:t xml:space="preserve"> КЛИЕНТ-СЕРВЕРНОЕ ПРИЛОЖЕНИЕ,</w:t>
      </w:r>
      <w:r>
        <w:rPr>
          <w:sz w:val="28"/>
          <w:szCs w:val="28"/>
        </w:rPr>
        <w:t xml:space="preserve"> АВТОМАТИЗАЦИЯ СКЛАДСКОГО УЧЁТА, АВТОМАТИЗАЦИЯ БИЗНЕСА, РАЗРАБОТКА, </w:t>
      </w:r>
      <w:r>
        <w:rPr>
          <w:sz w:val="28"/>
          <w:szCs w:val="28"/>
          <w:lang w:val="en-US"/>
        </w:rPr>
        <w:t>WEB</w:t>
      </w:r>
      <w:r w:rsidRPr="00B95821">
        <w:rPr>
          <w:sz w:val="28"/>
          <w:szCs w:val="28"/>
        </w:rPr>
        <w:t>-</w:t>
      </w:r>
      <w:r w:rsidR="00A03897">
        <w:rPr>
          <w:sz w:val="28"/>
          <w:szCs w:val="28"/>
        </w:rPr>
        <w:t>ПРИЛОЖЕНИЕ</w:t>
      </w:r>
    </w:p>
    <w:p w14:paraId="7CA946DD" w14:textId="77777777" w:rsidR="001B33C2" w:rsidRDefault="001B33C2" w:rsidP="00A03897">
      <w:pPr>
        <w:rPr>
          <w:sz w:val="28"/>
          <w:szCs w:val="28"/>
        </w:rPr>
      </w:pPr>
      <w:r>
        <w:rPr>
          <w:sz w:val="28"/>
          <w:szCs w:val="28"/>
        </w:rPr>
        <w:t xml:space="preserve">Объектом исследования является </w:t>
      </w:r>
      <w:r w:rsidR="008A2705">
        <w:rPr>
          <w:sz w:val="28"/>
          <w:szCs w:val="28"/>
        </w:rPr>
        <w:t xml:space="preserve">клиент-серверное </w:t>
      </w:r>
      <w:r>
        <w:rPr>
          <w:sz w:val="28"/>
          <w:szCs w:val="28"/>
        </w:rPr>
        <w:t xml:space="preserve">приложение </w:t>
      </w:r>
      <w:r w:rsidR="006F3549">
        <w:rPr>
          <w:sz w:val="28"/>
          <w:szCs w:val="28"/>
        </w:rPr>
        <w:t>автоматизации</w:t>
      </w:r>
      <w:r>
        <w:rPr>
          <w:sz w:val="28"/>
          <w:szCs w:val="28"/>
        </w:rPr>
        <w:t xml:space="preserve"> складского учёта</w:t>
      </w:r>
      <w:r w:rsidR="006F3549">
        <w:rPr>
          <w:sz w:val="28"/>
          <w:szCs w:val="28"/>
        </w:rPr>
        <w:t xml:space="preserve"> «СКЛАД 2.0», разрабатываемое в рамках проекта «ПРИЗМА 2.0» на предприятии ФГУП «ВНИИА им. Духова»</w:t>
      </w:r>
      <w:r>
        <w:rPr>
          <w:sz w:val="28"/>
          <w:szCs w:val="28"/>
        </w:rPr>
        <w:t>.</w:t>
      </w:r>
    </w:p>
    <w:p w14:paraId="0510981B" w14:textId="77777777" w:rsidR="001B33C2" w:rsidRDefault="001B33C2" w:rsidP="00A03897">
      <w:pPr>
        <w:rPr>
          <w:sz w:val="28"/>
          <w:szCs w:val="28"/>
        </w:rPr>
      </w:pPr>
      <w:r>
        <w:rPr>
          <w:sz w:val="28"/>
          <w:szCs w:val="28"/>
        </w:rPr>
        <w:t xml:space="preserve">Цель работы – разработка конфигуратора для приложения </w:t>
      </w:r>
      <w:r w:rsidR="00025C1E">
        <w:rPr>
          <w:sz w:val="28"/>
          <w:szCs w:val="28"/>
        </w:rPr>
        <w:t>автоматизации складского учёта.</w:t>
      </w:r>
    </w:p>
    <w:p w14:paraId="68A7F52F" w14:textId="77777777" w:rsidR="006F3549" w:rsidRDefault="006F3549" w:rsidP="00A03897">
      <w:pPr>
        <w:rPr>
          <w:sz w:val="28"/>
          <w:szCs w:val="28"/>
        </w:rPr>
      </w:pPr>
      <w:r>
        <w:rPr>
          <w:sz w:val="28"/>
          <w:szCs w:val="28"/>
        </w:rPr>
        <w:t>Результатом работы является программный конфигуратор, обладающий графическим интерфейсом и позволяющий гибко настраивать приложение автоматизации складского учёта на различных предприятиях.</w:t>
      </w:r>
    </w:p>
    <w:p w14:paraId="0E7600D1" w14:textId="77777777" w:rsidR="00025C1E" w:rsidRDefault="00025C1E" w:rsidP="00A03897">
      <w:pPr>
        <w:rPr>
          <w:sz w:val="28"/>
          <w:szCs w:val="28"/>
        </w:rPr>
      </w:pPr>
      <w:r>
        <w:rPr>
          <w:sz w:val="28"/>
          <w:szCs w:val="28"/>
        </w:rPr>
        <w:t xml:space="preserve">Область применения – </w:t>
      </w:r>
      <w:r w:rsidR="00A03897">
        <w:rPr>
          <w:sz w:val="28"/>
          <w:szCs w:val="28"/>
        </w:rPr>
        <w:t xml:space="preserve">автоматизация складского документооборота и учёта материальных ресурсов на </w:t>
      </w:r>
      <w:r>
        <w:rPr>
          <w:sz w:val="28"/>
          <w:szCs w:val="28"/>
        </w:rPr>
        <w:t>множ</w:t>
      </w:r>
      <w:r w:rsidR="00A03897">
        <w:rPr>
          <w:sz w:val="28"/>
          <w:szCs w:val="28"/>
        </w:rPr>
        <w:t>естве</w:t>
      </w:r>
      <w:r w:rsidR="006F3549">
        <w:rPr>
          <w:sz w:val="28"/>
          <w:szCs w:val="28"/>
        </w:rPr>
        <w:t xml:space="preserve"> предприятий госкорпорации </w:t>
      </w:r>
      <w:r>
        <w:rPr>
          <w:sz w:val="28"/>
          <w:szCs w:val="28"/>
        </w:rPr>
        <w:t>«Росатом».</w:t>
      </w:r>
    </w:p>
    <w:p w14:paraId="600A0540" w14:textId="77777777" w:rsidR="006F3549" w:rsidRDefault="006F3549" w:rsidP="00A03897">
      <w:pPr>
        <w:rPr>
          <w:sz w:val="28"/>
          <w:szCs w:val="28"/>
        </w:rPr>
      </w:pPr>
      <w:r>
        <w:rPr>
          <w:sz w:val="28"/>
          <w:szCs w:val="28"/>
        </w:rPr>
        <w:t>Разработанный конфигуратор был успешно внедрён в клиент-серверное приложение.</w:t>
      </w:r>
    </w:p>
    <w:p w14:paraId="7B785258" w14:textId="77777777" w:rsidR="006F3549" w:rsidRDefault="006F3549" w:rsidP="00A03897">
      <w:pPr>
        <w:rPr>
          <w:sz w:val="28"/>
          <w:szCs w:val="28"/>
        </w:rPr>
      </w:pPr>
      <w:r>
        <w:rPr>
          <w:sz w:val="28"/>
          <w:szCs w:val="28"/>
        </w:rPr>
        <w:t>Эффективность конфигуратора определяется гибкостью и последовательностью настройки бизнес-приложения</w:t>
      </w:r>
    </w:p>
    <w:p w14:paraId="51FC01F6" w14:textId="77777777" w:rsidR="00986EDC" w:rsidRPr="00F54EB6" w:rsidRDefault="001B33C2" w:rsidP="001E0994">
      <w:pPr>
        <w:spacing w:after="60"/>
        <w:ind w:firstLine="0"/>
        <w:jc w:val="center"/>
        <w:rPr>
          <w:sz w:val="28"/>
          <w:szCs w:val="28"/>
          <w:highlight w:val="yellow"/>
        </w:rPr>
      </w:pPr>
      <w:r>
        <w:rPr>
          <w:sz w:val="28"/>
          <w:szCs w:val="28"/>
          <w:highlight w:val="yellow"/>
        </w:rPr>
        <w:br w:type="page"/>
      </w:r>
      <w:r w:rsidR="009D1F9A" w:rsidRPr="001E0994">
        <w:rPr>
          <w:sz w:val="28"/>
          <w:szCs w:val="28"/>
        </w:rPr>
        <w:lastRenderedPageBreak/>
        <w:t>СОДЕРЖАНИЕ</w:t>
      </w:r>
    </w:p>
    <w:p w14:paraId="4BE42E48" w14:textId="77777777" w:rsidR="00986EDC" w:rsidRPr="00F54EB6" w:rsidRDefault="00986EDC" w:rsidP="00C10B9E">
      <w:pPr>
        <w:ind w:firstLine="0"/>
        <w:jc w:val="left"/>
        <w:rPr>
          <w:sz w:val="28"/>
          <w:szCs w:val="28"/>
          <w:highlight w:val="yellow"/>
        </w:rPr>
      </w:pPr>
      <w:r w:rsidRPr="00F54EB6">
        <w:rPr>
          <w:sz w:val="28"/>
          <w:szCs w:val="28"/>
          <w:highlight w:val="yellow"/>
        </w:rPr>
        <w:t>ВВЕДЕНИЕ.................................................................................................5</w:t>
      </w:r>
    </w:p>
    <w:p w14:paraId="0BD059ED" w14:textId="77777777" w:rsidR="00981C4E" w:rsidRDefault="00C10B9E" w:rsidP="008A2705">
      <w:pPr>
        <w:ind w:firstLine="0"/>
        <w:jc w:val="left"/>
        <w:rPr>
          <w:sz w:val="28"/>
          <w:szCs w:val="28"/>
          <w:highlight w:val="yellow"/>
        </w:rPr>
      </w:pPr>
      <w:r>
        <w:rPr>
          <w:sz w:val="28"/>
          <w:szCs w:val="28"/>
          <w:highlight w:val="yellow"/>
        </w:rPr>
        <w:t xml:space="preserve">РАЗДЕЛ </w:t>
      </w:r>
      <w:r w:rsidR="00981C4E">
        <w:rPr>
          <w:sz w:val="28"/>
          <w:szCs w:val="28"/>
          <w:highlight w:val="yellow"/>
          <w:lang w:val="en-US"/>
        </w:rPr>
        <w:t xml:space="preserve">1 </w:t>
      </w:r>
      <w:r>
        <w:rPr>
          <w:sz w:val="28"/>
          <w:szCs w:val="28"/>
          <w:highlight w:val="yellow"/>
        </w:rPr>
        <w:t>ОБЗОР АНАЛОГОВ</w:t>
      </w:r>
    </w:p>
    <w:p w14:paraId="53167D70" w14:textId="77777777" w:rsidR="00981C4E" w:rsidRDefault="00981C4E" w:rsidP="008E4038">
      <w:pPr>
        <w:numPr>
          <w:ilvl w:val="1"/>
          <w:numId w:val="4"/>
        </w:numPr>
        <w:ind w:left="284" w:firstLine="0"/>
        <w:jc w:val="left"/>
        <w:rPr>
          <w:sz w:val="28"/>
          <w:szCs w:val="28"/>
          <w:highlight w:val="yellow"/>
        </w:rPr>
      </w:pPr>
      <w:r>
        <w:rPr>
          <w:sz w:val="28"/>
          <w:szCs w:val="28"/>
          <w:highlight w:val="yellow"/>
        </w:rPr>
        <w:t>Конфигурационные файлы</w:t>
      </w:r>
    </w:p>
    <w:p w14:paraId="20D70F33" w14:textId="77777777" w:rsidR="00981C4E" w:rsidRDefault="00981C4E" w:rsidP="008E4038">
      <w:pPr>
        <w:numPr>
          <w:ilvl w:val="1"/>
          <w:numId w:val="4"/>
        </w:numPr>
        <w:ind w:left="284" w:firstLine="0"/>
        <w:jc w:val="left"/>
        <w:rPr>
          <w:sz w:val="28"/>
          <w:szCs w:val="28"/>
          <w:highlight w:val="yellow"/>
        </w:rPr>
      </w:pPr>
      <w:r>
        <w:rPr>
          <w:sz w:val="28"/>
          <w:szCs w:val="28"/>
          <w:highlight w:val="yellow"/>
        </w:rPr>
        <w:t>Конфигурационные классы</w:t>
      </w:r>
    </w:p>
    <w:p w14:paraId="756EE560" w14:textId="77777777" w:rsidR="00981C4E" w:rsidRPr="001E0994" w:rsidRDefault="001E0994" w:rsidP="001E0994">
      <w:pPr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РАЗДЕЛ 2 </w:t>
      </w:r>
      <w:r w:rsidR="00C76CF9" w:rsidRPr="001E0994">
        <w:rPr>
          <w:sz w:val="28"/>
          <w:szCs w:val="28"/>
        </w:rPr>
        <w:t>ТЕОРЕТИЧЕСКАЯ ЧАСТЬ</w:t>
      </w:r>
    </w:p>
    <w:p w14:paraId="3A628983" w14:textId="77777777" w:rsidR="008A2705" w:rsidRDefault="008A2705" w:rsidP="001E0994">
      <w:pPr>
        <w:ind w:left="284" w:firstLine="0"/>
        <w:rPr>
          <w:sz w:val="28"/>
          <w:szCs w:val="28"/>
        </w:rPr>
      </w:pPr>
      <w:r w:rsidRPr="008A2705">
        <w:rPr>
          <w:sz w:val="28"/>
          <w:szCs w:val="28"/>
        </w:rPr>
        <w:t xml:space="preserve">2.1 </w:t>
      </w:r>
      <w:r>
        <w:rPr>
          <w:sz w:val="28"/>
          <w:szCs w:val="28"/>
        </w:rPr>
        <w:t>Обзор технологий, применяемых при разработке</w:t>
      </w:r>
    </w:p>
    <w:p w14:paraId="71424752" w14:textId="77777777" w:rsidR="008A2705" w:rsidRPr="001E0994" w:rsidRDefault="001E0994" w:rsidP="001E0994">
      <w:pPr>
        <w:ind w:left="567" w:firstLine="0"/>
        <w:rPr>
          <w:sz w:val="28"/>
          <w:szCs w:val="28"/>
        </w:rPr>
      </w:pPr>
      <w:r>
        <w:rPr>
          <w:sz w:val="28"/>
          <w:szCs w:val="28"/>
        </w:rPr>
        <w:t xml:space="preserve">1.2.1 </w:t>
      </w:r>
      <w:r w:rsidR="008A2705" w:rsidRPr="001E0994">
        <w:rPr>
          <w:sz w:val="28"/>
          <w:szCs w:val="28"/>
        </w:rPr>
        <w:t>Технологии серверного приложения</w:t>
      </w:r>
    </w:p>
    <w:p w14:paraId="16B701BD" w14:textId="150C8AA3" w:rsidR="008A2705" w:rsidRPr="00542E08" w:rsidRDefault="008A2705" w:rsidP="008E4038">
      <w:pPr>
        <w:pStyle w:val="ad"/>
        <w:numPr>
          <w:ilvl w:val="2"/>
          <w:numId w:val="7"/>
        </w:numPr>
        <w:rPr>
          <w:sz w:val="28"/>
          <w:szCs w:val="28"/>
        </w:rPr>
      </w:pPr>
      <w:r w:rsidRPr="00542E08">
        <w:rPr>
          <w:sz w:val="28"/>
          <w:szCs w:val="28"/>
        </w:rPr>
        <w:t>Технологии клиентского приложения</w:t>
      </w:r>
    </w:p>
    <w:p w14:paraId="05CA6756" w14:textId="57DC2F2C" w:rsidR="008A2705" w:rsidRPr="00542E08" w:rsidRDefault="00542E08" w:rsidP="00542E08">
      <w:pPr>
        <w:ind w:firstLine="0"/>
        <w:rPr>
          <w:sz w:val="28"/>
          <w:szCs w:val="28"/>
          <w:highlight w:val="yellow"/>
        </w:rPr>
      </w:pPr>
      <w:r>
        <w:rPr>
          <w:sz w:val="28"/>
          <w:szCs w:val="28"/>
          <w:highlight w:val="yellow"/>
        </w:rPr>
        <w:t xml:space="preserve">    2.2 </w:t>
      </w:r>
      <w:r w:rsidR="008A2705" w:rsidRPr="00542E08">
        <w:rPr>
          <w:sz w:val="28"/>
          <w:szCs w:val="28"/>
          <w:highlight w:val="yellow"/>
        </w:rPr>
        <w:t>Структура клиентского приложения</w:t>
      </w:r>
    </w:p>
    <w:p w14:paraId="40EB0025" w14:textId="77777777" w:rsidR="008A2705" w:rsidRPr="001E0994" w:rsidRDefault="008A2705" w:rsidP="008E4038">
      <w:pPr>
        <w:pStyle w:val="ad"/>
        <w:numPr>
          <w:ilvl w:val="2"/>
          <w:numId w:val="6"/>
        </w:numPr>
        <w:rPr>
          <w:sz w:val="28"/>
          <w:szCs w:val="28"/>
        </w:rPr>
      </w:pPr>
      <w:r w:rsidRPr="001E0994">
        <w:rPr>
          <w:sz w:val="28"/>
          <w:szCs w:val="28"/>
        </w:rPr>
        <w:t>Интерфейсный слой</w:t>
      </w:r>
    </w:p>
    <w:p w14:paraId="1271643C" w14:textId="77777777" w:rsidR="008A2705" w:rsidRPr="001E0994" w:rsidRDefault="008A2705" w:rsidP="008E4038">
      <w:pPr>
        <w:pStyle w:val="ad"/>
        <w:numPr>
          <w:ilvl w:val="2"/>
          <w:numId w:val="6"/>
        </w:numPr>
        <w:suppressLineNumbers/>
        <w:rPr>
          <w:sz w:val="28"/>
          <w:szCs w:val="28"/>
        </w:rPr>
      </w:pPr>
      <w:r w:rsidRPr="001E0994">
        <w:rPr>
          <w:sz w:val="28"/>
          <w:szCs w:val="28"/>
        </w:rPr>
        <w:t>Слой логики компонентов</w:t>
      </w:r>
    </w:p>
    <w:p w14:paraId="231F0EA4" w14:textId="77777777" w:rsidR="008A2705" w:rsidRPr="001E0994" w:rsidRDefault="001E0994" w:rsidP="001E0994">
      <w:pPr>
        <w:ind w:left="566" w:firstLine="0"/>
        <w:rPr>
          <w:sz w:val="28"/>
          <w:szCs w:val="28"/>
        </w:rPr>
      </w:pPr>
      <w:r>
        <w:rPr>
          <w:sz w:val="28"/>
          <w:szCs w:val="28"/>
        </w:rPr>
        <w:t xml:space="preserve">2.2.3 </w:t>
      </w:r>
      <w:r w:rsidR="008A2705" w:rsidRPr="001E0994">
        <w:rPr>
          <w:sz w:val="28"/>
          <w:szCs w:val="28"/>
        </w:rPr>
        <w:t>Слой отправки запросов</w:t>
      </w:r>
    </w:p>
    <w:p w14:paraId="79816FEF" w14:textId="77777777" w:rsidR="008A2705" w:rsidRDefault="008A2705" w:rsidP="008E4038">
      <w:pPr>
        <w:numPr>
          <w:ilvl w:val="1"/>
          <w:numId w:val="6"/>
        </w:numPr>
        <w:ind w:left="284" w:firstLine="0"/>
        <w:rPr>
          <w:sz w:val="28"/>
          <w:szCs w:val="28"/>
        </w:rPr>
      </w:pPr>
      <w:r>
        <w:rPr>
          <w:sz w:val="28"/>
          <w:szCs w:val="28"/>
        </w:rPr>
        <w:t>Структура серверного приложения</w:t>
      </w:r>
    </w:p>
    <w:p w14:paraId="75B0132A" w14:textId="77777777" w:rsidR="008A2705" w:rsidRPr="001E0994" w:rsidRDefault="001E0994" w:rsidP="001E0994">
      <w:pPr>
        <w:ind w:left="567" w:firstLine="0"/>
        <w:rPr>
          <w:sz w:val="28"/>
          <w:szCs w:val="28"/>
        </w:rPr>
      </w:pPr>
      <w:r>
        <w:rPr>
          <w:sz w:val="28"/>
          <w:szCs w:val="28"/>
        </w:rPr>
        <w:t xml:space="preserve">2.3.1 </w:t>
      </w:r>
      <w:r w:rsidR="008A2705" w:rsidRPr="001E0994">
        <w:rPr>
          <w:sz w:val="28"/>
          <w:szCs w:val="28"/>
        </w:rPr>
        <w:t>Слой обработки запросов</w:t>
      </w:r>
    </w:p>
    <w:p w14:paraId="7EDC2F76" w14:textId="77777777" w:rsidR="008A2705" w:rsidRPr="001E0994" w:rsidRDefault="001E0994" w:rsidP="001E0994">
      <w:pPr>
        <w:ind w:left="567" w:firstLine="0"/>
        <w:rPr>
          <w:sz w:val="28"/>
          <w:szCs w:val="28"/>
        </w:rPr>
      </w:pPr>
      <w:r>
        <w:rPr>
          <w:sz w:val="28"/>
          <w:szCs w:val="28"/>
        </w:rPr>
        <w:t xml:space="preserve">2.3.2 </w:t>
      </w:r>
      <w:r w:rsidR="008A2705" w:rsidRPr="001E0994">
        <w:rPr>
          <w:sz w:val="28"/>
          <w:szCs w:val="28"/>
        </w:rPr>
        <w:t>Слой бизнес-логики</w:t>
      </w:r>
    </w:p>
    <w:p w14:paraId="3353504D" w14:textId="0E570791" w:rsidR="00FF348A" w:rsidRPr="001E0994" w:rsidRDefault="001E0994" w:rsidP="00FF348A">
      <w:pPr>
        <w:ind w:left="567" w:firstLine="0"/>
        <w:rPr>
          <w:sz w:val="28"/>
          <w:szCs w:val="28"/>
        </w:rPr>
      </w:pPr>
      <w:r>
        <w:rPr>
          <w:sz w:val="28"/>
          <w:szCs w:val="28"/>
        </w:rPr>
        <w:t xml:space="preserve">2.3.3 </w:t>
      </w:r>
      <w:r w:rsidR="008A2705" w:rsidRPr="001E0994">
        <w:rPr>
          <w:sz w:val="28"/>
          <w:szCs w:val="28"/>
        </w:rPr>
        <w:t>Слой базы данных</w:t>
      </w:r>
    </w:p>
    <w:p w14:paraId="3B059DD8" w14:textId="7B6E423B" w:rsidR="00C76CF9" w:rsidRDefault="001E0994" w:rsidP="003F0E44">
      <w:pPr>
        <w:ind w:firstLine="0"/>
        <w:jc w:val="left"/>
        <w:rPr>
          <w:sz w:val="28"/>
          <w:szCs w:val="28"/>
        </w:rPr>
      </w:pPr>
      <w:r w:rsidRPr="003F0E44">
        <w:rPr>
          <w:sz w:val="28"/>
          <w:szCs w:val="28"/>
        </w:rPr>
        <w:t xml:space="preserve">РАЗДЕЛ 3 </w:t>
      </w:r>
      <w:r w:rsidR="00FF348A">
        <w:rPr>
          <w:sz w:val="28"/>
          <w:szCs w:val="28"/>
        </w:rPr>
        <w:t>ОПИСАНИЕ КОНФИГУРАТОРА</w:t>
      </w:r>
    </w:p>
    <w:p w14:paraId="4FEFB8D6" w14:textId="77777777" w:rsidR="00FF348A" w:rsidRPr="003F0E44" w:rsidRDefault="00FF348A" w:rsidP="003F0E44">
      <w:pPr>
        <w:ind w:firstLine="0"/>
        <w:jc w:val="left"/>
        <w:rPr>
          <w:sz w:val="28"/>
          <w:szCs w:val="28"/>
        </w:rPr>
      </w:pPr>
    </w:p>
    <w:p w14:paraId="6185298E" w14:textId="77777777" w:rsidR="00986EDC" w:rsidRPr="001E0994" w:rsidRDefault="00986EDC" w:rsidP="001E0994">
      <w:pPr>
        <w:ind w:firstLine="0"/>
        <w:jc w:val="left"/>
        <w:rPr>
          <w:sz w:val="28"/>
          <w:szCs w:val="28"/>
        </w:rPr>
      </w:pPr>
      <w:r w:rsidRPr="001E0994">
        <w:rPr>
          <w:sz w:val="28"/>
          <w:szCs w:val="28"/>
        </w:rPr>
        <w:t>ЗАКЛЮЧЕНИЕ..........................................................................................19</w:t>
      </w:r>
    </w:p>
    <w:p w14:paraId="4C980E5E" w14:textId="77777777" w:rsidR="00986EDC" w:rsidRPr="001E0994" w:rsidRDefault="00F54EB6" w:rsidP="001E0994">
      <w:pPr>
        <w:ind w:firstLine="0"/>
        <w:jc w:val="left"/>
        <w:rPr>
          <w:sz w:val="28"/>
          <w:szCs w:val="28"/>
        </w:rPr>
      </w:pPr>
      <w:r w:rsidRPr="001E0994">
        <w:rPr>
          <w:sz w:val="28"/>
          <w:szCs w:val="28"/>
        </w:rPr>
        <w:t>СПИСОК ИСПОЛЬЗОВАННЫХ ИСТОЧНИКОВ</w:t>
      </w:r>
      <w:r w:rsidR="00986EDC" w:rsidRPr="001E0994">
        <w:rPr>
          <w:sz w:val="28"/>
          <w:szCs w:val="28"/>
        </w:rPr>
        <w:t>..................................20</w:t>
      </w:r>
    </w:p>
    <w:p w14:paraId="006C0791" w14:textId="77777777" w:rsidR="00F54EB6" w:rsidRPr="00986EDC" w:rsidRDefault="00F54EB6" w:rsidP="001E0994">
      <w:pPr>
        <w:ind w:firstLine="0"/>
        <w:jc w:val="left"/>
        <w:rPr>
          <w:sz w:val="28"/>
          <w:szCs w:val="28"/>
        </w:rPr>
      </w:pPr>
      <w:r w:rsidRPr="001E0994">
        <w:rPr>
          <w:sz w:val="28"/>
          <w:szCs w:val="28"/>
        </w:rPr>
        <w:t>ПРИЛОЖЕНИЕ А………………………………………………………21</w:t>
      </w:r>
    </w:p>
    <w:p w14:paraId="4B6AE9DE" w14:textId="350A8CEB" w:rsidR="009D1F9A" w:rsidRDefault="001B33C2" w:rsidP="003F0E44">
      <w:pPr>
        <w:pStyle w:val="ae"/>
      </w:pPr>
      <w:r>
        <w:rPr>
          <w:highlight w:val="yellow"/>
        </w:rPr>
        <w:br w:type="page"/>
      </w:r>
      <w:r w:rsidR="009D1F9A" w:rsidRPr="00B95821">
        <w:lastRenderedPageBreak/>
        <w:t>ТЕРМИНЫ И ОПРЕДЕЛЕНИЯ</w:t>
      </w:r>
    </w:p>
    <w:p w14:paraId="70CCD65B" w14:textId="77777777" w:rsidR="00542E08" w:rsidRPr="00496094" w:rsidRDefault="00542E08" w:rsidP="003F0E44">
      <w:pPr>
        <w:pStyle w:val="ae"/>
      </w:pPr>
    </w:p>
    <w:p w14:paraId="5F9AB939" w14:textId="77777777" w:rsidR="009D1F9A" w:rsidRDefault="005F52DE" w:rsidP="00104922">
      <w:pPr>
        <w:rPr>
          <w:sz w:val="28"/>
          <w:szCs w:val="28"/>
        </w:rPr>
      </w:pPr>
      <w:r w:rsidRPr="00496094">
        <w:rPr>
          <w:sz w:val="28"/>
          <w:szCs w:val="28"/>
        </w:rPr>
        <w:t>В настоящем отчете о НИР применяют следующие термины с соответствующими определениями:</w:t>
      </w:r>
      <w:r w:rsidR="00823843">
        <w:rPr>
          <w:sz w:val="28"/>
          <w:szCs w:val="28"/>
        </w:rPr>
        <w:t xml:space="preserve"> </w:t>
      </w:r>
      <w:r w:rsidR="00823843" w:rsidRPr="00823843">
        <w:rPr>
          <w:sz w:val="28"/>
          <w:szCs w:val="28"/>
          <w:highlight w:val="yellow"/>
        </w:rPr>
        <w:t>АЛФАВИТНЫЙ ПОРЯДОК</w:t>
      </w:r>
    </w:p>
    <w:p w14:paraId="4DC0A143" w14:textId="77777777" w:rsidR="00025C1E" w:rsidRDefault="00025C1E" w:rsidP="00823843">
      <w:pPr>
        <w:ind w:firstLine="0"/>
        <w:rPr>
          <w:sz w:val="28"/>
          <w:szCs w:val="28"/>
        </w:rPr>
      </w:pPr>
      <w:r>
        <w:rPr>
          <w:sz w:val="28"/>
          <w:szCs w:val="28"/>
        </w:rPr>
        <w:t xml:space="preserve">Фреймворк – </w:t>
      </w:r>
      <w:r w:rsidR="00B95821" w:rsidRPr="00B95821">
        <w:rPr>
          <w:sz w:val="28"/>
          <w:szCs w:val="28"/>
        </w:rPr>
        <w:t>программная платформа, определяющая структуру программной системы; программное обеспечение, облегчающее разработку и объединение разных компонентов большого программного проекта.</w:t>
      </w:r>
    </w:p>
    <w:p w14:paraId="71F77435" w14:textId="77777777" w:rsidR="00025C1E" w:rsidRDefault="00025C1E" w:rsidP="00823843">
      <w:pPr>
        <w:ind w:firstLine="0"/>
        <w:rPr>
          <w:sz w:val="28"/>
          <w:szCs w:val="28"/>
        </w:rPr>
      </w:pPr>
      <w:r>
        <w:rPr>
          <w:sz w:val="28"/>
          <w:szCs w:val="28"/>
        </w:rPr>
        <w:t xml:space="preserve">Стек технологий – </w:t>
      </w:r>
      <w:r w:rsidR="00B95821" w:rsidRPr="00B95821">
        <w:rPr>
          <w:sz w:val="28"/>
          <w:szCs w:val="28"/>
        </w:rPr>
        <w:t>набор технологий, используемых для разработки ПО, включающий языки программирования, фреймворки, библиотеки, сторонние программы и другие инструменты.</w:t>
      </w:r>
    </w:p>
    <w:p w14:paraId="3D321289" w14:textId="77777777" w:rsidR="00B95821" w:rsidRDefault="00B95821" w:rsidP="00823843">
      <w:pPr>
        <w:ind w:firstLine="0"/>
        <w:rPr>
          <w:sz w:val="28"/>
          <w:szCs w:val="28"/>
        </w:rPr>
      </w:pPr>
      <w:r>
        <w:rPr>
          <w:sz w:val="28"/>
          <w:szCs w:val="28"/>
        </w:rPr>
        <w:t xml:space="preserve">Сервер – </w:t>
      </w:r>
      <w:r w:rsidRPr="00B95821">
        <w:rPr>
          <w:sz w:val="28"/>
          <w:szCs w:val="28"/>
        </w:rPr>
        <w:t>программно-аппаратная часть сервиса, которая хранится на сервере, обрабатывает полученные данные и отправляет ответ обратно.</w:t>
      </w:r>
    </w:p>
    <w:p w14:paraId="44FDE038" w14:textId="77777777" w:rsidR="00B95821" w:rsidRDefault="00B95821" w:rsidP="00823843">
      <w:pPr>
        <w:ind w:firstLine="0"/>
        <w:rPr>
          <w:sz w:val="28"/>
          <w:szCs w:val="28"/>
        </w:rPr>
      </w:pPr>
      <w:r>
        <w:rPr>
          <w:sz w:val="28"/>
          <w:szCs w:val="28"/>
        </w:rPr>
        <w:t>Клиент – это</w:t>
      </w:r>
      <w:r w:rsidRPr="00B95821">
        <w:rPr>
          <w:sz w:val="28"/>
          <w:szCs w:val="28"/>
        </w:rPr>
        <w:t xml:space="preserve"> интерфейс с набором функций, с которым взаимодействует пользователь.</w:t>
      </w:r>
    </w:p>
    <w:p w14:paraId="5A8FA500" w14:textId="77777777" w:rsidR="00C81773" w:rsidRDefault="00C81773" w:rsidP="00823843">
      <w:pPr>
        <w:ind w:firstLine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DTO – </w:t>
      </w:r>
    </w:p>
    <w:p w14:paraId="53B9D6FA" w14:textId="77777777" w:rsidR="00C81773" w:rsidRDefault="00C81773" w:rsidP="00823843">
      <w:pPr>
        <w:ind w:firstLine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Reader</w:t>
      </w:r>
      <w:r w:rsidRPr="00C81773">
        <w:rPr>
          <w:sz w:val="28"/>
          <w:szCs w:val="28"/>
          <w:lang w:val="en-US"/>
        </w:rPr>
        <w:t>-</w:t>
      </w:r>
      <w:r>
        <w:rPr>
          <w:sz w:val="28"/>
          <w:szCs w:val="28"/>
        </w:rPr>
        <w:t>класс</w:t>
      </w:r>
      <w:r>
        <w:rPr>
          <w:sz w:val="28"/>
          <w:szCs w:val="28"/>
          <w:lang w:val="en-US"/>
        </w:rPr>
        <w:t xml:space="preserve"> – </w:t>
      </w:r>
    </w:p>
    <w:p w14:paraId="1B7916D4" w14:textId="77777777" w:rsidR="00C81773" w:rsidRPr="00C81773" w:rsidRDefault="00C81773" w:rsidP="00823843">
      <w:pPr>
        <w:ind w:firstLine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Service</w:t>
      </w:r>
      <w:r w:rsidRPr="00C81773">
        <w:rPr>
          <w:sz w:val="28"/>
          <w:szCs w:val="28"/>
          <w:lang w:val="en-US"/>
        </w:rPr>
        <w:t>-</w:t>
      </w:r>
      <w:r>
        <w:rPr>
          <w:sz w:val="28"/>
          <w:szCs w:val="28"/>
        </w:rPr>
        <w:t>класс</w:t>
      </w:r>
      <w:r w:rsidRPr="00C81773">
        <w:rPr>
          <w:sz w:val="28"/>
          <w:szCs w:val="28"/>
          <w:lang w:val="en-US"/>
        </w:rPr>
        <w:t xml:space="preserve"> – </w:t>
      </w:r>
    </w:p>
    <w:p w14:paraId="0F6D8CF9" w14:textId="77777777" w:rsidR="00C81773" w:rsidRPr="00C81773" w:rsidRDefault="00C81773" w:rsidP="00823843">
      <w:pPr>
        <w:ind w:firstLine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Repository-</w:t>
      </w:r>
      <w:r>
        <w:rPr>
          <w:sz w:val="28"/>
          <w:szCs w:val="28"/>
        </w:rPr>
        <w:t>класс</w:t>
      </w:r>
      <w:r w:rsidRPr="00C81773">
        <w:rPr>
          <w:sz w:val="28"/>
          <w:szCs w:val="28"/>
          <w:lang w:val="en-US"/>
        </w:rPr>
        <w:t xml:space="preserve"> – </w:t>
      </w:r>
    </w:p>
    <w:p w14:paraId="78C5EAA5" w14:textId="77777777" w:rsidR="00C81773" w:rsidRPr="00823843" w:rsidRDefault="00C81773" w:rsidP="00823843">
      <w:pPr>
        <w:ind w:firstLine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Controller-</w:t>
      </w:r>
      <w:r>
        <w:rPr>
          <w:sz w:val="28"/>
          <w:szCs w:val="28"/>
        </w:rPr>
        <w:t>класс</w:t>
      </w:r>
      <w:r w:rsidRPr="00823843">
        <w:rPr>
          <w:sz w:val="28"/>
          <w:szCs w:val="28"/>
          <w:lang w:val="en-US"/>
        </w:rPr>
        <w:t xml:space="preserve"> – </w:t>
      </w:r>
    </w:p>
    <w:p w14:paraId="5BC7B300" w14:textId="77777777" w:rsidR="00C81773" w:rsidRPr="00293CDA" w:rsidRDefault="00C81773" w:rsidP="00823843">
      <w:pPr>
        <w:ind w:firstLine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Entity</w:t>
      </w:r>
      <w:r w:rsidRPr="00293CDA">
        <w:rPr>
          <w:sz w:val="28"/>
          <w:szCs w:val="28"/>
          <w:lang w:val="en-US"/>
        </w:rPr>
        <w:t>-</w:t>
      </w:r>
      <w:r>
        <w:rPr>
          <w:sz w:val="28"/>
          <w:szCs w:val="28"/>
        </w:rPr>
        <w:t>класс</w:t>
      </w:r>
      <w:r w:rsidRPr="00293CDA">
        <w:rPr>
          <w:sz w:val="28"/>
          <w:szCs w:val="28"/>
          <w:lang w:val="en-US"/>
        </w:rPr>
        <w:t xml:space="preserve"> – </w:t>
      </w:r>
    </w:p>
    <w:p w14:paraId="172AF8F8" w14:textId="77777777" w:rsidR="00C81773" w:rsidRPr="003119A4" w:rsidRDefault="003119A4" w:rsidP="003119A4">
      <w:pPr>
        <w:ind w:firstLine="0"/>
        <w:rPr>
          <w:sz w:val="28"/>
          <w:szCs w:val="28"/>
        </w:rPr>
      </w:pPr>
      <w:r>
        <w:rPr>
          <w:sz w:val="28"/>
          <w:szCs w:val="28"/>
        </w:rPr>
        <w:t xml:space="preserve">Транзакция </w:t>
      </w:r>
      <w:r>
        <w:rPr>
          <w:sz w:val="28"/>
          <w:szCs w:val="28"/>
        </w:rPr>
        <w:softHyphen/>
        <w:t xml:space="preserve">–  </w:t>
      </w:r>
    </w:p>
    <w:p w14:paraId="669E0022" w14:textId="77777777" w:rsidR="00EB738D" w:rsidRPr="000743D2" w:rsidRDefault="000743D2" w:rsidP="000743D2">
      <w:pPr>
        <w:ind w:firstLine="0"/>
        <w:rPr>
          <w:sz w:val="28"/>
          <w:szCs w:val="28"/>
        </w:rPr>
      </w:pPr>
      <w:r>
        <w:rPr>
          <w:sz w:val="28"/>
          <w:szCs w:val="28"/>
        </w:rPr>
        <w:t xml:space="preserve">Аннотация – </w:t>
      </w:r>
    </w:p>
    <w:p w14:paraId="5678017A" w14:textId="77777777" w:rsidR="005F52DE" w:rsidRDefault="00484A6F" w:rsidP="00484A6F">
      <w:pPr>
        <w:ind w:firstLine="0"/>
        <w:rPr>
          <w:sz w:val="28"/>
          <w:szCs w:val="28"/>
        </w:rPr>
      </w:pPr>
      <w:r>
        <w:rPr>
          <w:sz w:val="28"/>
          <w:szCs w:val="28"/>
        </w:rPr>
        <w:t xml:space="preserve">Бизнес-логика – </w:t>
      </w:r>
    </w:p>
    <w:p w14:paraId="54DD7917" w14:textId="77777777" w:rsidR="00B06BA1" w:rsidRPr="00293CDA" w:rsidRDefault="00B06BA1" w:rsidP="00484A6F">
      <w:pPr>
        <w:ind w:firstLine="0"/>
        <w:rPr>
          <w:sz w:val="28"/>
          <w:szCs w:val="28"/>
        </w:rPr>
      </w:pPr>
      <w:r>
        <w:rPr>
          <w:sz w:val="28"/>
          <w:szCs w:val="28"/>
          <w:lang w:val="en-US"/>
        </w:rPr>
        <w:t>QEntity</w:t>
      </w:r>
      <w:r w:rsidRPr="00293CDA">
        <w:rPr>
          <w:sz w:val="28"/>
          <w:szCs w:val="28"/>
        </w:rPr>
        <w:t xml:space="preserve"> – </w:t>
      </w:r>
    </w:p>
    <w:p w14:paraId="4F7B440B" w14:textId="77777777" w:rsidR="00FB39B0" w:rsidRPr="008A2705" w:rsidRDefault="00FB39B0" w:rsidP="00484A6F">
      <w:pPr>
        <w:ind w:firstLine="0"/>
        <w:rPr>
          <w:sz w:val="28"/>
          <w:szCs w:val="28"/>
        </w:rPr>
      </w:pPr>
      <w:r>
        <w:rPr>
          <w:sz w:val="28"/>
          <w:szCs w:val="28"/>
        </w:rPr>
        <w:t xml:space="preserve">Компонент </w:t>
      </w:r>
      <w:r>
        <w:rPr>
          <w:sz w:val="28"/>
          <w:szCs w:val="28"/>
          <w:lang w:val="en-US"/>
        </w:rPr>
        <w:t>Angular</w:t>
      </w:r>
      <w:r w:rsidRPr="008A2705">
        <w:rPr>
          <w:sz w:val="28"/>
          <w:szCs w:val="28"/>
        </w:rPr>
        <w:t xml:space="preserve"> – </w:t>
      </w:r>
    </w:p>
    <w:p w14:paraId="46EE27EC" w14:textId="77777777" w:rsidR="005F52DE" w:rsidRPr="00484A6F" w:rsidRDefault="005F52DE" w:rsidP="00104922">
      <w:pPr>
        <w:rPr>
          <w:sz w:val="28"/>
          <w:szCs w:val="28"/>
        </w:rPr>
      </w:pPr>
    </w:p>
    <w:p w14:paraId="397E5EFA" w14:textId="77777777" w:rsidR="005F52DE" w:rsidRPr="00484A6F" w:rsidRDefault="005F52DE" w:rsidP="00104922">
      <w:pPr>
        <w:rPr>
          <w:sz w:val="28"/>
          <w:szCs w:val="28"/>
        </w:rPr>
      </w:pPr>
    </w:p>
    <w:p w14:paraId="400E7948" w14:textId="77777777" w:rsidR="005F52DE" w:rsidRPr="00484A6F" w:rsidRDefault="005F52DE" w:rsidP="00104922">
      <w:pPr>
        <w:rPr>
          <w:sz w:val="28"/>
          <w:szCs w:val="28"/>
        </w:rPr>
        <w:sectPr w:rsidR="005F52DE" w:rsidRPr="00484A6F" w:rsidSect="00DE35A8">
          <w:footerReference w:type="default" r:id="rId8"/>
          <w:pgSz w:w="11906" w:h="16838"/>
          <w:pgMar w:top="1134" w:right="851" w:bottom="1134" w:left="1701" w:header="720" w:footer="720" w:gutter="0"/>
          <w:cols w:space="720"/>
          <w:docGrid w:linePitch="272"/>
        </w:sectPr>
      </w:pPr>
    </w:p>
    <w:p w14:paraId="064F9E8B" w14:textId="38616ACE" w:rsidR="005F52DE" w:rsidRDefault="005F52DE" w:rsidP="003F0E44">
      <w:pPr>
        <w:pStyle w:val="ae"/>
      </w:pPr>
      <w:r w:rsidRPr="00986EDC">
        <w:lastRenderedPageBreak/>
        <w:t>ПЕРЕЧЕНЬ СОКРАЩЕНИЙ И ОБОЗНАЧЕНИЙ</w:t>
      </w:r>
    </w:p>
    <w:p w14:paraId="0C4B2300" w14:textId="77777777" w:rsidR="00BC2240" w:rsidRPr="00496094" w:rsidRDefault="00BC2240" w:rsidP="003F0E44">
      <w:pPr>
        <w:pStyle w:val="ae"/>
      </w:pPr>
    </w:p>
    <w:p w14:paraId="3781F6BD" w14:textId="77777777" w:rsidR="005F52DE" w:rsidRDefault="005F52DE" w:rsidP="00104922">
      <w:pPr>
        <w:rPr>
          <w:sz w:val="28"/>
          <w:szCs w:val="28"/>
        </w:rPr>
      </w:pPr>
      <w:r w:rsidRPr="00496094">
        <w:rPr>
          <w:sz w:val="28"/>
          <w:szCs w:val="28"/>
        </w:rPr>
        <w:t>В настоящем отчете о НИР применяют следующие сокращения и обозначения:</w:t>
      </w:r>
      <w:r w:rsidR="00823843">
        <w:rPr>
          <w:sz w:val="28"/>
          <w:szCs w:val="28"/>
        </w:rPr>
        <w:t xml:space="preserve"> </w:t>
      </w:r>
      <w:r w:rsidR="00823843" w:rsidRPr="00823843">
        <w:rPr>
          <w:sz w:val="28"/>
          <w:szCs w:val="28"/>
          <w:highlight w:val="yellow"/>
        </w:rPr>
        <w:t>АЛФАВИТНЫЙ ПОРЯДОК</w:t>
      </w:r>
    </w:p>
    <w:p w14:paraId="0FE38C00" w14:textId="77777777" w:rsidR="00B95821" w:rsidRDefault="00986EDC" w:rsidP="00823843">
      <w:pPr>
        <w:ind w:firstLine="0"/>
        <w:rPr>
          <w:sz w:val="28"/>
          <w:szCs w:val="28"/>
        </w:rPr>
      </w:pPr>
      <w:r>
        <w:rPr>
          <w:sz w:val="28"/>
          <w:szCs w:val="28"/>
        </w:rPr>
        <w:t>БД – база данных.</w:t>
      </w:r>
    </w:p>
    <w:p w14:paraId="277E9F96" w14:textId="77777777" w:rsidR="00986EDC" w:rsidRPr="00986EDC" w:rsidRDefault="00986EDC" w:rsidP="00823843">
      <w:pPr>
        <w:ind w:firstLine="0"/>
        <w:rPr>
          <w:sz w:val="28"/>
          <w:szCs w:val="28"/>
        </w:rPr>
      </w:pPr>
      <w:r>
        <w:rPr>
          <w:sz w:val="28"/>
          <w:szCs w:val="28"/>
          <w:lang w:val="en-US"/>
        </w:rPr>
        <w:t>Web</w:t>
      </w:r>
      <w:r w:rsidRPr="00986EDC">
        <w:rPr>
          <w:sz w:val="28"/>
          <w:szCs w:val="28"/>
        </w:rPr>
        <w:t>-</w:t>
      </w:r>
      <w:r>
        <w:rPr>
          <w:sz w:val="28"/>
          <w:szCs w:val="28"/>
        </w:rPr>
        <w:t>приложение – приложение, встраиваемое в браузер.</w:t>
      </w:r>
    </w:p>
    <w:p w14:paraId="3FBD1130" w14:textId="30A235A3" w:rsidR="00C76CF9" w:rsidRDefault="00D550CC" w:rsidP="00D550CC">
      <w:pPr>
        <w:ind w:firstLine="0"/>
        <w:rPr>
          <w:sz w:val="28"/>
          <w:szCs w:val="28"/>
        </w:rPr>
      </w:pPr>
      <w:r>
        <w:rPr>
          <w:sz w:val="28"/>
          <w:szCs w:val="28"/>
        </w:rPr>
        <w:t xml:space="preserve">ТМЦ </w:t>
      </w:r>
    </w:p>
    <w:p w14:paraId="59F082E2" w14:textId="6F5FBDCC" w:rsidR="00D550CC" w:rsidRDefault="00D550CC" w:rsidP="00D550CC">
      <w:pPr>
        <w:ind w:firstLine="0"/>
        <w:rPr>
          <w:sz w:val="28"/>
          <w:szCs w:val="28"/>
        </w:rPr>
      </w:pPr>
      <w:r>
        <w:rPr>
          <w:sz w:val="28"/>
          <w:szCs w:val="28"/>
        </w:rPr>
        <w:t>ДМ</w:t>
      </w:r>
    </w:p>
    <w:p w14:paraId="53493428" w14:textId="398A7963" w:rsidR="00C76CF9" w:rsidRDefault="00C76CF9" w:rsidP="003F0E44">
      <w:pPr>
        <w:pStyle w:val="ae"/>
      </w:pPr>
      <w:r>
        <w:br w:type="page"/>
      </w:r>
      <w:r w:rsidRPr="00496094">
        <w:lastRenderedPageBreak/>
        <w:t>ВВЕДЕНИЕ</w:t>
      </w:r>
    </w:p>
    <w:p w14:paraId="105FA242" w14:textId="77777777" w:rsidR="00BC2240" w:rsidRDefault="00BC2240" w:rsidP="003F0E44">
      <w:pPr>
        <w:pStyle w:val="ae"/>
      </w:pPr>
    </w:p>
    <w:p w14:paraId="3A62B494" w14:textId="77777777" w:rsidR="00C76CF9" w:rsidRDefault="00C76CF9" w:rsidP="00C76CF9">
      <w:pPr>
        <w:rPr>
          <w:sz w:val="28"/>
          <w:szCs w:val="28"/>
        </w:rPr>
      </w:pPr>
      <w:r>
        <w:rPr>
          <w:sz w:val="28"/>
          <w:szCs w:val="28"/>
        </w:rPr>
        <w:t>Предметом разработки стал конфигуратор складского учёта, реализуемый в рамках проекта «</w:t>
      </w:r>
      <w:r w:rsidR="000D261A">
        <w:rPr>
          <w:sz w:val="28"/>
          <w:szCs w:val="28"/>
        </w:rPr>
        <w:t xml:space="preserve">СКЛАД </w:t>
      </w:r>
      <w:r>
        <w:rPr>
          <w:sz w:val="28"/>
          <w:szCs w:val="28"/>
        </w:rPr>
        <w:t>2</w:t>
      </w:r>
      <w:r w:rsidR="000D261A" w:rsidRPr="000D261A">
        <w:rPr>
          <w:sz w:val="28"/>
          <w:szCs w:val="28"/>
        </w:rPr>
        <w:t>.0</w:t>
      </w:r>
      <w:r>
        <w:rPr>
          <w:sz w:val="28"/>
          <w:szCs w:val="28"/>
        </w:rPr>
        <w:t xml:space="preserve">» </w:t>
      </w:r>
      <w:r w:rsidR="004B703A">
        <w:rPr>
          <w:sz w:val="28"/>
          <w:szCs w:val="28"/>
        </w:rPr>
        <w:t>отделом</w:t>
      </w:r>
      <w:r>
        <w:rPr>
          <w:sz w:val="28"/>
          <w:szCs w:val="28"/>
        </w:rPr>
        <w:t xml:space="preserve"> «Призма» ФГУП «ВНИИА им. Духова». </w:t>
      </w:r>
    </w:p>
    <w:p w14:paraId="77B667A1" w14:textId="77777777" w:rsidR="004B703A" w:rsidRDefault="000D261A" w:rsidP="000D261A">
      <w:pPr>
        <w:rPr>
          <w:sz w:val="28"/>
          <w:szCs w:val="28"/>
        </w:rPr>
      </w:pPr>
      <w:r>
        <w:rPr>
          <w:sz w:val="28"/>
          <w:szCs w:val="28"/>
        </w:rPr>
        <w:t xml:space="preserve">«СКЛАД 2.0» – </w:t>
      </w:r>
      <w:r w:rsidR="00124102">
        <w:rPr>
          <w:sz w:val="28"/>
          <w:szCs w:val="28"/>
          <w:lang w:val="en-US"/>
        </w:rPr>
        <w:t>Web</w:t>
      </w:r>
      <w:r w:rsidR="00124102" w:rsidRPr="00124102">
        <w:rPr>
          <w:sz w:val="28"/>
          <w:szCs w:val="28"/>
        </w:rPr>
        <w:t>-</w:t>
      </w:r>
      <w:r>
        <w:rPr>
          <w:sz w:val="28"/>
          <w:szCs w:val="28"/>
        </w:rPr>
        <w:t>приложение для автоматизации</w:t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 w:rsidR="004B703A">
        <w:rPr>
          <w:sz w:val="28"/>
          <w:szCs w:val="28"/>
        </w:rPr>
        <w:t xml:space="preserve"> складского учёта. Оно применяется:</w:t>
      </w:r>
    </w:p>
    <w:p w14:paraId="2BB291D6" w14:textId="77777777" w:rsidR="004F7F84" w:rsidRPr="004F7F84" w:rsidRDefault="004F7F84" w:rsidP="008E4038">
      <w:pPr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для выполнения операций с различными видами материальных ресурсов;</w:t>
      </w:r>
    </w:p>
    <w:p w14:paraId="7C918C71" w14:textId="77777777" w:rsidR="004B703A" w:rsidRDefault="004F7F84" w:rsidP="008E4038">
      <w:pPr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д</w:t>
      </w:r>
      <w:r w:rsidR="004B703A">
        <w:rPr>
          <w:sz w:val="28"/>
          <w:szCs w:val="28"/>
        </w:rPr>
        <w:t>ля упрощения создания документов и работы с ними</w:t>
      </w:r>
      <w:r>
        <w:rPr>
          <w:sz w:val="28"/>
          <w:szCs w:val="28"/>
        </w:rPr>
        <w:t>;</w:t>
      </w:r>
    </w:p>
    <w:p w14:paraId="76C5B2C0" w14:textId="77777777" w:rsidR="000D261A" w:rsidRDefault="004F7F84" w:rsidP="008E4038">
      <w:pPr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для в</w:t>
      </w:r>
      <w:r w:rsidR="004B703A">
        <w:rPr>
          <w:sz w:val="28"/>
          <w:szCs w:val="28"/>
        </w:rPr>
        <w:t>изуаль</w:t>
      </w:r>
      <w:r>
        <w:rPr>
          <w:sz w:val="28"/>
          <w:szCs w:val="28"/>
        </w:rPr>
        <w:t>ного отображения остатков;</w:t>
      </w:r>
    </w:p>
    <w:p w14:paraId="19675894" w14:textId="77777777" w:rsidR="004F7F84" w:rsidRDefault="004F7F84" w:rsidP="008E4038">
      <w:pPr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для интеграции с финансовыми сервисами.</w:t>
      </w:r>
    </w:p>
    <w:p w14:paraId="2CBDDDBD" w14:textId="77777777" w:rsidR="004F7F84" w:rsidRDefault="004F7F84" w:rsidP="004F7F84">
      <w:pPr>
        <w:rPr>
          <w:sz w:val="28"/>
          <w:szCs w:val="28"/>
        </w:rPr>
      </w:pPr>
      <w:r>
        <w:rPr>
          <w:sz w:val="28"/>
          <w:szCs w:val="28"/>
        </w:rPr>
        <w:t>Приложение состоит из серверной и клиентской части. Пользователи имеют доступ к клиенту, кото</w:t>
      </w:r>
      <w:r w:rsidR="0088068E">
        <w:rPr>
          <w:sz w:val="28"/>
          <w:szCs w:val="28"/>
        </w:rPr>
        <w:t>рый отправляет запрос на сервер. Серверная часть выполняет обработку запроса и совершает действия, заложенные бизнес-логикой приложения. В рамках этих действий происходит работа с базой данных (чтение, создание, изменение и удаление записей), а также отправка запросов в различные сервисы и получение ответов от них.</w:t>
      </w:r>
    </w:p>
    <w:p w14:paraId="0AF06970" w14:textId="169DE919" w:rsidR="00124102" w:rsidRDefault="00124102" w:rsidP="00124102">
      <w:pPr>
        <w:rPr>
          <w:sz w:val="28"/>
          <w:szCs w:val="28"/>
        </w:rPr>
      </w:pPr>
      <w:r>
        <w:rPr>
          <w:sz w:val="28"/>
          <w:szCs w:val="28"/>
        </w:rPr>
        <w:t>Так как</w:t>
      </w:r>
      <w:r w:rsidRPr="0012410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заказчиком является не только ВНИИА, но и множество предприятий Госкорпорации «Росатом», в каждом из которых свои перечни документов и требования к ним, то при создании приложения было необходимо решить проблему настройки приложения под каждое отдельное предприятие. </w:t>
      </w:r>
    </w:p>
    <w:p w14:paraId="43042EA3" w14:textId="56AD47A6" w:rsidR="00BC2240" w:rsidRPr="00BC2240" w:rsidRDefault="00BC2240" w:rsidP="00124102">
      <w:pPr>
        <w:rPr>
          <w:sz w:val="28"/>
          <w:szCs w:val="28"/>
          <w:highlight w:val="yellow"/>
        </w:rPr>
      </w:pPr>
      <w:r w:rsidRPr="00BC2240">
        <w:rPr>
          <w:sz w:val="28"/>
          <w:szCs w:val="28"/>
          <w:highlight w:val="yellow"/>
        </w:rPr>
        <w:t>ЦЕЛЬ</w:t>
      </w:r>
    </w:p>
    <w:p w14:paraId="50A294A7" w14:textId="45E078D5" w:rsidR="00BC2240" w:rsidRDefault="00BC2240" w:rsidP="00124102">
      <w:pPr>
        <w:rPr>
          <w:sz w:val="28"/>
          <w:szCs w:val="28"/>
        </w:rPr>
      </w:pPr>
      <w:r w:rsidRPr="00BC2240">
        <w:rPr>
          <w:sz w:val="28"/>
          <w:szCs w:val="28"/>
          <w:highlight w:val="yellow"/>
        </w:rPr>
        <w:t>ЗАДАЧИ</w:t>
      </w:r>
    </w:p>
    <w:p w14:paraId="4409B5FE" w14:textId="77777777" w:rsidR="00124102" w:rsidRDefault="00124102" w:rsidP="00124102">
      <w:pPr>
        <w:rPr>
          <w:sz w:val="28"/>
          <w:szCs w:val="28"/>
        </w:rPr>
      </w:pPr>
      <w:r>
        <w:rPr>
          <w:sz w:val="28"/>
          <w:szCs w:val="28"/>
        </w:rPr>
        <w:t>Для этого был разработан конфигуратор складского учёта, позволяющий гибко настроить перечень операций с ТМЦ и материальными ресурсами, перечень документов, используемых на складах предприятия, а также</w:t>
      </w:r>
      <w:r w:rsidR="00A62B98">
        <w:rPr>
          <w:sz w:val="28"/>
          <w:szCs w:val="28"/>
        </w:rPr>
        <w:t xml:space="preserve"> их</w:t>
      </w:r>
      <w:r>
        <w:rPr>
          <w:sz w:val="28"/>
          <w:szCs w:val="28"/>
        </w:rPr>
        <w:t xml:space="preserve"> интерфейсно-программные и печатные формы</w:t>
      </w:r>
      <w:r w:rsidR="00A62B98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14:paraId="4397B5FA" w14:textId="77777777" w:rsidR="00A62B98" w:rsidRDefault="00A62B98" w:rsidP="00124102">
      <w:pPr>
        <w:rPr>
          <w:sz w:val="28"/>
          <w:szCs w:val="28"/>
        </w:rPr>
      </w:pPr>
    </w:p>
    <w:p w14:paraId="2E2D1675" w14:textId="77777777" w:rsidR="00124102" w:rsidRPr="00496094" w:rsidRDefault="00124102" w:rsidP="00A62B98">
      <w:pPr>
        <w:ind w:firstLine="0"/>
        <w:rPr>
          <w:sz w:val="28"/>
          <w:szCs w:val="28"/>
        </w:rPr>
        <w:sectPr w:rsidR="00124102" w:rsidRPr="00496094" w:rsidSect="00BC2240">
          <w:pgSz w:w="11906" w:h="16838"/>
          <w:pgMar w:top="1134" w:right="851" w:bottom="1134" w:left="1701" w:header="720" w:footer="720" w:gutter="0"/>
          <w:cols w:space="720"/>
        </w:sectPr>
      </w:pPr>
    </w:p>
    <w:p w14:paraId="12C349CB" w14:textId="37F7D19C" w:rsidR="00C76CF9" w:rsidRPr="00BC2240" w:rsidRDefault="00BC2240" w:rsidP="00BC2240">
      <w:pPr>
        <w:rPr>
          <w:b/>
          <w:bCs/>
          <w:sz w:val="28"/>
          <w:szCs w:val="28"/>
        </w:rPr>
      </w:pPr>
      <w:r w:rsidRPr="00BC2240">
        <w:rPr>
          <w:b/>
          <w:bCs/>
          <w:sz w:val="28"/>
          <w:szCs w:val="28"/>
        </w:rPr>
        <w:lastRenderedPageBreak/>
        <w:t xml:space="preserve">1 </w:t>
      </w:r>
      <w:r w:rsidR="00C76CF9" w:rsidRPr="00BC2240">
        <w:rPr>
          <w:b/>
          <w:bCs/>
          <w:sz w:val="28"/>
          <w:szCs w:val="28"/>
        </w:rPr>
        <w:t>Обзор аналогов</w:t>
      </w:r>
    </w:p>
    <w:p w14:paraId="68F2A891" w14:textId="77777777" w:rsidR="00C76CF9" w:rsidRDefault="00C76CF9" w:rsidP="00C76CF9">
      <w:pPr>
        <w:ind w:left="709" w:firstLine="0"/>
        <w:rPr>
          <w:sz w:val="28"/>
          <w:szCs w:val="28"/>
        </w:rPr>
      </w:pPr>
      <w:r w:rsidRPr="00C76CF9">
        <w:rPr>
          <w:sz w:val="28"/>
          <w:szCs w:val="28"/>
          <w:highlight w:val="yellow"/>
        </w:rPr>
        <w:t>Аналоги конфигурации бла бла бла</w:t>
      </w:r>
      <w:r>
        <w:rPr>
          <w:sz w:val="28"/>
          <w:szCs w:val="28"/>
        </w:rPr>
        <w:t xml:space="preserve"> </w:t>
      </w:r>
    </w:p>
    <w:p w14:paraId="4039A8E1" w14:textId="4C913E97" w:rsidR="00C76CF9" w:rsidRPr="00BC2240" w:rsidRDefault="00C76CF9" w:rsidP="00BC2240">
      <w:pPr>
        <w:rPr>
          <w:b/>
          <w:bCs/>
          <w:sz w:val="28"/>
          <w:szCs w:val="28"/>
        </w:rPr>
      </w:pPr>
      <w:r>
        <w:rPr>
          <w:sz w:val="28"/>
          <w:szCs w:val="28"/>
        </w:rPr>
        <w:br w:type="page"/>
      </w:r>
      <w:r w:rsidR="00BC2240" w:rsidRPr="00BC2240">
        <w:rPr>
          <w:b/>
          <w:bCs/>
          <w:sz w:val="28"/>
          <w:szCs w:val="28"/>
        </w:rPr>
        <w:lastRenderedPageBreak/>
        <w:t xml:space="preserve">1.1 </w:t>
      </w:r>
      <w:r w:rsidRPr="00BC2240">
        <w:rPr>
          <w:b/>
          <w:bCs/>
          <w:sz w:val="28"/>
          <w:szCs w:val="28"/>
        </w:rPr>
        <w:t>Конфигурационные файлы</w:t>
      </w:r>
    </w:p>
    <w:p w14:paraId="7F109048" w14:textId="77777777" w:rsidR="00C76CF9" w:rsidRDefault="00C76CF9" w:rsidP="00C76CF9">
      <w:pPr>
        <w:ind w:left="1069" w:firstLine="0"/>
        <w:rPr>
          <w:sz w:val="28"/>
          <w:szCs w:val="28"/>
        </w:rPr>
      </w:pPr>
    </w:p>
    <w:p w14:paraId="397C247A" w14:textId="43B4C611" w:rsidR="00C76CF9" w:rsidRPr="00BC2240" w:rsidRDefault="00C76CF9" w:rsidP="00BC2240">
      <w:pPr>
        <w:ind w:left="709" w:firstLine="0"/>
        <w:rPr>
          <w:b/>
          <w:bCs/>
          <w:sz w:val="28"/>
          <w:szCs w:val="28"/>
        </w:rPr>
      </w:pPr>
      <w:r>
        <w:rPr>
          <w:sz w:val="28"/>
          <w:szCs w:val="28"/>
        </w:rPr>
        <w:br w:type="page"/>
      </w:r>
      <w:r w:rsidR="00BC2240">
        <w:rPr>
          <w:b/>
          <w:bCs/>
          <w:sz w:val="28"/>
          <w:szCs w:val="28"/>
        </w:rPr>
        <w:lastRenderedPageBreak/>
        <w:t xml:space="preserve">1.2 </w:t>
      </w:r>
      <w:r w:rsidRPr="00BC2240">
        <w:rPr>
          <w:b/>
          <w:bCs/>
          <w:sz w:val="28"/>
          <w:szCs w:val="28"/>
        </w:rPr>
        <w:t>Конфигурационные классы</w:t>
      </w:r>
    </w:p>
    <w:p w14:paraId="6A901BC8" w14:textId="77777777" w:rsidR="00C76CF9" w:rsidRDefault="00C76CF9" w:rsidP="00C76CF9">
      <w:pPr>
        <w:pStyle w:val="ad"/>
        <w:rPr>
          <w:sz w:val="28"/>
          <w:szCs w:val="28"/>
        </w:rPr>
      </w:pPr>
    </w:p>
    <w:p w14:paraId="3586C217" w14:textId="77777777" w:rsidR="00C76CF9" w:rsidRDefault="00C76CF9" w:rsidP="00C76CF9">
      <w:pPr>
        <w:rPr>
          <w:sz w:val="28"/>
          <w:szCs w:val="28"/>
        </w:rPr>
      </w:pPr>
    </w:p>
    <w:p w14:paraId="0DD0BE8E" w14:textId="51C8DD80" w:rsidR="00D70BAE" w:rsidRDefault="001B33C2" w:rsidP="00BC2240">
      <w:pPr>
        <w:pStyle w:val="ae"/>
        <w:ind w:firstLine="709"/>
        <w:jc w:val="both"/>
      </w:pPr>
      <w:r>
        <w:br w:type="page"/>
      </w:r>
      <w:r w:rsidR="00C76CF9">
        <w:lastRenderedPageBreak/>
        <w:t xml:space="preserve">2 </w:t>
      </w:r>
      <w:r w:rsidR="00BC2240">
        <w:rPr>
          <w:caps w:val="0"/>
        </w:rPr>
        <w:t>Теоретическая часть</w:t>
      </w:r>
    </w:p>
    <w:p w14:paraId="1B92A9C9" w14:textId="77777777" w:rsidR="00073CDF" w:rsidRDefault="00073CDF" w:rsidP="00073CDF">
      <w:pPr>
        <w:pStyle w:val="ae"/>
        <w:jc w:val="both"/>
      </w:pPr>
    </w:p>
    <w:p w14:paraId="3A52E349" w14:textId="10833176" w:rsidR="00552BD2" w:rsidRDefault="003119A4" w:rsidP="00BC2240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>Приложение «СКЛАД 2.0» основано на клиент-серверной архитектуре, в которой пользователь взаимодействует с клиентской частью через графический интерфейс. При необходимости получить информацию из базы данных или изменить её клиентская часть приложения отправляет запрос серверной части, которая занимается обработкой запросов и проведением соответствующих транзакций в базе данных.</w:t>
      </w:r>
    </w:p>
    <w:p w14:paraId="140D3770" w14:textId="77777777" w:rsidR="00BC2240" w:rsidRDefault="00BC2240" w:rsidP="00BC2240">
      <w:pPr>
        <w:ind w:firstLine="0"/>
        <w:rPr>
          <w:bCs/>
          <w:sz w:val="28"/>
          <w:szCs w:val="28"/>
        </w:rPr>
      </w:pPr>
    </w:p>
    <w:p w14:paraId="18E635E6" w14:textId="77777777" w:rsidR="00552BD2" w:rsidRPr="00BC2240" w:rsidRDefault="00552BD2" w:rsidP="00030B1A">
      <w:pPr>
        <w:rPr>
          <w:b/>
          <w:sz w:val="28"/>
          <w:szCs w:val="28"/>
        </w:rPr>
      </w:pPr>
      <w:r w:rsidRPr="00BC2240">
        <w:rPr>
          <w:b/>
          <w:sz w:val="28"/>
          <w:szCs w:val="28"/>
        </w:rPr>
        <w:t>2.1 Обзор технологий, применяемых при разработке</w:t>
      </w:r>
    </w:p>
    <w:p w14:paraId="52AE6BE1" w14:textId="7FB66BAA" w:rsidR="00AA0AD0" w:rsidRDefault="00AA0AD0" w:rsidP="00030B1A">
      <w:pPr>
        <w:rPr>
          <w:b/>
          <w:sz w:val="28"/>
          <w:szCs w:val="28"/>
        </w:rPr>
      </w:pPr>
      <w:r w:rsidRPr="00BC2240">
        <w:rPr>
          <w:b/>
          <w:sz w:val="28"/>
          <w:szCs w:val="28"/>
        </w:rPr>
        <w:t>2.1.1 Технологии серверного приложения</w:t>
      </w:r>
    </w:p>
    <w:p w14:paraId="144D5657" w14:textId="77777777" w:rsidR="00BC2240" w:rsidRPr="00BC2240" w:rsidRDefault="00BC2240" w:rsidP="00030B1A">
      <w:pPr>
        <w:rPr>
          <w:b/>
          <w:sz w:val="28"/>
          <w:szCs w:val="28"/>
        </w:rPr>
      </w:pPr>
    </w:p>
    <w:p w14:paraId="086D80D7" w14:textId="77777777" w:rsidR="00552BD2" w:rsidRDefault="00552BD2" w:rsidP="00030B1A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В этом </w:t>
      </w:r>
      <w:r w:rsidR="00AA0AD0">
        <w:rPr>
          <w:bCs/>
          <w:sz w:val="28"/>
          <w:szCs w:val="28"/>
        </w:rPr>
        <w:t>пункте</w:t>
      </w:r>
      <w:r>
        <w:rPr>
          <w:bCs/>
          <w:sz w:val="28"/>
          <w:szCs w:val="28"/>
        </w:rPr>
        <w:t xml:space="preserve"> будет привед</w:t>
      </w:r>
      <w:r w:rsidR="00AA0AD0">
        <w:rPr>
          <w:bCs/>
          <w:sz w:val="28"/>
          <w:szCs w:val="28"/>
        </w:rPr>
        <w:t>ен</w:t>
      </w:r>
      <w:r>
        <w:rPr>
          <w:bCs/>
          <w:sz w:val="28"/>
          <w:szCs w:val="28"/>
        </w:rPr>
        <w:t xml:space="preserve"> </w:t>
      </w:r>
      <w:r w:rsidR="00AA0AD0">
        <w:rPr>
          <w:bCs/>
          <w:sz w:val="28"/>
          <w:szCs w:val="28"/>
        </w:rPr>
        <w:t xml:space="preserve">перечень технологий, используемых при разработке </w:t>
      </w:r>
      <w:r>
        <w:rPr>
          <w:bCs/>
          <w:sz w:val="28"/>
          <w:szCs w:val="28"/>
        </w:rPr>
        <w:t xml:space="preserve">серверной </w:t>
      </w:r>
      <w:r w:rsidR="00AA0AD0">
        <w:rPr>
          <w:bCs/>
          <w:sz w:val="28"/>
          <w:szCs w:val="28"/>
        </w:rPr>
        <w:t xml:space="preserve">части </w:t>
      </w:r>
      <w:r>
        <w:rPr>
          <w:bCs/>
          <w:sz w:val="28"/>
          <w:szCs w:val="28"/>
        </w:rPr>
        <w:t xml:space="preserve">приложения </w:t>
      </w:r>
      <w:r w:rsidR="00AA0AD0">
        <w:rPr>
          <w:bCs/>
          <w:sz w:val="28"/>
          <w:szCs w:val="28"/>
        </w:rPr>
        <w:t xml:space="preserve">в том числе </w:t>
      </w:r>
      <w:r>
        <w:rPr>
          <w:bCs/>
          <w:sz w:val="28"/>
          <w:szCs w:val="28"/>
        </w:rPr>
        <w:t>и технологий, применяемых при разработке конфигуратора приложения «СКЛАД 2.0»</w:t>
      </w:r>
    </w:p>
    <w:p w14:paraId="6BF4735F" w14:textId="77777777" w:rsidR="00025C1E" w:rsidRPr="00141234" w:rsidRDefault="00025C1E" w:rsidP="00030B1A">
      <w:pPr>
        <w:rPr>
          <w:sz w:val="28"/>
          <w:szCs w:val="28"/>
        </w:rPr>
      </w:pPr>
      <w:r w:rsidRPr="00141234">
        <w:rPr>
          <w:sz w:val="28"/>
          <w:szCs w:val="28"/>
        </w:rPr>
        <w:t xml:space="preserve">Для разработки </w:t>
      </w:r>
      <w:r w:rsidR="00DD03F0" w:rsidRPr="00141234">
        <w:rPr>
          <w:sz w:val="28"/>
          <w:szCs w:val="28"/>
        </w:rPr>
        <w:t xml:space="preserve">серверной части приложения </w:t>
      </w:r>
      <w:r w:rsidRPr="00141234">
        <w:rPr>
          <w:sz w:val="28"/>
          <w:szCs w:val="28"/>
        </w:rPr>
        <w:t>использовались следующие технологии:</w:t>
      </w:r>
    </w:p>
    <w:p w14:paraId="1BFAF75A" w14:textId="0E4C8124" w:rsidR="00025C1E" w:rsidRPr="00141234" w:rsidRDefault="00025C1E" w:rsidP="008E4038">
      <w:pPr>
        <w:numPr>
          <w:ilvl w:val="0"/>
          <w:numId w:val="2"/>
        </w:numPr>
        <w:ind w:left="0" w:firstLine="709"/>
        <w:rPr>
          <w:sz w:val="28"/>
          <w:szCs w:val="28"/>
        </w:rPr>
      </w:pPr>
      <w:r w:rsidRPr="00141234">
        <w:rPr>
          <w:sz w:val="28"/>
          <w:szCs w:val="28"/>
          <w:lang w:val="en-US"/>
        </w:rPr>
        <w:t>Java</w:t>
      </w:r>
      <w:r w:rsidRPr="00141234">
        <w:rPr>
          <w:sz w:val="28"/>
          <w:szCs w:val="28"/>
        </w:rPr>
        <w:t xml:space="preserve"> 17 – язык программирования строгой типизации, позволяющий обеспечить стабильность работы приложений. </w:t>
      </w:r>
      <w:r w:rsidR="006C421D" w:rsidRPr="00141234">
        <w:rPr>
          <w:sz w:val="28"/>
          <w:szCs w:val="28"/>
        </w:rPr>
        <w:t>Зачастую</w:t>
      </w:r>
      <w:r w:rsidRPr="00141234">
        <w:rPr>
          <w:sz w:val="28"/>
          <w:szCs w:val="28"/>
        </w:rPr>
        <w:t xml:space="preserve"> применяется для автоматизации бизнеса</w:t>
      </w:r>
      <w:r w:rsidR="0003260A">
        <w:rPr>
          <w:sz w:val="28"/>
          <w:szCs w:val="28"/>
        </w:rPr>
        <w:t>;</w:t>
      </w:r>
    </w:p>
    <w:p w14:paraId="05F00AA5" w14:textId="3ED7CE53" w:rsidR="00025C1E" w:rsidRPr="00141234" w:rsidRDefault="00025C1E" w:rsidP="008E4038">
      <w:pPr>
        <w:numPr>
          <w:ilvl w:val="0"/>
          <w:numId w:val="2"/>
        </w:numPr>
        <w:ind w:left="0" w:firstLine="709"/>
        <w:rPr>
          <w:sz w:val="28"/>
          <w:szCs w:val="28"/>
        </w:rPr>
      </w:pPr>
      <w:r w:rsidRPr="00141234">
        <w:rPr>
          <w:sz w:val="28"/>
          <w:szCs w:val="28"/>
          <w:lang w:val="en-US"/>
        </w:rPr>
        <w:t>Spring</w:t>
      </w:r>
      <w:r w:rsidRPr="00141234">
        <w:rPr>
          <w:sz w:val="28"/>
          <w:szCs w:val="28"/>
        </w:rPr>
        <w:t xml:space="preserve"> </w:t>
      </w:r>
      <w:r w:rsidRPr="00141234">
        <w:rPr>
          <w:sz w:val="28"/>
          <w:szCs w:val="28"/>
          <w:lang w:val="en-US"/>
        </w:rPr>
        <w:t>Boot</w:t>
      </w:r>
      <w:r w:rsidRPr="00141234">
        <w:rPr>
          <w:sz w:val="28"/>
          <w:szCs w:val="28"/>
        </w:rPr>
        <w:t xml:space="preserve"> – фреймворк для </w:t>
      </w:r>
      <w:r w:rsidRPr="00141234">
        <w:rPr>
          <w:sz w:val="28"/>
          <w:szCs w:val="28"/>
          <w:lang w:val="en-US"/>
        </w:rPr>
        <w:t>Java</w:t>
      </w:r>
      <w:r w:rsidRPr="00141234">
        <w:rPr>
          <w:sz w:val="28"/>
          <w:szCs w:val="28"/>
        </w:rPr>
        <w:t>, позволяющий быстро запустить</w:t>
      </w:r>
      <w:r w:rsidR="006C421D" w:rsidRPr="00141234">
        <w:rPr>
          <w:sz w:val="28"/>
          <w:szCs w:val="28"/>
        </w:rPr>
        <w:t xml:space="preserve"> приложение</w:t>
      </w:r>
      <w:r w:rsidRPr="00141234">
        <w:rPr>
          <w:sz w:val="28"/>
          <w:szCs w:val="28"/>
        </w:rPr>
        <w:t xml:space="preserve"> и </w:t>
      </w:r>
      <w:r w:rsidR="006C421D" w:rsidRPr="00141234">
        <w:rPr>
          <w:sz w:val="28"/>
          <w:szCs w:val="28"/>
        </w:rPr>
        <w:t>обеспечить гибкую и простую к</w:t>
      </w:r>
      <w:r w:rsidRPr="00141234">
        <w:rPr>
          <w:sz w:val="28"/>
          <w:szCs w:val="28"/>
        </w:rPr>
        <w:t>онфигур</w:t>
      </w:r>
      <w:r w:rsidR="006C421D" w:rsidRPr="00141234">
        <w:rPr>
          <w:sz w:val="28"/>
          <w:szCs w:val="28"/>
        </w:rPr>
        <w:t>ацию</w:t>
      </w:r>
      <w:r w:rsidRPr="00141234">
        <w:rPr>
          <w:sz w:val="28"/>
          <w:szCs w:val="28"/>
        </w:rPr>
        <w:t xml:space="preserve"> </w:t>
      </w:r>
      <w:r w:rsidR="00AA0AD0">
        <w:rPr>
          <w:sz w:val="28"/>
          <w:szCs w:val="28"/>
        </w:rPr>
        <w:t xml:space="preserve">программной части серверного </w:t>
      </w:r>
      <w:r w:rsidRPr="00141234">
        <w:rPr>
          <w:sz w:val="28"/>
          <w:szCs w:val="28"/>
        </w:rPr>
        <w:t>приложени</w:t>
      </w:r>
      <w:r w:rsidR="006C421D" w:rsidRPr="00141234">
        <w:rPr>
          <w:sz w:val="28"/>
          <w:szCs w:val="28"/>
        </w:rPr>
        <w:t>я</w:t>
      </w:r>
      <w:r w:rsidRPr="00141234">
        <w:rPr>
          <w:sz w:val="28"/>
          <w:szCs w:val="28"/>
        </w:rPr>
        <w:t xml:space="preserve">. </w:t>
      </w:r>
      <w:r w:rsidR="00FA1F3F" w:rsidRPr="00141234">
        <w:rPr>
          <w:sz w:val="28"/>
          <w:szCs w:val="28"/>
        </w:rPr>
        <w:t>Включает в себя множество технологий для работы с баз</w:t>
      </w:r>
      <w:r w:rsidR="006C421D" w:rsidRPr="00141234">
        <w:rPr>
          <w:sz w:val="28"/>
          <w:szCs w:val="28"/>
        </w:rPr>
        <w:t>ой</w:t>
      </w:r>
      <w:r w:rsidR="00FA1F3F" w:rsidRPr="00141234">
        <w:rPr>
          <w:sz w:val="28"/>
          <w:szCs w:val="28"/>
        </w:rPr>
        <w:t xml:space="preserve"> данных,</w:t>
      </w:r>
      <w:r w:rsidR="006C421D" w:rsidRPr="00141234">
        <w:rPr>
          <w:sz w:val="28"/>
          <w:szCs w:val="28"/>
        </w:rPr>
        <w:t xml:space="preserve"> обработки </w:t>
      </w:r>
      <w:r w:rsidR="006C421D" w:rsidRPr="00141234">
        <w:rPr>
          <w:sz w:val="28"/>
          <w:szCs w:val="28"/>
          <w:lang w:val="en-US"/>
        </w:rPr>
        <w:t>HTTP</w:t>
      </w:r>
      <w:r w:rsidR="006C421D" w:rsidRPr="00141234">
        <w:rPr>
          <w:sz w:val="28"/>
          <w:szCs w:val="28"/>
        </w:rPr>
        <w:t>-запросов, обеспечения безопасности и ролевого доступа, а также валидации данных</w:t>
      </w:r>
      <w:r w:rsidR="0003260A">
        <w:rPr>
          <w:sz w:val="28"/>
          <w:szCs w:val="28"/>
        </w:rPr>
        <w:t>;</w:t>
      </w:r>
    </w:p>
    <w:p w14:paraId="64D51256" w14:textId="2D0E2342" w:rsidR="00FA1F3F" w:rsidRDefault="00FA1F3F" w:rsidP="008E4038">
      <w:pPr>
        <w:numPr>
          <w:ilvl w:val="0"/>
          <w:numId w:val="2"/>
        </w:numPr>
        <w:ind w:left="0" w:firstLine="709"/>
        <w:rPr>
          <w:sz w:val="28"/>
          <w:szCs w:val="28"/>
        </w:rPr>
      </w:pPr>
      <w:r w:rsidRPr="00141234">
        <w:rPr>
          <w:sz w:val="28"/>
          <w:szCs w:val="28"/>
          <w:lang w:val="en-US"/>
        </w:rPr>
        <w:t>Spring</w:t>
      </w:r>
      <w:r w:rsidRPr="00141234">
        <w:rPr>
          <w:sz w:val="28"/>
          <w:szCs w:val="28"/>
        </w:rPr>
        <w:t xml:space="preserve"> </w:t>
      </w:r>
      <w:r w:rsidRPr="00141234">
        <w:rPr>
          <w:sz w:val="28"/>
          <w:szCs w:val="28"/>
          <w:lang w:val="en-US"/>
        </w:rPr>
        <w:t>Core</w:t>
      </w:r>
      <w:r w:rsidRPr="00141234">
        <w:rPr>
          <w:sz w:val="28"/>
          <w:szCs w:val="28"/>
        </w:rPr>
        <w:t xml:space="preserve"> – фреймворк для </w:t>
      </w:r>
      <w:r w:rsidRPr="00141234">
        <w:rPr>
          <w:sz w:val="28"/>
          <w:szCs w:val="28"/>
          <w:lang w:val="en-US"/>
        </w:rPr>
        <w:t>Java</w:t>
      </w:r>
      <w:r w:rsidRPr="00141234">
        <w:rPr>
          <w:sz w:val="28"/>
          <w:szCs w:val="28"/>
        </w:rPr>
        <w:t xml:space="preserve">, находящийся в составе </w:t>
      </w:r>
      <w:r w:rsidRPr="00141234">
        <w:rPr>
          <w:sz w:val="28"/>
          <w:szCs w:val="28"/>
          <w:lang w:val="en-US"/>
        </w:rPr>
        <w:t>Spring</w:t>
      </w:r>
      <w:r w:rsidRPr="00141234">
        <w:rPr>
          <w:sz w:val="28"/>
          <w:szCs w:val="28"/>
        </w:rPr>
        <w:t xml:space="preserve"> </w:t>
      </w:r>
      <w:r w:rsidRPr="00141234">
        <w:rPr>
          <w:sz w:val="28"/>
          <w:szCs w:val="28"/>
          <w:lang w:val="en-US"/>
        </w:rPr>
        <w:t>Boot</w:t>
      </w:r>
      <w:r w:rsidRPr="00141234">
        <w:rPr>
          <w:sz w:val="28"/>
          <w:szCs w:val="28"/>
        </w:rPr>
        <w:t xml:space="preserve"> и позволяющий упростить разработку и масштабирование приложения путём использования внедрения зависимостей, которое обеспечивает слабую связь между уровнями приложения</w:t>
      </w:r>
      <w:r w:rsidR="0003260A">
        <w:rPr>
          <w:sz w:val="28"/>
          <w:szCs w:val="28"/>
        </w:rPr>
        <w:t>;</w:t>
      </w:r>
    </w:p>
    <w:p w14:paraId="5D2D687F" w14:textId="015CCB3B" w:rsidR="00CF06DC" w:rsidRPr="00CF06DC" w:rsidRDefault="00CF06DC" w:rsidP="008E4038">
      <w:pPr>
        <w:numPr>
          <w:ilvl w:val="0"/>
          <w:numId w:val="2"/>
        </w:numPr>
        <w:ind w:left="0" w:firstLine="709"/>
        <w:rPr>
          <w:sz w:val="28"/>
          <w:szCs w:val="28"/>
        </w:rPr>
      </w:pPr>
      <w:r>
        <w:rPr>
          <w:sz w:val="28"/>
          <w:szCs w:val="28"/>
          <w:lang w:val="en-US"/>
        </w:rPr>
        <w:lastRenderedPageBreak/>
        <w:t>Spring</w:t>
      </w:r>
      <w:r w:rsidRPr="00CF06D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Security</w:t>
      </w:r>
      <w:r w:rsidRPr="00CF06DC">
        <w:rPr>
          <w:sz w:val="28"/>
          <w:szCs w:val="28"/>
        </w:rPr>
        <w:t xml:space="preserve"> – </w:t>
      </w:r>
      <w:r>
        <w:rPr>
          <w:sz w:val="28"/>
          <w:szCs w:val="28"/>
        </w:rPr>
        <w:t>фреймворк</w:t>
      </w:r>
      <w:r w:rsidRPr="00CF06DC">
        <w:rPr>
          <w:sz w:val="28"/>
          <w:szCs w:val="28"/>
        </w:rPr>
        <w:t xml:space="preserve"> </w:t>
      </w:r>
      <w:r>
        <w:rPr>
          <w:sz w:val="28"/>
          <w:szCs w:val="28"/>
        </w:rPr>
        <w:t>для</w:t>
      </w:r>
      <w:r w:rsidRPr="00CF06D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Java</w:t>
      </w:r>
      <w:r w:rsidRPr="00CF06DC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находящийся в составе </w:t>
      </w:r>
      <w:r>
        <w:rPr>
          <w:sz w:val="28"/>
          <w:szCs w:val="28"/>
          <w:lang w:val="en-US"/>
        </w:rPr>
        <w:t>Spring</w:t>
      </w:r>
      <w:r w:rsidRPr="00CF06D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Boot</w:t>
      </w:r>
      <w:r>
        <w:rPr>
          <w:sz w:val="28"/>
          <w:szCs w:val="28"/>
        </w:rPr>
        <w:t>, предоставляющий набор функционала для обеспечения безопасности, проведения авторизации и аутентификации пользователей при обработке их запросов и поддерживающий быструю и гибкую конфигурацию</w:t>
      </w:r>
      <w:r w:rsidR="0003260A">
        <w:rPr>
          <w:sz w:val="28"/>
          <w:szCs w:val="28"/>
        </w:rPr>
        <w:t>;</w:t>
      </w:r>
    </w:p>
    <w:p w14:paraId="320EC89F" w14:textId="4E75CD33" w:rsidR="003E62F2" w:rsidRDefault="003E62F2" w:rsidP="008E4038">
      <w:pPr>
        <w:numPr>
          <w:ilvl w:val="0"/>
          <w:numId w:val="2"/>
        </w:numPr>
        <w:ind w:left="0" w:firstLine="709"/>
        <w:rPr>
          <w:sz w:val="28"/>
          <w:szCs w:val="28"/>
        </w:rPr>
      </w:pPr>
      <w:r>
        <w:rPr>
          <w:sz w:val="28"/>
          <w:szCs w:val="28"/>
        </w:rPr>
        <w:t>Реляционная база данных – БД, в которой информация представляет собой объект-строку, расположенную в соответствующей таблице. Таблицы связаны между собой при помощи ключей – ссылок на строки в других таблицах</w:t>
      </w:r>
      <w:r w:rsidR="0003260A">
        <w:rPr>
          <w:sz w:val="28"/>
          <w:szCs w:val="28"/>
        </w:rPr>
        <w:t>;</w:t>
      </w:r>
    </w:p>
    <w:p w14:paraId="7C335898" w14:textId="4BF1A6CC" w:rsidR="003E62F2" w:rsidRDefault="003E62F2" w:rsidP="008E4038">
      <w:pPr>
        <w:numPr>
          <w:ilvl w:val="0"/>
          <w:numId w:val="2"/>
        </w:numPr>
        <w:ind w:left="0" w:firstLine="709"/>
        <w:rPr>
          <w:sz w:val="28"/>
          <w:szCs w:val="28"/>
        </w:rPr>
      </w:pPr>
      <w:r>
        <w:rPr>
          <w:sz w:val="28"/>
          <w:szCs w:val="28"/>
          <w:lang w:val="en-US"/>
        </w:rPr>
        <w:t>SQL</w:t>
      </w:r>
      <w:r w:rsidRPr="003E62F2">
        <w:rPr>
          <w:sz w:val="28"/>
          <w:szCs w:val="28"/>
        </w:rPr>
        <w:t xml:space="preserve"> </w:t>
      </w:r>
      <w:r>
        <w:rPr>
          <w:sz w:val="28"/>
          <w:szCs w:val="28"/>
        </w:rPr>
        <w:t>– язык запросов к реляционным базам данных</w:t>
      </w:r>
      <w:r w:rsidR="0003260A">
        <w:rPr>
          <w:sz w:val="28"/>
          <w:szCs w:val="28"/>
        </w:rPr>
        <w:t>;</w:t>
      </w:r>
    </w:p>
    <w:p w14:paraId="58DAC171" w14:textId="452C7D87" w:rsidR="003E62F2" w:rsidRPr="00141234" w:rsidRDefault="003E62F2" w:rsidP="008E4038">
      <w:pPr>
        <w:numPr>
          <w:ilvl w:val="0"/>
          <w:numId w:val="2"/>
        </w:numPr>
        <w:ind w:left="0" w:firstLine="709"/>
        <w:rPr>
          <w:sz w:val="28"/>
          <w:szCs w:val="28"/>
        </w:rPr>
      </w:pPr>
      <w:r>
        <w:rPr>
          <w:sz w:val="28"/>
          <w:szCs w:val="28"/>
          <w:lang w:val="en-US"/>
        </w:rPr>
        <w:t>PostgreSQL</w:t>
      </w:r>
      <w:r w:rsidRPr="003E62F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– система управления базами данных, позволяющая расширить возможности </w:t>
      </w:r>
      <w:r>
        <w:rPr>
          <w:sz w:val="28"/>
          <w:szCs w:val="28"/>
          <w:lang w:val="en-US"/>
        </w:rPr>
        <w:t>SQL</w:t>
      </w:r>
      <w:r w:rsidRPr="003E62F2">
        <w:rPr>
          <w:sz w:val="28"/>
          <w:szCs w:val="28"/>
        </w:rPr>
        <w:t>,</w:t>
      </w:r>
      <w:r>
        <w:rPr>
          <w:sz w:val="28"/>
          <w:szCs w:val="28"/>
        </w:rPr>
        <w:t xml:space="preserve"> а также оптимизировать работу БД</w:t>
      </w:r>
      <w:r w:rsidR="0003260A">
        <w:rPr>
          <w:sz w:val="28"/>
          <w:szCs w:val="28"/>
        </w:rPr>
        <w:t>;</w:t>
      </w:r>
    </w:p>
    <w:p w14:paraId="5B3C0090" w14:textId="76B528B7" w:rsidR="00FA1F3F" w:rsidRDefault="00FA1F3F" w:rsidP="008E4038">
      <w:pPr>
        <w:numPr>
          <w:ilvl w:val="0"/>
          <w:numId w:val="2"/>
        </w:numPr>
        <w:ind w:left="0" w:firstLine="709"/>
        <w:rPr>
          <w:sz w:val="28"/>
          <w:szCs w:val="28"/>
        </w:rPr>
      </w:pPr>
      <w:r w:rsidRPr="00141234">
        <w:rPr>
          <w:sz w:val="28"/>
          <w:szCs w:val="28"/>
          <w:lang w:val="en-US"/>
        </w:rPr>
        <w:t>Spring</w:t>
      </w:r>
      <w:r w:rsidRPr="00141234">
        <w:rPr>
          <w:sz w:val="28"/>
          <w:szCs w:val="28"/>
        </w:rPr>
        <w:t xml:space="preserve"> </w:t>
      </w:r>
      <w:r w:rsidRPr="00141234">
        <w:rPr>
          <w:sz w:val="28"/>
          <w:szCs w:val="28"/>
          <w:lang w:val="en-US"/>
        </w:rPr>
        <w:t>Data</w:t>
      </w:r>
      <w:r w:rsidRPr="00141234">
        <w:rPr>
          <w:sz w:val="28"/>
          <w:szCs w:val="28"/>
        </w:rPr>
        <w:t xml:space="preserve"> – фреймворк для </w:t>
      </w:r>
      <w:r w:rsidRPr="00141234">
        <w:rPr>
          <w:sz w:val="28"/>
          <w:szCs w:val="28"/>
          <w:lang w:val="en-US"/>
        </w:rPr>
        <w:t>Java</w:t>
      </w:r>
      <w:r w:rsidRPr="00141234">
        <w:rPr>
          <w:sz w:val="28"/>
          <w:szCs w:val="28"/>
        </w:rPr>
        <w:t xml:space="preserve">, находящийся в составе </w:t>
      </w:r>
      <w:r w:rsidRPr="00141234">
        <w:rPr>
          <w:sz w:val="28"/>
          <w:szCs w:val="28"/>
          <w:lang w:val="en-US"/>
        </w:rPr>
        <w:t>Spring</w:t>
      </w:r>
      <w:r w:rsidRPr="00141234">
        <w:rPr>
          <w:sz w:val="28"/>
          <w:szCs w:val="28"/>
        </w:rPr>
        <w:t xml:space="preserve"> </w:t>
      </w:r>
      <w:r w:rsidRPr="00141234">
        <w:rPr>
          <w:sz w:val="28"/>
          <w:szCs w:val="28"/>
          <w:lang w:val="en-US"/>
        </w:rPr>
        <w:t>Boot</w:t>
      </w:r>
      <w:r w:rsidRPr="00141234">
        <w:rPr>
          <w:sz w:val="28"/>
          <w:szCs w:val="28"/>
        </w:rPr>
        <w:t xml:space="preserve"> и упрощающий обмен данными между приложением и базами данных при помощи технологии </w:t>
      </w:r>
      <w:r w:rsidRPr="00141234">
        <w:rPr>
          <w:sz w:val="28"/>
          <w:szCs w:val="28"/>
          <w:lang w:val="en-US"/>
        </w:rPr>
        <w:t>ORM</w:t>
      </w:r>
      <w:r w:rsidRPr="00141234">
        <w:rPr>
          <w:sz w:val="28"/>
          <w:szCs w:val="28"/>
        </w:rPr>
        <w:t xml:space="preserve">. Основан на фреймворке </w:t>
      </w:r>
      <w:r w:rsidRPr="00141234">
        <w:rPr>
          <w:sz w:val="28"/>
          <w:szCs w:val="28"/>
          <w:lang w:val="en-US"/>
        </w:rPr>
        <w:t>Hibernate</w:t>
      </w:r>
      <w:r w:rsidR="0003260A">
        <w:rPr>
          <w:sz w:val="28"/>
          <w:szCs w:val="28"/>
        </w:rPr>
        <w:t>;</w:t>
      </w:r>
    </w:p>
    <w:p w14:paraId="27EE7F76" w14:textId="72933A8E" w:rsidR="00AA0AD0" w:rsidRPr="00AA0AD0" w:rsidRDefault="00AA0AD0" w:rsidP="008E4038">
      <w:pPr>
        <w:numPr>
          <w:ilvl w:val="0"/>
          <w:numId w:val="2"/>
        </w:numPr>
        <w:ind w:left="0" w:firstLine="709"/>
        <w:rPr>
          <w:sz w:val="28"/>
          <w:szCs w:val="28"/>
        </w:rPr>
      </w:pPr>
      <w:r>
        <w:rPr>
          <w:sz w:val="28"/>
          <w:szCs w:val="28"/>
          <w:lang w:val="en-US"/>
        </w:rPr>
        <w:t>ORM</w:t>
      </w:r>
      <w:r w:rsidRPr="00AA0AD0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Hibernate</w:t>
      </w:r>
      <w:r w:rsidRPr="00AA0AD0">
        <w:rPr>
          <w:sz w:val="28"/>
          <w:szCs w:val="28"/>
        </w:rPr>
        <w:t xml:space="preserve"> – </w:t>
      </w:r>
      <w:r>
        <w:rPr>
          <w:sz w:val="28"/>
          <w:szCs w:val="28"/>
        </w:rPr>
        <w:t>фреймворк</w:t>
      </w:r>
      <w:r w:rsidRPr="00AA0AD0">
        <w:rPr>
          <w:sz w:val="28"/>
          <w:szCs w:val="28"/>
        </w:rPr>
        <w:t xml:space="preserve"> </w:t>
      </w:r>
      <w:r>
        <w:rPr>
          <w:sz w:val="28"/>
          <w:szCs w:val="28"/>
        </w:rPr>
        <w:t>для</w:t>
      </w:r>
      <w:r w:rsidRPr="00AA0AD0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Java</w:t>
      </w:r>
      <w:r w:rsidRPr="00AA0AD0">
        <w:rPr>
          <w:sz w:val="28"/>
          <w:szCs w:val="28"/>
        </w:rPr>
        <w:t xml:space="preserve">, </w:t>
      </w:r>
      <w:r>
        <w:rPr>
          <w:sz w:val="28"/>
          <w:szCs w:val="28"/>
        </w:rPr>
        <w:t>позволяющий произвести однозначное отображение объекта-строчки из таблицы базы данных в сущность (</w:t>
      </w:r>
      <w:r>
        <w:rPr>
          <w:sz w:val="28"/>
          <w:szCs w:val="28"/>
          <w:lang w:val="en-US"/>
        </w:rPr>
        <w:t>Java</w:t>
      </w:r>
      <w:r w:rsidRPr="00AA0AD0">
        <w:rPr>
          <w:sz w:val="28"/>
          <w:szCs w:val="28"/>
        </w:rPr>
        <w:t>-</w:t>
      </w:r>
      <w:r>
        <w:rPr>
          <w:sz w:val="28"/>
          <w:szCs w:val="28"/>
        </w:rPr>
        <w:t>объект) и наоборот</w:t>
      </w:r>
      <w:r w:rsidR="0003260A">
        <w:rPr>
          <w:sz w:val="28"/>
          <w:szCs w:val="28"/>
        </w:rPr>
        <w:t>;</w:t>
      </w:r>
    </w:p>
    <w:p w14:paraId="039CA1F8" w14:textId="01515165" w:rsidR="00FA1F3F" w:rsidRPr="00141234" w:rsidRDefault="00FA1F3F" w:rsidP="008E4038">
      <w:pPr>
        <w:numPr>
          <w:ilvl w:val="0"/>
          <w:numId w:val="2"/>
        </w:numPr>
        <w:ind w:left="0" w:firstLine="709"/>
        <w:rPr>
          <w:sz w:val="28"/>
          <w:szCs w:val="28"/>
        </w:rPr>
      </w:pPr>
      <w:r w:rsidRPr="00141234">
        <w:rPr>
          <w:sz w:val="28"/>
          <w:szCs w:val="28"/>
          <w:lang w:val="en-US"/>
        </w:rPr>
        <w:t>QueryDSL</w:t>
      </w:r>
      <w:r w:rsidRPr="00141234">
        <w:rPr>
          <w:sz w:val="28"/>
          <w:szCs w:val="28"/>
        </w:rPr>
        <w:t xml:space="preserve"> – фреймворк для </w:t>
      </w:r>
      <w:r w:rsidRPr="00141234">
        <w:rPr>
          <w:sz w:val="28"/>
          <w:szCs w:val="28"/>
          <w:lang w:val="en-US"/>
        </w:rPr>
        <w:t>Java</w:t>
      </w:r>
      <w:r w:rsidRPr="00141234">
        <w:rPr>
          <w:sz w:val="28"/>
          <w:szCs w:val="28"/>
        </w:rPr>
        <w:t>, позволяющий упростить обмен данными между приложением и базами данных при помощи создания запросов</w:t>
      </w:r>
      <w:r w:rsidR="006C421D" w:rsidRPr="00141234">
        <w:rPr>
          <w:sz w:val="28"/>
          <w:szCs w:val="28"/>
        </w:rPr>
        <w:t xml:space="preserve"> к БД</w:t>
      </w:r>
      <w:r w:rsidRPr="00141234">
        <w:rPr>
          <w:sz w:val="28"/>
          <w:szCs w:val="28"/>
        </w:rPr>
        <w:t xml:space="preserve"> </w:t>
      </w:r>
      <w:r w:rsidR="006C421D" w:rsidRPr="00141234">
        <w:rPr>
          <w:sz w:val="28"/>
          <w:szCs w:val="28"/>
        </w:rPr>
        <w:t>на языке</w:t>
      </w:r>
      <w:r w:rsidRPr="00141234">
        <w:rPr>
          <w:sz w:val="28"/>
          <w:szCs w:val="28"/>
        </w:rPr>
        <w:t xml:space="preserve"> </w:t>
      </w:r>
      <w:r w:rsidRPr="00141234">
        <w:rPr>
          <w:sz w:val="28"/>
          <w:szCs w:val="28"/>
          <w:lang w:val="en-US"/>
        </w:rPr>
        <w:t>Java</w:t>
      </w:r>
      <w:r w:rsidR="0003260A">
        <w:rPr>
          <w:sz w:val="28"/>
          <w:szCs w:val="28"/>
        </w:rPr>
        <w:t>;</w:t>
      </w:r>
    </w:p>
    <w:p w14:paraId="52AC40F6" w14:textId="6FB5BB7B" w:rsidR="00FF348A" w:rsidRPr="00657B31" w:rsidRDefault="00FA1F3F" w:rsidP="008E4038">
      <w:pPr>
        <w:numPr>
          <w:ilvl w:val="0"/>
          <w:numId w:val="2"/>
        </w:numPr>
        <w:ind w:left="0" w:firstLine="709"/>
        <w:rPr>
          <w:sz w:val="28"/>
          <w:szCs w:val="28"/>
        </w:rPr>
      </w:pPr>
      <w:r w:rsidRPr="00141234">
        <w:rPr>
          <w:sz w:val="28"/>
          <w:szCs w:val="28"/>
          <w:lang w:val="en-US"/>
        </w:rPr>
        <w:t>Flyway</w:t>
      </w:r>
      <w:r w:rsidRPr="00141234">
        <w:rPr>
          <w:sz w:val="28"/>
          <w:szCs w:val="28"/>
        </w:rPr>
        <w:t xml:space="preserve"> – фреймворк для </w:t>
      </w:r>
      <w:r w:rsidRPr="00141234">
        <w:rPr>
          <w:sz w:val="28"/>
          <w:szCs w:val="28"/>
          <w:lang w:val="en-US"/>
        </w:rPr>
        <w:t>Java</w:t>
      </w:r>
      <w:r w:rsidRPr="00141234">
        <w:rPr>
          <w:sz w:val="28"/>
          <w:szCs w:val="28"/>
        </w:rPr>
        <w:t xml:space="preserve">, позволяющий управлять структурой баз данных из </w:t>
      </w:r>
      <w:r w:rsidRPr="00141234">
        <w:rPr>
          <w:sz w:val="28"/>
          <w:szCs w:val="28"/>
          <w:lang w:val="en-US"/>
        </w:rPr>
        <w:t>Java</w:t>
      </w:r>
      <w:r w:rsidRPr="00141234">
        <w:rPr>
          <w:sz w:val="28"/>
          <w:szCs w:val="28"/>
        </w:rPr>
        <w:t xml:space="preserve"> приложения</w:t>
      </w:r>
      <w:r w:rsidR="00AA0AD0">
        <w:rPr>
          <w:sz w:val="28"/>
          <w:szCs w:val="28"/>
        </w:rPr>
        <w:t xml:space="preserve"> путём создания, проведения </w:t>
      </w:r>
      <w:r w:rsidR="00DD03F0" w:rsidRPr="00141234">
        <w:rPr>
          <w:sz w:val="28"/>
          <w:szCs w:val="28"/>
        </w:rPr>
        <w:t>миграций</w:t>
      </w:r>
      <w:r w:rsidR="00AA0AD0">
        <w:rPr>
          <w:sz w:val="28"/>
          <w:szCs w:val="28"/>
        </w:rPr>
        <w:t xml:space="preserve">, а также </w:t>
      </w:r>
      <w:r w:rsidR="00921477">
        <w:rPr>
          <w:sz w:val="28"/>
          <w:szCs w:val="28"/>
        </w:rPr>
        <w:t>наблюдения за их историей</w:t>
      </w:r>
      <w:r w:rsidR="00DD03F0" w:rsidRPr="00141234">
        <w:rPr>
          <w:sz w:val="28"/>
          <w:szCs w:val="28"/>
        </w:rPr>
        <w:t xml:space="preserve"> </w:t>
      </w:r>
      <w:r w:rsidRPr="00141234">
        <w:rPr>
          <w:sz w:val="28"/>
          <w:szCs w:val="28"/>
        </w:rPr>
        <w:t xml:space="preserve">и защищающий приложение от внешних изменений </w:t>
      </w:r>
      <w:r w:rsidR="00921477">
        <w:rPr>
          <w:sz w:val="28"/>
          <w:szCs w:val="28"/>
        </w:rPr>
        <w:t xml:space="preserve">структур </w:t>
      </w:r>
      <w:r w:rsidRPr="00141234">
        <w:rPr>
          <w:sz w:val="28"/>
          <w:szCs w:val="28"/>
        </w:rPr>
        <w:t>баз данных</w:t>
      </w:r>
      <w:r w:rsidR="0003260A">
        <w:rPr>
          <w:sz w:val="28"/>
          <w:szCs w:val="28"/>
        </w:rPr>
        <w:t>;</w:t>
      </w:r>
    </w:p>
    <w:p w14:paraId="7BE53933" w14:textId="1FA3171F" w:rsidR="00CF06DC" w:rsidRDefault="00FA1F3F" w:rsidP="008E4038">
      <w:pPr>
        <w:numPr>
          <w:ilvl w:val="0"/>
          <w:numId w:val="2"/>
        </w:numPr>
        <w:ind w:left="0" w:firstLine="709"/>
        <w:rPr>
          <w:sz w:val="28"/>
          <w:szCs w:val="28"/>
        </w:rPr>
      </w:pPr>
      <w:r w:rsidRPr="00141234">
        <w:rPr>
          <w:sz w:val="28"/>
          <w:szCs w:val="28"/>
          <w:lang w:val="en-US"/>
        </w:rPr>
        <w:t>HTTP</w:t>
      </w:r>
      <w:r w:rsidRPr="00141234">
        <w:rPr>
          <w:sz w:val="28"/>
          <w:szCs w:val="28"/>
        </w:rPr>
        <w:t xml:space="preserve">-запросы с технологией </w:t>
      </w:r>
      <w:r w:rsidRPr="00141234">
        <w:rPr>
          <w:sz w:val="28"/>
          <w:szCs w:val="28"/>
          <w:lang w:val="en-US"/>
        </w:rPr>
        <w:t>REST</w:t>
      </w:r>
      <w:r w:rsidRPr="00141234">
        <w:rPr>
          <w:sz w:val="28"/>
          <w:szCs w:val="28"/>
        </w:rPr>
        <w:t xml:space="preserve"> – </w:t>
      </w:r>
      <w:r w:rsidRPr="00141234">
        <w:rPr>
          <w:sz w:val="28"/>
          <w:szCs w:val="28"/>
          <w:lang w:val="en-US"/>
        </w:rPr>
        <w:t>HTTP</w:t>
      </w:r>
      <w:r w:rsidRPr="00141234">
        <w:rPr>
          <w:sz w:val="28"/>
          <w:szCs w:val="28"/>
        </w:rPr>
        <w:t xml:space="preserve">-запросы, состоящие из </w:t>
      </w:r>
      <w:r w:rsidRPr="00141234">
        <w:rPr>
          <w:sz w:val="28"/>
          <w:szCs w:val="28"/>
          <w:lang w:val="en-US"/>
        </w:rPr>
        <w:t>JSON</w:t>
      </w:r>
      <w:r w:rsidRPr="00141234">
        <w:rPr>
          <w:sz w:val="28"/>
          <w:szCs w:val="28"/>
        </w:rPr>
        <w:t>-объектов и позволяющие запрашивать и передавать наборы данных между клиентской и серверной частями приложения</w:t>
      </w:r>
      <w:r w:rsidR="0003260A">
        <w:rPr>
          <w:sz w:val="28"/>
          <w:szCs w:val="28"/>
        </w:rPr>
        <w:t>;</w:t>
      </w:r>
    </w:p>
    <w:p w14:paraId="107352AF" w14:textId="5638566C" w:rsidR="00657B31" w:rsidRDefault="00921477" w:rsidP="008E4038">
      <w:pPr>
        <w:numPr>
          <w:ilvl w:val="0"/>
          <w:numId w:val="2"/>
        </w:numPr>
        <w:ind w:left="0" w:firstLine="709"/>
        <w:rPr>
          <w:sz w:val="28"/>
          <w:szCs w:val="28"/>
        </w:rPr>
      </w:pPr>
      <w:r>
        <w:rPr>
          <w:sz w:val="28"/>
          <w:szCs w:val="28"/>
          <w:lang w:val="en-US"/>
        </w:rPr>
        <w:t>Kerberos</w:t>
      </w:r>
      <w:r w:rsidRPr="00921477">
        <w:rPr>
          <w:sz w:val="28"/>
          <w:szCs w:val="28"/>
        </w:rPr>
        <w:t xml:space="preserve"> – </w:t>
      </w:r>
      <w:r>
        <w:rPr>
          <w:sz w:val="28"/>
          <w:szCs w:val="28"/>
        </w:rPr>
        <w:t>протокол аутентификации компьютерной сети, применяемый для безопасного обмена запросами между клиентом и сервером</w:t>
      </w:r>
      <w:r w:rsidR="0003260A">
        <w:rPr>
          <w:sz w:val="28"/>
          <w:szCs w:val="28"/>
        </w:rPr>
        <w:t>;</w:t>
      </w:r>
    </w:p>
    <w:p w14:paraId="07C4F2A7" w14:textId="28D1B757" w:rsidR="003E62F2" w:rsidRPr="00657B31" w:rsidRDefault="003E62F2" w:rsidP="008E4038">
      <w:pPr>
        <w:numPr>
          <w:ilvl w:val="0"/>
          <w:numId w:val="2"/>
        </w:numPr>
        <w:ind w:left="0" w:firstLine="709"/>
        <w:rPr>
          <w:sz w:val="28"/>
          <w:szCs w:val="28"/>
        </w:rPr>
      </w:pPr>
      <w:r w:rsidRPr="00657B31">
        <w:rPr>
          <w:sz w:val="28"/>
          <w:szCs w:val="28"/>
          <w:lang w:val="en-US"/>
        </w:rPr>
        <w:lastRenderedPageBreak/>
        <w:t>Apache</w:t>
      </w:r>
      <w:r w:rsidRPr="00657B31">
        <w:rPr>
          <w:sz w:val="28"/>
          <w:szCs w:val="28"/>
        </w:rPr>
        <w:t xml:space="preserve"> </w:t>
      </w:r>
      <w:r w:rsidRPr="00657B31">
        <w:rPr>
          <w:sz w:val="28"/>
          <w:szCs w:val="28"/>
          <w:lang w:val="en-US"/>
        </w:rPr>
        <w:t>Kafka</w:t>
      </w:r>
      <w:r w:rsidRPr="00657B31">
        <w:rPr>
          <w:sz w:val="28"/>
          <w:szCs w:val="28"/>
        </w:rPr>
        <w:t xml:space="preserve"> – распределенный программный брокер сообщений, используемый для обмена информацией между различными серверными приложениями.</w:t>
      </w:r>
    </w:p>
    <w:p w14:paraId="299D9D7A" w14:textId="77777777" w:rsidR="00921477" w:rsidRDefault="00921477" w:rsidP="00921477">
      <w:pPr>
        <w:pStyle w:val="ad"/>
        <w:ind w:left="720" w:firstLine="0"/>
        <w:rPr>
          <w:bCs/>
          <w:sz w:val="28"/>
          <w:szCs w:val="28"/>
        </w:rPr>
      </w:pPr>
    </w:p>
    <w:p w14:paraId="672AFE48" w14:textId="616DC15F" w:rsidR="00BC2240" w:rsidRDefault="003E62F2" w:rsidP="00BC2240">
      <w:pPr>
        <w:pStyle w:val="ad"/>
        <w:ind w:left="720" w:firstLine="0"/>
        <w:rPr>
          <w:b/>
          <w:sz w:val="28"/>
          <w:szCs w:val="28"/>
        </w:rPr>
      </w:pPr>
      <w:r w:rsidRPr="00BC2240">
        <w:rPr>
          <w:b/>
          <w:sz w:val="28"/>
          <w:szCs w:val="28"/>
        </w:rPr>
        <w:t>2.1.2</w:t>
      </w:r>
      <w:r w:rsidR="00921477" w:rsidRPr="00BC2240">
        <w:rPr>
          <w:b/>
          <w:sz w:val="28"/>
          <w:szCs w:val="28"/>
        </w:rPr>
        <w:t xml:space="preserve"> Технологии клиентского приложения</w:t>
      </w:r>
    </w:p>
    <w:p w14:paraId="4AA038F8" w14:textId="77777777" w:rsidR="00BC2240" w:rsidRPr="00BC2240" w:rsidRDefault="00BC2240" w:rsidP="00BC2240">
      <w:pPr>
        <w:pStyle w:val="ad"/>
        <w:ind w:left="720" w:firstLine="0"/>
        <w:rPr>
          <w:b/>
          <w:sz w:val="28"/>
          <w:szCs w:val="28"/>
        </w:rPr>
      </w:pPr>
    </w:p>
    <w:p w14:paraId="3EE9EEA8" w14:textId="77777777" w:rsidR="00921477" w:rsidRPr="003E62F2" w:rsidRDefault="00921477" w:rsidP="003E62F2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>В этом пункте будет приведен перечень технологий, используемых при разработке клиентской части приложения в том числе и технологий, применяемых при разработке конфигуратора приложения «СКЛАД 2.0»</w:t>
      </w:r>
    </w:p>
    <w:p w14:paraId="2F757647" w14:textId="77777777" w:rsidR="00736518" w:rsidRPr="00141234" w:rsidRDefault="00736518" w:rsidP="00921477">
      <w:pPr>
        <w:rPr>
          <w:sz w:val="28"/>
          <w:szCs w:val="28"/>
        </w:rPr>
      </w:pPr>
      <w:r w:rsidRPr="00141234">
        <w:rPr>
          <w:sz w:val="28"/>
          <w:szCs w:val="28"/>
        </w:rPr>
        <w:t xml:space="preserve">Для разработки </w:t>
      </w:r>
      <w:r>
        <w:rPr>
          <w:sz w:val="28"/>
          <w:szCs w:val="28"/>
        </w:rPr>
        <w:t>клиентской</w:t>
      </w:r>
      <w:r w:rsidRPr="00141234">
        <w:rPr>
          <w:sz w:val="28"/>
          <w:szCs w:val="28"/>
        </w:rPr>
        <w:t xml:space="preserve"> части приложения использовались следующие технологии:</w:t>
      </w:r>
    </w:p>
    <w:p w14:paraId="48475410" w14:textId="7092CAC9" w:rsidR="00FA1F3F" w:rsidRPr="00141234" w:rsidRDefault="00FA1F3F" w:rsidP="008E4038">
      <w:pPr>
        <w:numPr>
          <w:ilvl w:val="0"/>
          <w:numId w:val="8"/>
        </w:numPr>
        <w:ind w:left="0" w:firstLine="709"/>
        <w:rPr>
          <w:sz w:val="28"/>
          <w:szCs w:val="28"/>
        </w:rPr>
      </w:pPr>
      <w:r w:rsidRPr="00141234">
        <w:rPr>
          <w:sz w:val="28"/>
          <w:szCs w:val="28"/>
          <w:lang w:val="en-US"/>
        </w:rPr>
        <w:t>TypeScript</w:t>
      </w:r>
      <w:r w:rsidRPr="00141234">
        <w:rPr>
          <w:sz w:val="28"/>
          <w:szCs w:val="28"/>
        </w:rPr>
        <w:t xml:space="preserve"> – язык программирования строгой типизации, основанный на языке </w:t>
      </w:r>
      <w:r w:rsidRPr="00141234">
        <w:rPr>
          <w:sz w:val="28"/>
          <w:szCs w:val="28"/>
          <w:lang w:val="en-US"/>
        </w:rPr>
        <w:t>JavaScript</w:t>
      </w:r>
      <w:r w:rsidRPr="00141234">
        <w:rPr>
          <w:sz w:val="28"/>
          <w:szCs w:val="28"/>
        </w:rPr>
        <w:t xml:space="preserve"> и позволяющий писать </w:t>
      </w:r>
      <w:r w:rsidR="003E62F2">
        <w:rPr>
          <w:sz w:val="28"/>
          <w:szCs w:val="28"/>
        </w:rPr>
        <w:t>стабильный</w:t>
      </w:r>
      <w:r w:rsidRPr="00141234">
        <w:rPr>
          <w:sz w:val="28"/>
          <w:szCs w:val="28"/>
        </w:rPr>
        <w:t xml:space="preserve"> код </w:t>
      </w:r>
      <w:r w:rsidR="003E62F2">
        <w:rPr>
          <w:sz w:val="28"/>
          <w:szCs w:val="28"/>
        </w:rPr>
        <w:t>для клиентской части приложения</w:t>
      </w:r>
      <w:r w:rsidR="0003260A">
        <w:rPr>
          <w:sz w:val="28"/>
          <w:szCs w:val="28"/>
        </w:rPr>
        <w:t>;</w:t>
      </w:r>
    </w:p>
    <w:p w14:paraId="7370D495" w14:textId="21EDDABC" w:rsidR="00FA1F3F" w:rsidRDefault="00FA1F3F" w:rsidP="008E4038">
      <w:pPr>
        <w:numPr>
          <w:ilvl w:val="0"/>
          <w:numId w:val="8"/>
        </w:numPr>
        <w:ind w:left="0" w:firstLine="709"/>
        <w:rPr>
          <w:sz w:val="28"/>
          <w:szCs w:val="28"/>
        </w:rPr>
      </w:pPr>
      <w:r w:rsidRPr="00141234">
        <w:rPr>
          <w:sz w:val="28"/>
          <w:szCs w:val="28"/>
          <w:lang w:val="en-US"/>
        </w:rPr>
        <w:t>Angular</w:t>
      </w:r>
      <w:r w:rsidRPr="00141234">
        <w:rPr>
          <w:sz w:val="28"/>
          <w:szCs w:val="28"/>
        </w:rPr>
        <w:t xml:space="preserve"> – фреймворк для </w:t>
      </w:r>
      <w:r w:rsidR="00296F1F" w:rsidRPr="00141234">
        <w:rPr>
          <w:sz w:val="28"/>
          <w:szCs w:val="28"/>
          <w:lang w:val="en-US"/>
        </w:rPr>
        <w:t>TypeScript</w:t>
      </w:r>
      <w:r w:rsidR="00296F1F" w:rsidRPr="00141234">
        <w:rPr>
          <w:sz w:val="28"/>
          <w:szCs w:val="28"/>
        </w:rPr>
        <w:t xml:space="preserve">, позволяющий разделить клиентское приложение на компоненты, имеющие собственный интерфейс. Благодаря </w:t>
      </w:r>
      <w:r w:rsidR="00296F1F" w:rsidRPr="00141234">
        <w:rPr>
          <w:sz w:val="28"/>
          <w:szCs w:val="28"/>
          <w:lang w:val="en-US"/>
        </w:rPr>
        <w:t>Angular</w:t>
      </w:r>
      <w:r w:rsidR="00296F1F" w:rsidRPr="00141234">
        <w:rPr>
          <w:sz w:val="28"/>
          <w:szCs w:val="28"/>
        </w:rPr>
        <w:t xml:space="preserve"> компоненты могут обмениваться информацией</w:t>
      </w:r>
      <w:r w:rsidR="0003260A">
        <w:rPr>
          <w:sz w:val="28"/>
          <w:szCs w:val="28"/>
        </w:rPr>
        <w:t>;</w:t>
      </w:r>
    </w:p>
    <w:p w14:paraId="4A98521D" w14:textId="24EA46B8" w:rsidR="00736518" w:rsidRDefault="00736518" w:rsidP="008E4038">
      <w:pPr>
        <w:numPr>
          <w:ilvl w:val="0"/>
          <w:numId w:val="8"/>
        </w:numPr>
        <w:ind w:left="0" w:firstLine="709"/>
        <w:rPr>
          <w:sz w:val="28"/>
          <w:szCs w:val="28"/>
        </w:rPr>
      </w:pPr>
      <w:r>
        <w:rPr>
          <w:sz w:val="28"/>
          <w:szCs w:val="28"/>
          <w:lang w:val="en-US"/>
        </w:rPr>
        <w:t>Prime</w:t>
      </w:r>
      <w:r w:rsidRPr="0073651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NG</w:t>
      </w:r>
      <w:r w:rsidRPr="00736518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библиотека </w:t>
      </w:r>
      <w:r>
        <w:rPr>
          <w:sz w:val="28"/>
          <w:szCs w:val="28"/>
          <w:lang w:val="en-US"/>
        </w:rPr>
        <w:t>Angular</w:t>
      </w:r>
      <w:r w:rsidRPr="00736518">
        <w:rPr>
          <w:sz w:val="28"/>
          <w:szCs w:val="28"/>
        </w:rPr>
        <w:t>-</w:t>
      </w:r>
      <w:r>
        <w:rPr>
          <w:sz w:val="28"/>
          <w:szCs w:val="28"/>
        </w:rPr>
        <w:t>компонентов, включающая в себя множество решений, связанных с интерфейсом клиентского приложения</w:t>
      </w:r>
      <w:r w:rsidR="0003260A">
        <w:rPr>
          <w:sz w:val="28"/>
          <w:szCs w:val="28"/>
        </w:rPr>
        <w:t>;</w:t>
      </w:r>
    </w:p>
    <w:p w14:paraId="5092F149" w14:textId="3C24A061" w:rsidR="003E62F2" w:rsidRDefault="003E62F2" w:rsidP="008E4038">
      <w:pPr>
        <w:numPr>
          <w:ilvl w:val="0"/>
          <w:numId w:val="8"/>
        </w:numPr>
        <w:ind w:left="0" w:firstLine="709"/>
        <w:rPr>
          <w:sz w:val="28"/>
          <w:szCs w:val="28"/>
        </w:rPr>
      </w:pPr>
      <w:r>
        <w:rPr>
          <w:sz w:val="28"/>
          <w:szCs w:val="28"/>
          <w:lang w:val="en-US"/>
        </w:rPr>
        <w:t>AG</w:t>
      </w:r>
      <w:r w:rsidRPr="003E62F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Grid</w:t>
      </w:r>
      <w:r w:rsidRPr="003E62F2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библиотека </w:t>
      </w:r>
      <w:r>
        <w:rPr>
          <w:sz w:val="28"/>
          <w:szCs w:val="28"/>
          <w:lang w:val="en-US"/>
        </w:rPr>
        <w:t>Angular</w:t>
      </w:r>
      <w:r w:rsidRPr="003E62F2">
        <w:rPr>
          <w:sz w:val="28"/>
          <w:szCs w:val="28"/>
        </w:rPr>
        <w:t>-</w:t>
      </w:r>
      <w:r>
        <w:rPr>
          <w:sz w:val="28"/>
          <w:szCs w:val="28"/>
        </w:rPr>
        <w:t>компонентов, включающая в себя средства для работы с табличными данными</w:t>
      </w:r>
      <w:r w:rsidR="0003260A">
        <w:rPr>
          <w:sz w:val="28"/>
          <w:szCs w:val="28"/>
        </w:rPr>
        <w:t>;</w:t>
      </w:r>
    </w:p>
    <w:p w14:paraId="303F53B0" w14:textId="001999A9" w:rsidR="00FB39B0" w:rsidRDefault="00FB39B0" w:rsidP="008E4038">
      <w:pPr>
        <w:numPr>
          <w:ilvl w:val="0"/>
          <w:numId w:val="8"/>
        </w:numPr>
        <w:ind w:left="0" w:firstLine="709"/>
        <w:rPr>
          <w:sz w:val="28"/>
          <w:szCs w:val="28"/>
        </w:rPr>
      </w:pPr>
      <w:r>
        <w:rPr>
          <w:sz w:val="28"/>
          <w:szCs w:val="28"/>
          <w:lang w:val="en-US"/>
        </w:rPr>
        <w:t>Font</w:t>
      </w:r>
      <w:r w:rsidRPr="00FB39B0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Awesome</w:t>
      </w:r>
      <w:r w:rsidRPr="00FB39B0">
        <w:rPr>
          <w:sz w:val="28"/>
          <w:szCs w:val="28"/>
        </w:rPr>
        <w:t xml:space="preserve"> – </w:t>
      </w:r>
      <w:r>
        <w:rPr>
          <w:sz w:val="28"/>
          <w:szCs w:val="28"/>
        </w:rPr>
        <w:t>библиотека иконок для различных интерфейсных элементов</w:t>
      </w:r>
      <w:r w:rsidR="0003260A">
        <w:rPr>
          <w:sz w:val="28"/>
          <w:szCs w:val="28"/>
        </w:rPr>
        <w:t>;</w:t>
      </w:r>
    </w:p>
    <w:p w14:paraId="087A5C6F" w14:textId="77777777" w:rsidR="003E62F2" w:rsidRPr="003E62F2" w:rsidRDefault="003E62F2" w:rsidP="008E4038">
      <w:pPr>
        <w:numPr>
          <w:ilvl w:val="0"/>
          <w:numId w:val="8"/>
        </w:numPr>
        <w:ind w:left="0" w:firstLine="709"/>
        <w:rPr>
          <w:sz w:val="28"/>
          <w:szCs w:val="28"/>
        </w:rPr>
      </w:pPr>
      <w:r>
        <w:rPr>
          <w:sz w:val="28"/>
          <w:szCs w:val="28"/>
          <w:lang w:val="en-US"/>
        </w:rPr>
        <w:t>HTTP</w:t>
      </w:r>
      <w:r w:rsidRPr="003E62F2">
        <w:rPr>
          <w:sz w:val="28"/>
          <w:szCs w:val="28"/>
        </w:rPr>
        <w:t>-</w:t>
      </w:r>
      <w:r>
        <w:rPr>
          <w:sz w:val="28"/>
          <w:szCs w:val="28"/>
        </w:rPr>
        <w:t xml:space="preserve">запросы с технологией </w:t>
      </w:r>
      <w:r>
        <w:rPr>
          <w:sz w:val="28"/>
          <w:szCs w:val="28"/>
          <w:lang w:val="en-US"/>
        </w:rPr>
        <w:t>REST</w:t>
      </w:r>
      <w:r w:rsidRPr="003E62F2">
        <w:rPr>
          <w:sz w:val="28"/>
          <w:szCs w:val="28"/>
        </w:rPr>
        <w:t>.</w:t>
      </w:r>
    </w:p>
    <w:p w14:paraId="5938CB77" w14:textId="77777777" w:rsidR="003E62F2" w:rsidRDefault="003E62F2">
      <w:pPr>
        <w:spacing w:line="240" w:lineRule="auto"/>
        <w:ind w:firstLine="0"/>
        <w:jc w:val="left"/>
        <w:rPr>
          <w:bCs/>
          <w:sz w:val="28"/>
          <w:szCs w:val="28"/>
        </w:rPr>
      </w:pPr>
      <w:r>
        <w:rPr>
          <w:bCs/>
          <w:sz w:val="28"/>
          <w:szCs w:val="28"/>
        </w:rPr>
        <w:br w:type="page"/>
      </w:r>
    </w:p>
    <w:p w14:paraId="72E27675" w14:textId="4F885786" w:rsidR="009D19D3" w:rsidRPr="00FF348A" w:rsidRDefault="009D19D3" w:rsidP="009D19D3">
      <w:pPr>
        <w:rPr>
          <w:b/>
          <w:sz w:val="28"/>
          <w:szCs w:val="28"/>
        </w:rPr>
      </w:pPr>
      <w:r w:rsidRPr="00FF348A">
        <w:rPr>
          <w:b/>
          <w:sz w:val="28"/>
          <w:szCs w:val="28"/>
        </w:rPr>
        <w:lastRenderedPageBreak/>
        <w:t>2.2 Структура клиентской части приложения</w:t>
      </w:r>
    </w:p>
    <w:p w14:paraId="3C9288D8" w14:textId="77777777" w:rsidR="00BC2240" w:rsidRPr="009D19D3" w:rsidRDefault="00BC2240" w:rsidP="009D19D3">
      <w:pPr>
        <w:rPr>
          <w:bCs/>
          <w:sz w:val="28"/>
          <w:szCs w:val="28"/>
        </w:rPr>
      </w:pPr>
    </w:p>
    <w:p w14:paraId="74E76BB9" w14:textId="77777777" w:rsidR="009D19D3" w:rsidRDefault="009D19D3" w:rsidP="009D19D3">
      <w:pPr>
        <w:rPr>
          <w:sz w:val="28"/>
          <w:szCs w:val="28"/>
        </w:rPr>
      </w:pPr>
      <w:r w:rsidRPr="00141234">
        <w:rPr>
          <w:sz w:val="28"/>
          <w:szCs w:val="28"/>
        </w:rPr>
        <w:t>Клиентское приложение занимается выводом информации на экран пользователя и отправкой запросов на сервер.</w:t>
      </w:r>
    </w:p>
    <w:p w14:paraId="6D1C96E9" w14:textId="77777777" w:rsidR="009D19D3" w:rsidRDefault="009D19D3" w:rsidP="009D19D3">
      <w:pPr>
        <w:rPr>
          <w:sz w:val="28"/>
          <w:szCs w:val="28"/>
        </w:rPr>
      </w:pPr>
      <w:r>
        <w:rPr>
          <w:sz w:val="28"/>
          <w:szCs w:val="28"/>
        </w:rPr>
        <w:t>Оно состоит из трёх слоёв:</w:t>
      </w:r>
    </w:p>
    <w:p w14:paraId="7CD64879" w14:textId="436605B3" w:rsidR="009D19D3" w:rsidRDefault="009D19D3" w:rsidP="008E4038">
      <w:pPr>
        <w:pStyle w:val="ad"/>
        <w:numPr>
          <w:ilvl w:val="0"/>
          <w:numId w:val="14"/>
        </w:numPr>
        <w:ind w:left="0" w:firstLine="709"/>
        <w:rPr>
          <w:sz w:val="28"/>
          <w:szCs w:val="28"/>
        </w:rPr>
      </w:pPr>
      <w:r>
        <w:rPr>
          <w:sz w:val="28"/>
          <w:szCs w:val="28"/>
        </w:rPr>
        <w:t>Интерфейсный слой</w:t>
      </w:r>
      <w:r w:rsidR="0003260A">
        <w:rPr>
          <w:sz w:val="28"/>
          <w:szCs w:val="28"/>
        </w:rPr>
        <w:t>;</w:t>
      </w:r>
    </w:p>
    <w:p w14:paraId="43A75673" w14:textId="3BF58117" w:rsidR="009D19D3" w:rsidRDefault="009D19D3" w:rsidP="008E4038">
      <w:pPr>
        <w:pStyle w:val="ad"/>
        <w:numPr>
          <w:ilvl w:val="0"/>
          <w:numId w:val="14"/>
        </w:numPr>
        <w:ind w:left="0" w:firstLine="709"/>
        <w:rPr>
          <w:sz w:val="28"/>
          <w:szCs w:val="28"/>
        </w:rPr>
      </w:pPr>
      <w:r>
        <w:rPr>
          <w:sz w:val="28"/>
          <w:szCs w:val="28"/>
        </w:rPr>
        <w:t>Слой логики компонентов</w:t>
      </w:r>
      <w:r w:rsidR="0003260A">
        <w:rPr>
          <w:sz w:val="28"/>
          <w:szCs w:val="28"/>
        </w:rPr>
        <w:t>;</w:t>
      </w:r>
    </w:p>
    <w:p w14:paraId="05AC4370" w14:textId="546619C2" w:rsidR="009D19D3" w:rsidRDefault="009D19D3" w:rsidP="008E4038">
      <w:pPr>
        <w:pStyle w:val="ad"/>
        <w:numPr>
          <w:ilvl w:val="0"/>
          <w:numId w:val="14"/>
        </w:numPr>
        <w:ind w:left="0" w:firstLine="709"/>
        <w:rPr>
          <w:sz w:val="28"/>
          <w:szCs w:val="28"/>
        </w:rPr>
      </w:pPr>
      <w:r>
        <w:rPr>
          <w:sz w:val="28"/>
          <w:szCs w:val="28"/>
        </w:rPr>
        <w:t>Слой обработки запросов</w:t>
      </w:r>
      <w:r w:rsidR="0003260A">
        <w:rPr>
          <w:sz w:val="28"/>
          <w:szCs w:val="28"/>
        </w:rPr>
        <w:t>.</w:t>
      </w:r>
    </w:p>
    <w:p w14:paraId="3CA3C201" w14:textId="77777777" w:rsidR="00F558DE" w:rsidRPr="008A2705" w:rsidRDefault="00821167" w:rsidP="00821167">
      <w:pPr>
        <w:rPr>
          <w:sz w:val="28"/>
          <w:szCs w:val="28"/>
        </w:rPr>
      </w:pPr>
      <w:r>
        <w:rPr>
          <w:sz w:val="28"/>
          <w:szCs w:val="28"/>
        </w:rPr>
        <w:t>Данные между слоями приложения перемещаются классах-обёртках</w:t>
      </w:r>
      <w:r w:rsidR="008A2705" w:rsidRPr="008A2705">
        <w:rPr>
          <w:sz w:val="28"/>
          <w:szCs w:val="28"/>
        </w:rPr>
        <w:t>.</w:t>
      </w:r>
    </w:p>
    <w:p w14:paraId="7156818B" w14:textId="77777777" w:rsidR="00BC7E3F" w:rsidRPr="00BC7E3F" w:rsidRDefault="00F558DE" w:rsidP="00BC7E3F">
      <w:pPr>
        <w:rPr>
          <w:sz w:val="28"/>
          <w:szCs w:val="28"/>
        </w:rPr>
      </w:pPr>
      <w:r>
        <w:rPr>
          <w:sz w:val="28"/>
          <w:szCs w:val="28"/>
        </w:rPr>
        <w:t xml:space="preserve">Фреймворк </w:t>
      </w:r>
      <w:r>
        <w:rPr>
          <w:sz w:val="28"/>
          <w:szCs w:val="28"/>
          <w:lang w:val="en-US"/>
        </w:rPr>
        <w:t>Angular</w:t>
      </w:r>
      <w:r w:rsidRPr="00F558DE">
        <w:rPr>
          <w:sz w:val="28"/>
          <w:szCs w:val="28"/>
        </w:rPr>
        <w:t xml:space="preserve"> </w:t>
      </w:r>
      <w:r>
        <w:rPr>
          <w:sz w:val="28"/>
          <w:szCs w:val="28"/>
        </w:rPr>
        <w:t>предоставляет одностраничное отображение информации. За то, какая страница будет отображена на экране пользователя, отвечает маршрутизатор. В зависимости от адреса страницы маршрутизатор выбирает компонент, интерфейс которого будет виден пользователю.</w:t>
      </w:r>
    </w:p>
    <w:p w14:paraId="1EB4A1E4" w14:textId="77777777" w:rsidR="009D19D3" w:rsidRPr="00141234" w:rsidRDefault="009D19D3" w:rsidP="00BC7E3F">
      <w:pPr>
        <w:ind w:firstLine="0"/>
        <w:jc w:val="center"/>
        <w:rPr>
          <w:sz w:val="28"/>
          <w:szCs w:val="28"/>
        </w:rPr>
      </w:pPr>
      <w:r w:rsidRPr="00FF348A">
        <w:rPr>
          <w:noProof/>
          <w:sz w:val="28"/>
          <w:szCs w:val="28"/>
          <w:highlight w:val="yellow"/>
        </w:rPr>
        <w:drawing>
          <wp:inline distT="0" distB="0" distL="0" distR="0" wp14:anchorId="65EA726A" wp14:editId="20179509">
            <wp:extent cx="5381625" cy="3035573"/>
            <wp:effectExtent l="0" t="0" r="0" b="0"/>
            <wp:docPr id="7" name="Рисунок 7" descr="img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mg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3035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36CFD" w14:textId="77777777" w:rsidR="009D19D3" w:rsidRPr="00141234" w:rsidRDefault="009D19D3" w:rsidP="00BC7E3F">
      <w:pPr>
        <w:ind w:firstLine="0"/>
        <w:jc w:val="center"/>
        <w:rPr>
          <w:sz w:val="28"/>
          <w:szCs w:val="28"/>
        </w:rPr>
      </w:pPr>
      <w:r w:rsidRPr="00FF348A">
        <w:rPr>
          <w:sz w:val="28"/>
          <w:szCs w:val="28"/>
          <w:highlight w:val="yellow"/>
        </w:rPr>
        <w:t xml:space="preserve">Рисунок 7 – Архитектура </w:t>
      </w:r>
      <w:r w:rsidRPr="00FF348A">
        <w:rPr>
          <w:sz w:val="28"/>
          <w:szCs w:val="28"/>
          <w:highlight w:val="yellow"/>
          <w:lang w:val="en-US"/>
        </w:rPr>
        <w:t>Angular</w:t>
      </w:r>
      <w:r w:rsidRPr="00FF348A">
        <w:rPr>
          <w:sz w:val="28"/>
          <w:szCs w:val="28"/>
          <w:highlight w:val="yellow"/>
        </w:rPr>
        <w:t xml:space="preserve"> приложения</w:t>
      </w:r>
    </w:p>
    <w:p w14:paraId="0868F27E" w14:textId="172712AC" w:rsidR="00BC7E3F" w:rsidRPr="00FF348A" w:rsidRDefault="00BC7E3F" w:rsidP="00BC7E3F">
      <w:pPr>
        <w:rPr>
          <w:b/>
          <w:bCs/>
          <w:sz w:val="28"/>
          <w:szCs w:val="28"/>
        </w:rPr>
      </w:pPr>
      <w:r w:rsidRPr="00FF348A">
        <w:rPr>
          <w:b/>
          <w:bCs/>
          <w:sz w:val="28"/>
          <w:szCs w:val="28"/>
        </w:rPr>
        <w:t>2.2.1 Интерфейсный слой</w:t>
      </w:r>
    </w:p>
    <w:p w14:paraId="3D2B7150" w14:textId="77777777" w:rsidR="00BC7E3F" w:rsidRDefault="00BC7E3F" w:rsidP="009D19D3">
      <w:pPr>
        <w:rPr>
          <w:sz w:val="28"/>
          <w:szCs w:val="28"/>
        </w:rPr>
      </w:pPr>
      <w:r>
        <w:rPr>
          <w:sz w:val="28"/>
          <w:szCs w:val="28"/>
        </w:rPr>
        <w:t xml:space="preserve">Интерфейсный слой клиентского приложения состоит из </w:t>
      </w:r>
      <w:r>
        <w:rPr>
          <w:sz w:val="28"/>
          <w:szCs w:val="28"/>
          <w:lang w:val="en-US"/>
        </w:rPr>
        <w:t>HTML</w:t>
      </w:r>
      <w:r>
        <w:rPr>
          <w:sz w:val="28"/>
          <w:szCs w:val="28"/>
        </w:rPr>
        <w:t xml:space="preserve">-страниц </w:t>
      </w:r>
      <w:r w:rsidR="007E4CFE">
        <w:rPr>
          <w:sz w:val="28"/>
          <w:szCs w:val="28"/>
        </w:rPr>
        <w:t>(шаблонов)</w:t>
      </w:r>
      <w:r w:rsidR="00A63A02">
        <w:rPr>
          <w:sz w:val="28"/>
          <w:szCs w:val="28"/>
        </w:rPr>
        <w:t xml:space="preserve"> и </w:t>
      </w:r>
      <w:r w:rsidR="00A63A02">
        <w:rPr>
          <w:sz w:val="28"/>
          <w:szCs w:val="28"/>
          <w:lang w:val="en-US"/>
        </w:rPr>
        <w:t>CSS</w:t>
      </w:r>
      <w:r w:rsidR="00A63A02" w:rsidRPr="00A63A02">
        <w:rPr>
          <w:sz w:val="28"/>
          <w:szCs w:val="28"/>
        </w:rPr>
        <w:t>-</w:t>
      </w:r>
      <w:r w:rsidR="00A63A02">
        <w:rPr>
          <w:sz w:val="28"/>
          <w:szCs w:val="28"/>
        </w:rPr>
        <w:t>файлов стилей</w:t>
      </w:r>
      <w:r w:rsidR="007E4CFE">
        <w:rPr>
          <w:sz w:val="28"/>
          <w:szCs w:val="28"/>
        </w:rPr>
        <w:t xml:space="preserve"> </w:t>
      </w:r>
      <w:r>
        <w:rPr>
          <w:sz w:val="28"/>
          <w:szCs w:val="28"/>
        </w:rPr>
        <w:t>различных компонентов, которые могут иметь один из следующих типов:</w:t>
      </w:r>
    </w:p>
    <w:p w14:paraId="46A6E3FA" w14:textId="2ABA4B28" w:rsidR="00BC7E3F" w:rsidRDefault="00BC7E3F" w:rsidP="008E4038">
      <w:pPr>
        <w:pStyle w:val="ad"/>
        <w:numPr>
          <w:ilvl w:val="0"/>
          <w:numId w:val="12"/>
        </w:numPr>
        <w:ind w:left="0" w:firstLine="709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Табличный. Состоит из таблицы, основанной на </w:t>
      </w:r>
      <w:r>
        <w:rPr>
          <w:sz w:val="28"/>
          <w:szCs w:val="28"/>
          <w:lang w:val="en-US"/>
        </w:rPr>
        <w:t>AG</w:t>
      </w:r>
      <w:r w:rsidRPr="00BC7E3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Grid</w:t>
      </w:r>
      <w:r w:rsidRPr="00BC7E3F">
        <w:rPr>
          <w:sz w:val="28"/>
          <w:szCs w:val="28"/>
        </w:rPr>
        <w:t xml:space="preserve">, </w:t>
      </w:r>
      <w:r>
        <w:rPr>
          <w:sz w:val="28"/>
          <w:szCs w:val="28"/>
        </w:rPr>
        <w:t>и набора кнопок, связанных с ней</w:t>
      </w:r>
      <w:r w:rsidR="0003260A">
        <w:rPr>
          <w:sz w:val="28"/>
          <w:szCs w:val="28"/>
        </w:rPr>
        <w:t>;</w:t>
      </w:r>
    </w:p>
    <w:p w14:paraId="0B84C677" w14:textId="47E1FAF9" w:rsidR="00BC7E3F" w:rsidRDefault="00BC7E3F" w:rsidP="008E4038">
      <w:pPr>
        <w:pStyle w:val="ad"/>
        <w:numPr>
          <w:ilvl w:val="0"/>
          <w:numId w:val="12"/>
        </w:numPr>
        <w:ind w:left="0" w:firstLine="709"/>
        <w:rPr>
          <w:sz w:val="28"/>
          <w:szCs w:val="28"/>
        </w:rPr>
      </w:pPr>
      <w:r>
        <w:rPr>
          <w:sz w:val="28"/>
          <w:szCs w:val="28"/>
        </w:rPr>
        <w:t>Регистрационная форма. Состоит из набора полей ввода различных видов (текстового, числового, календарного, выпадающего списка и т.д.)</w:t>
      </w:r>
      <w:r w:rsidR="0003260A">
        <w:rPr>
          <w:sz w:val="28"/>
          <w:szCs w:val="28"/>
        </w:rPr>
        <w:t>;</w:t>
      </w:r>
    </w:p>
    <w:p w14:paraId="7FBE7222" w14:textId="77777777" w:rsidR="007E4CFE" w:rsidRPr="007E4CFE" w:rsidRDefault="007E4CFE" w:rsidP="008E4038">
      <w:pPr>
        <w:pStyle w:val="ad"/>
        <w:numPr>
          <w:ilvl w:val="0"/>
          <w:numId w:val="12"/>
        </w:numPr>
        <w:ind w:left="0" w:firstLine="709"/>
        <w:rPr>
          <w:sz w:val="28"/>
          <w:szCs w:val="28"/>
        </w:rPr>
      </w:pPr>
      <w:r>
        <w:rPr>
          <w:sz w:val="28"/>
          <w:szCs w:val="28"/>
        </w:rPr>
        <w:t>Меню. Состоит из набора кнопок для перехода между различными элементами приложения.</w:t>
      </w:r>
    </w:p>
    <w:p w14:paraId="482D7751" w14:textId="77777777" w:rsidR="008F325D" w:rsidRDefault="007E4CFE" w:rsidP="008F325D">
      <w:pPr>
        <w:rPr>
          <w:sz w:val="28"/>
          <w:szCs w:val="28"/>
        </w:rPr>
      </w:pPr>
      <w:r>
        <w:rPr>
          <w:sz w:val="28"/>
          <w:szCs w:val="28"/>
        </w:rPr>
        <w:t xml:space="preserve">Шаблон одного компонента может включать в себя шаблоны других компонентов, что позволяет создавать цепочки вложенных шаблонов. При этом родительский и дочерний компоненты способны обмениваться между собой данными и событиями при помощи связок </w:t>
      </w:r>
      <w:r>
        <w:rPr>
          <w:sz w:val="28"/>
          <w:szCs w:val="28"/>
          <w:lang w:val="en-US"/>
        </w:rPr>
        <w:t>Angular</w:t>
      </w:r>
      <w:r w:rsidRPr="007E4CFE">
        <w:rPr>
          <w:sz w:val="28"/>
          <w:szCs w:val="28"/>
        </w:rPr>
        <w:t xml:space="preserve">. </w:t>
      </w:r>
    </w:p>
    <w:p w14:paraId="134726BC" w14:textId="77777777" w:rsidR="005B129C" w:rsidRDefault="005B129C" w:rsidP="008F325D">
      <w:pPr>
        <w:rPr>
          <w:sz w:val="28"/>
          <w:szCs w:val="28"/>
        </w:rPr>
      </w:pPr>
      <w:r>
        <w:rPr>
          <w:sz w:val="28"/>
          <w:szCs w:val="28"/>
        </w:rPr>
        <w:t xml:space="preserve">Также </w:t>
      </w:r>
      <w:r>
        <w:rPr>
          <w:sz w:val="28"/>
          <w:szCs w:val="28"/>
          <w:lang w:val="en-US"/>
        </w:rPr>
        <w:t>Angular</w:t>
      </w:r>
      <w:r w:rsidRPr="005B129C">
        <w:rPr>
          <w:sz w:val="28"/>
          <w:szCs w:val="28"/>
        </w:rPr>
        <w:t xml:space="preserve"> </w:t>
      </w:r>
      <w:r>
        <w:rPr>
          <w:sz w:val="28"/>
          <w:szCs w:val="28"/>
        </w:rPr>
        <w:t>позволяет связать шаблон компонента с его логикой, что способствует динамическому отоб</w:t>
      </w:r>
      <w:r w:rsidR="00FB39B0">
        <w:rPr>
          <w:sz w:val="28"/>
          <w:szCs w:val="28"/>
        </w:rPr>
        <w:t>ражению информации на странице.</w:t>
      </w:r>
    </w:p>
    <w:p w14:paraId="2BA5B8A4" w14:textId="4A82387E" w:rsidR="00A63A02" w:rsidRDefault="00FB39B0" w:rsidP="00A63A02">
      <w:pPr>
        <w:rPr>
          <w:sz w:val="28"/>
          <w:szCs w:val="28"/>
        </w:rPr>
      </w:pPr>
      <w:r>
        <w:rPr>
          <w:sz w:val="28"/>
          <w:szCs w:val="28"/>
        </w:rPr>
        <w:t xml:space="preserve">Приложение использует однообразный стиль всех интерфейсных элементов. За это отвечает библиотека компонентов </w:t>
      </w:r>
      <w:r>
        <w:rPr>
          <w:sz w:val="28"/>
          <w:szCs w:val="28"/>
          <w:lang w:val="en-US"/>
        </w:rPr>
        <w:t>PrimeNG</w:t>
      </w:r>
      <w:r w:rsidR="00A63A02">
        <w:rPr>
          <w:sz w:val="28"/>
          <w:szCs w:val="28"/>
        </w:rPr>
        <w:t xml:space="preserve">, однако при необходимости можно поменять стили объектов интерфейса при помощи </w:t>
      </w:r>
      <w:r w:rsidR="00A63A02">
        <w:rPr>
          <w:sz w:val="28"/>
          <w:szCs w:val="28"/>
        </w:rPr>
        <w:br/>
      </w:r>
      <w:r w:rsidR="00A63A02">
        <w:rPr>
          <w:sz w:val="28"/>
          <w:szCs w:val="28"/>
          <w:lang w:val="en-US"/>
        </w:rPr>
        <w:t>CSS</w:t>
      </w:r>
      <w:r w:rsidR="00A63A02">
        <w:rPr>
          <w:sz w:val="28"/>
          <w:szCs w:val="28"/>
        </w:rPr>
        <w:t xml:space="preserve">-файлов. Причем заданный стиль применяется лишь к компоненту, чей </w:t>
      </w:r>
      <w:r w:rsidR="00A63A02">
        <w:rPr>
          <w:sz w:val="28"/>
          <w:szCs w:val="28"/>
          <w:lang w:val="en-US"/>
        </w:rPr>
        <w:t>CSS</w:t>
      </w:r>
      <w:r w:rsidR="00A63A02" w:rsidRPr="00A63A02">
        <w:rPr>
          <w:sz w:val="28"/>
          <w:szCs w:val="28"/>
        </w:rPr>
        <w:t>-</w:t>
      </w:r>
      <w:r w:rsidR="00A63A02">
        <w:rPr>
          <w:sz w:val="28"/>
          <w:szCs w:val="28"/>
        </w:rPr>
        <w:t>файл был изменен.</w:t>
      </w:r>
    </w:p>
    <w:p w14:paraId="00BE272C" w14:textId="77777777" w:rsidR="00FF348A" w:rsidRPr="00A63A02" w:rsidRDefault="00FF348A" w:rsidP="00A63A02">
      <w:pPr>
        <w:rPr>
          <w:sz w:val="28"/>
          <w:szCs w:val="28"/>
        </w:rPr>
      </w:pPr>
    </w:p>
    <w:p w14:paraId="0FA923DA" w14:textId="19F17DF5" w:rsidR="008F325D" w:rsidRDefault="00FB39B0" w:rsidP="008F325D">
      <w:pPr>
        <w:rPr>
          <w:b/>
          <w:bCs/>
          <w:sz w:val="28"/>
          <w:szCs w:val="28"/>
        </w:rPr>
      </w:pPr>
      <w:r w:rsidRPr="00FF348A">
        <w:rPr>
          <w:b/>
          <w:bCs/>
          <w:sz w:val="28"/>
          <w:szCs w:val="28"/>
        </w:rPr>
        <w:t>2.2.2 Слой логики компонентов</w:t>
      </w:r>
    </w:p>
    <w:p w14:paraId="6079D19B" w14:textId="77777777" w:rsidR="00FF348A" w:rsidRPr="00FF348A" w:rsidRDefault="00FF348A" w:rsidP="008F325D">
      <w:pPr>
        <w:rPr>
          <w:b/>
          <w:bCs/>
          <w:sz w:val="28"/>
          <w:szCs w:val="28"/>
        </w:rPr>
      </w:pPr>
    </w:p>
    <w:p w14:paraId="66D1257B" w14:textId="77777777" w:rsidR="00FB39B0" w:rsidRDefault="00FB406C" w:rsidP="008F325D">
      <w:pPr>
        <w:rPr>
          <w:sz w:val="28"/>
          <w:szCs w:val="28"/>
        </w:rPr>
      </w:pPr>
      <w:r w:rsidRPr="00FF348A">
        <w:rPr>
          <w:sz w:val="28"/>
          <w:szCs w:val="28"/>
        </w:rPr>
        <w:t>С</w:t>
      </w:r>
      <w:r>
        <w:rPr>
          <w:sz w:val="28"/>
          <w:szCs w:val="28"/>
        </w:rPr>
        <w:t xml:space="preserve">лой логики компонентов состоит из файлов на языке </w:t>
      </w:r>
      <w:r>
        <w:rPr>
          <w:sz w:val="28"/>
          <w:szCs w:val="28"/>
          <w:lang w:val="en-US"/>
        </w:rPr>
        <w:t>Typescript</w:t>
      </w:r>
      <w:r>
        <w:rPr>
          <w:sz w:val="28"/>
          <w:szCs w:val="28"/>
        </w:rPr>
        <w:t>. В основном они содержат один класс для данного компонента, а также набор параметров компонента.</w:t>
      </w:r>
    </w:p>
    <w:p w14:paraId="0097BDDF" w14:textId="099C684A" w:rsidR="00FB406C" w:rsidRDefault="00FB406C" w:rsidP="008F325D">
      <w:pPr>
        <w:rPr>
          <w:sz w:val="28"/>
          <w:szCs w:val="28"/>
        </w:rPr>
      </w:pPr>
      <w:r>
        <w:rPr>
          <w:sz w:val="28"/>
          <w:szCs w:val="28"/>
        </w:rPr>
        <w:t xml:space="preserve">Каждый компонент </w:t>
      </w:r>
      <w:r>
        <w:rPr>
          <w:sz w:val="28"/>
          <w:szCs w:val="28"/>
          <w:lang w:val="en-US"/>
        </w:rPr>
        <w:t>Angular</w:t>
      </w:r>
      <w:r w:rsidRPr="00FB406C">
        <w:rPr>
          <w:sz w:val="28"/>
          <w:szCs w:val="28"/>
        </w:rPr>
        <w:t xml:space="preserve"> </w:t>
      </w:r>
      <w:r>
        <w:rPr>
          <w:sz w:val="28"/>
          <w:szCs w:val="28"/>
        </w:rPr>
        <w:t>имеет жизненный цикл. При создании компонента во время загрузки страницы выполняются несколько функций инициализации и проверки, например, функция «</w:t>
      </w:r>
      <w:r>
        <w:rPr>
          <w:sz w:val="28"/>
          <w:szCs w:val="28"/>
          <w:lang w:val="en-US"/>
        </w:rPr>
        <w:t>ngOnInit</w:t>
      </w:r>
      <w:r w:rsidRPr="00FB406C">
        <w:rPr>
          <w:sz w:val="28"/>
          <w:szCs w:val="28"/>
        </w:rPr>
        <w:t>()</w:t>
      </w:r>
      <w:r>
        <w:rPr>
          <w:sz w:val="28"/>
          <w:szCs w:val="28"/>
        </w:rPr>
        <w:t>» позволяет выполнить некоторые предварительные действия перед созданием компонента. При обновлении информации компонента или при закрытии страницы также выполняются несколько функций.</w:t>
      </w:r>
    </w:p>
    <w:p w14:paraId="585BD3D9" w14:textId="77777777" w:rsidR="00FB406C" w:rsidRDefault="00FB406C" w:rsidP="008F325D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Компоненты табличного типа в основном </w:t>
      </w:r>
      <w:r w:rsidR="00F060E6">
        <w:rPr>
          <w:sz w:val="28"/>
          <w:szCs w:val="28"/>
        </w:rPr>
        <w:t>содержат логику обработки нажатия на кнопки и построения запроса данных таблицы серверу. При нажатии на кнопки создания и редактирования происходит вызов компонента типа регистрационная форма. В нём в случае создания отображаются пустые и заполненные стандартными значениями поля ввода, в случае редактирования – поля ввода, заполненные данными с сервера, относящиеся к выбранной для редактирования строчки таблицы.</w:t>
      </w:r>
    </w:p>
    <w:p w14:paraId="55DB22BE" w14:textId="77777777" w:rsidR="00F060E6" w:rsidRDefault="00F060E6" w:rsidP="008F325D">
      <w:pPr>
        <w:rPr>
          <w:sz w:val="28"/>
          <w:szCs w:val="28"/>
        </w:rPr>
      </w:pPr>
      <w:r>
        <w:rPr>
          <w:sz w:val="28"/>
          <w:szCs w:val="28"/>
        </w:rPr>
        <w:t>Регистрационная форма автоматически проверяет введенные данные и запрещает проводить сохранение в случае, если они некорректны. Также запрещается сохранять данные, если не заполнены обязательные поля.</w:t>
      </w:r>
    </w:p>
    <w:p w14:paraId="52D0C271" w14:textId="77777777" w:rsidR="00F060E6" w:rsidRDefault="00F060E6" w:rsidP="008F325D">
      <w:pPr>
        <w:rPr>
          <w:sz w:val="28"/>
          <w:szCs w:val="28"/>
        </w:rPr>
      </w:pPr>
      <w:r>
        <w:rPr>
          <w:sz w:val="28"/>
          <w:szCs w:val="28"/>
        </w:rPr>
        <w:t xml:space="preserve">Для выпадающих списков регистрационных форм зачастую требуются табличные данные с сервера, поэтому </w:t>
      </w:r>
      <w:r w:rsidR="00505676">
        <w:rPr>
          <w:sz w:val="28"/>
          <w:szCs w:val="28"/>
        </w:rPr>
        <w:t>перед отображением такие компоненты запрашивают всю необходимую информацию.</w:t>
      </w:r>
    </w:p>
    <w:p w14:paraId="2DC046B6" w14:textId="77777777" w:rsidR="00505676" w:rsidRDefault="00505676" w:rsidP="008F325D">
      <w:pPr>
        <w:rPr>
          <w:sz w:val="28"/>
          <w:szCs w:val="28"/>
        </w:rPr>
      </w:pPr>
      <w:r>
        <w:rPr>
          <w:sz w:val="28"/>
          <w:szCs w:val="28"/>
        </w:rPr>
        <w:t>Некоторые поля в форме могут быть скрыты или недоступны для редактирования, что связано с требованиями бизнес-логики.</w:t>
      </w:r>
    </w:p>
    <w:p w14:paraId="44658FE8" w14:textId="3C6B1617" w:rsidR="00505676" w:rsidRDefault="00505676" w:rsidP="008F325D">
      <w:pPr>
        <w:rPr>
          <w:sz w:val="28"/>
          <w:szCs w:val="28"/>
        </w:rPr>
      </w:pPr>
      <w:r>
        <w:rPr>
          <w:sz w:val="28"/>
          <w:szCs w:val="28"/>
        </w:rPr>
        <w:t>Компоненты меню зачастую имеют лишь шаблон, так как они не нуждаются в сложной логике, которую необходимо выносить в отдельные методы класса.</w:t>
      </w:r>
    </w:p>
    <w:p w14:paraId="733B4C5D" w14:textId="77777777" w:rsidR="00FF348A" w:rsidRDefault="00FF348A" w:rsidP="008F325D">
      <w:pPr>
        <w:rPr>
          <w:sz w:val="28"/>
          <w:szCs w:val="28"/>
        </w:rPr>
      </w:pPr>
    </w:p>
    <w:p w14:paraId="074E7E51" w14:textId="44ED8E16" w:rsidR="00505676" w:rsidRPr="00FF348A" w:rsidRDefault="00505676" w:rsidP="00505676">
      <w:pPr>
        <w:rPr>
          <w:b/>
          <w:bCs/>
          <w:sz w:val="28"/>
          <w:szCs w:val="28"/>
        </w:rPr>
      </w:pPr>
      <w:r w:rsidRPr="00FF348A">
        <w:rPr>
          <w:b/>
          <w:bCs/>
          <w:sz w:val="28"/>
          <w:szCs w:val="28"/>
        </w:rPr>
        <w:t>2.2.3 Слой отправки запросов</w:t>
      </w:r>
    </w:p>
    <w:p w14:paraId="6870B709" w14:textId="77777777" w:rsidR="00FF348A" w:rsidRDefault="00FF348A" w:rsidP="00505676">
      <w:pPr>
        <w:rPr>
          <w:sz w:val="28"/>
          <w:szCs w:val="28"/>
        </w:rPr>
      </w:pPr>
    </w:p>
    <w:p w14:paraId="6950A464" w14:textId="07C89F63" w:rsidR="00505676" w:rsidRDefault="00505676" w:rsidP="00505676">
      <w:pPr>
        <w:rPr>
          <w:sz w:val="28"/>
          <w:szCs w:val="28"/>
        </w:rPr>
      </w:pPr>
      <w:r>
        <w:rPr>
          <w:sz w:val="28"/>
          <w:szCs w:val="28"/>
        </w:rPr>
        <w:t>Слой отправки запросов состоит из сервисных классов</w:t>
      </w:r>
      <w:r w:rsidR="00073CDF" w:rsidRPr="00073CDF">
        <w:rPr>
          <w:sz w:val="28"/>
          <w:szCs w:val="28"/>
        </w:rPr>
        <w:t xml:space="preserve"> (</w:t>
      </w:r>
      <w:r w:rsidR="00073CDF">
        <w:rPr>
          <w:sz w:val="28"/>
          <w:szCs w:val="28"/>
        </w:rPr>
        <w:t>клиентских модулей доступа)</w:t>
      </w:r>
      <w:r>
        <w:rPr>
          <w:sz w:val="28"/>
          <w:szCs w:val="28"/>
        </w:rPr>
        <w:t xml:space="preserve">, которые полностью соответствуют </w:t>
      </w:r>
      <w:r w:rsidR="00073CDF">
        <w:rPr>
          <w:sz w:val="28"/>
          <w:szCs w:val="28"/>
        </w:rPr>
        <w:t>точкам входа</w:t>
      </w:r>
      <w:r>
        <w:rPr>
          <w:sz w:val="28"/>
          <w:szCs w:val="28"/>
        </w:rPr>
        <w:t xml:space="preserve"> сервера. Данные сервисы автоматически генерируются при компиляции серверного приложения.</w:t>
      </w:r>
    </w:p>
    <w:p w14:paraId="55BF8EA8" w14:textId="7A74B117" w:rsidR="00505676" w:rsidRDefault="00505676" w:rsidP="00505676">
      <w:pPr>
        <w:rPr>
          <w:sz w:val="28"/>
          <w:szCs w:val="28"/>
        </w:rPr>
      </w:pPr>
      <w:r>
        <w:rPr>
          <w:sz w:val="28"/>
          <w:szCs w:val="28"/>
        </w:rPr>
        <w:t xml:space="preserve">Также при автоматической генерации создаются все необходимые для обмена данными </w:t>
      </w:r>
      <w:r w:rsidR="00073CDF">
        <w:rPr>
          <w:sz w:val="28"/>
          <w:szCs w:val="28"/>
        </w:rPr>
        <w:t>объектов</w:t>
      </w:r>
      <w:r>
        <w:rPr>
          <w:sz w:val="28"/>
          <w:szCs w:val="28"/>
        </w:rPr>
        <w:t>-обёртки.</w:t>
      </w:r>
    </w:p>
    <w:p w14:paraId="30D0A650" w14:textId="77777777" w:rsidR="00505676" w:rsidRPr="00505676" w:rsidRDefault="00505676" w:rsidP="00505676">
      <w:pPr>
        <w:rPr>
          <w:sz w:val="28"/>
          <w:szCs w:val="28"/>
        </w:rPr>
      </w:pPr>
      <w:r>
        <w:rPr>
          <w:sz w:val="28"/>
          <w:szCs w:val="28"/>
        </w:rPr>
        <w:t xml:space="preserve">В методах сервисов создаётся базовый объект для </w:t>
      </w:r>
      <w:r>
        <w:rPr>
          <w:sz w:val="28"/>
          <w:szCs w:val="28"/>
          <w:lang w:val="en-US"/>
        </w:rPr>
        <w:t>HTTP</w:t>
      </w:r>
      <w:r w:rsidRPr="00505676">
        <w:rPr>
          <w:sz w:val="28"/>
          <w:szCs w:val="28"/>
        </w:rPr>
        <w:t>-</w:t>
      </w:r>
      <w:r>
        <w:rPr>
          <w:sz w:val="28"/>
          <w:szCs w:val="28"/>
        </w:rPr>
        <w:t xml:space="preserve">запроса, а затем отправляется по заданному </w:t>
      </w:r>
      <w:r>
        <w:rPr>
          <w:sz w:val="28"/>
          <w:szCs w:val="28"/>
          <w:lang w:val="en-US"/>
        </w:rPr>
        <w:t>HTTP</w:t>
      </w:r>
      <w:r w:rsidRPr="00505676">
        <w:rPr>
          <w:sz w:val="28"/>
          <w:szCs w:val="28"/>
        </w:rPr>
        <w:t>-</w:t>
      </w:r>
      <w:r>
        <w:rPr>
          <w:sz w:val="28"/>
          <w:szCs w:val="28"/>
        </w:rPr>
        <w:t>методу.</w:t>
      </w:r>
    </w:p>
    <w:p w14:paraId="4F891863" w14:textId="77777777" w:rsidR="008F325D" w:rsidRPr="00293CDA" w:rsidRDefault="00A63A02" w:rsidP="008F325D">
      <w:pPr>
        <w:rPr>
          <w:sz w:val="28"/>
          <w:szCs w:val="28"/>
        </w:rPr>
      </w:pPr>
      <w:r>
        <w:rPr>
          <w:sz w:val="28"/>
          <w:szCs w:val="28"/>
        </w:rPr>
        <w:lastRenderedPageBreak/>
        <w:t>После отправки запроса и получения методы возвращают данные от сервера. Эта процедура является асинхронной, то есть главный поток приложения не блокируется на время ожидания данных от сервера.</w:t>
      </w:r>
    </w:p>
    <w:p w14:paraId="37B91D7C" w14:textId="77777777" w:rsidR="009D19D3" w:rsidRDefault="009D19D3">
      <w:pPr>
        <w:spacing w:line="240" w:lineRule="auto"/>
        <w:ind w:firstLine="0"/>
        <w:jc w:val="left"/>
        <w:rPr>
          <w:bCs/>
          <w:sz w:val="28"/>
          <w:szCs w:val="28"/>
        </w:rPr>
      </w:pPr>
      <w:r>
        <w:rPr>
          <w:bCs/>
          <w:sz w:val="28"/>
          <w:szCs w:val="28"/>
        </w:rPr>
        <w:br w:type="page"/>
      </w:r>
    </w:p>
    <w:p w14:paraId="53ACF902" w14:textId="77777777" w:rsidR="00296F1F" w:rsidRPr="00FF348A" w:rsidRDefault="003E62F2" w:rsidP="003E62F2">
      <w:pPr>
        <w:ind w:left="709" w:firstLine="0"/>
        <w:rPr>
          <w:b/>
          <w:sz w:val="28"/>
          <w:szCs w:val="28"/>
        </w:rPr>
      </w:pPr>
      <w:r w:rsidRPr="00FF348A">
        <w:rPr>
          <w:b/>
          <w:sz w:val="28"/>
          <w:szCs w:val="28"/>
        </w:rPr>
        <w:lastRenderedPageBreak/>
        <w:t>2.</w:t>
      </w:r>
      <w:r w:rsidR="009D19D3" w:rsidRPr="00FF348A">
        <w:rPr>
          <w:b/>
          <w:sz w:val="28"/>
          <w:szCs w:val="28"/>
        </w:rPr>
        <w:t>3</w:t>
      </w:r>
      <w:r w:rsidRPr="00FF348A">
        <w:rPr>
          <w:b/>
          <w:sz w:val="28"/>
          <w:szCs w:val="28"/>
        </w:rPr>
        <w:t xml:space="preserve"> Структура</w:t>
      </w:r>
      <w:r w:rsidR="00296F1F" w:rsidRPr="00FF348A">
        <w:rPr>
          <w:b/>
          <w:sz w:val="28"/>
          <w:szCs w:val="28"/>
        </w:rPr>
        <w:t xml:space="preserve"> серверной части приложения</w:t>
      </w:r>
    </w:p>
    <w:p w14:paraId="331DF581" w14:textId="77777777" w:rsidR="00FF348A" w:rsidRDefault="00FF348A" w:rsidP="00CF06DC">
      <w:pPr>
        <w:rPr>
          <w:sz w:val="28"/>
          <w:szCs w:val="28"/>
        </w:rPr>
      </w:pPr>
    </w:p>
    <w:p w14:paraId="2DD9AF33" w14:textId="3D4C4C75" w:rsidR="00736518" w:rsidRDefault="00296F1F" w:rsidP="00CF06DC">
      <w:pPr>
        <w:rPr>
          <w:sz w:val="28"/>
          <w:szCs w:val="28"/>
        </w:rPr>
      </w:pPr>
      <w:r w:rsidRPr="00141234">
        <w:rPr>
          <w:sz w:val="28"/>
          <w:szCs w:val="28"/>
        </w:rPr>
        <w:t>Серверная часть приложения используется для</w:t>
      </w:r>
      <w:r w:rsidR="00736518">
        <w:rPr>
          <w:sz w:val="28"/>
          <w:szCs w:val="28"/>
        </w:rPr>
        <w:t xml:space="preserve"> обработки запросов клиента и управления информацией в</w:t>
      </w:r>
      <w:r w:rsidRPr="00141234">
        <w:rPr>
          <w:sz w:val="28"/>
          <w:szCs w:val="28"/>
        </w:rPr>
        <w:t xml:space="preserve"> баз</w:t>
      </w:r>
      <w:r w:rsidR="00736518">
        <w:rPr>
          <w:sz w:val="28"/>
          <w:szCs w:val="28"/>
        </w:rPr>
        <w:t>е</w:t>
      </w:r>
      <w:r w:rsidRPr="00141234">
        <w:rPr>
          <w:sz w:val="28"/>
          <w:szCs w:val="28"/>
        </w:rPr>
        <w:t xml:space="preserve"> данных, а </w:t>
      </w:r>
      <w:r w:rsidR="00736518">
        <w:rPr>
          <w:sz w:val="28"/>
          <w:szCs w:val="28"/>
        </w:rPr>
        <w:t>также отправки</w:t>
      </w:r>
      <w:r w:rsidR="009E439C" w:rsidRPr="00141234">
        <w:rPr>
          <w:sz w:val="28"/>
          <w:szCs w:val="28"/>
        </w:rPr>
        <w:t xml:space="preserve"> сообщений в случае ошибки.</w:t>
      </w:r>
      <w:r w:rsidR="00C81773">
        <w:rPr>
          <w:sz w:val="28"/>
          <w:szCs w:val="28"/>
        </w:rPr>
        <w:t xml:space="preserve"> </w:t>
      </w:r>
    </w:p>
    <w:p w14:paraId="1322F978" w14:textId="77777777" w:rsidR="00CF06DC" w:rsidRDefault="00CF06DC" w:rsidP="00CF06DC">
      <w:pPr>
        <w:rPr>
          <w:sz w:val="28"/>
          <w:szCs w:val="28"/>
        </w:rPr>
      </w:pPr>
      <w:r>
        <w:rPr>
          <w:sz w:val="28"/>
          <w:szCs w:val="28"/>
        </w:rPr>
        <w:t>Серверное приложение состоит из трёх слоёв:</w:t>
      </w:r>
    </w:p>
    <w:p w14:paraId="3FC91E13" w14:textId="736315A1" w:rsidR="00D21E3A" w:rsidRPr="00D21E3A" w:rsidRDefault="00D21E3A" w:rsidP="008E4038">
      <w:pPr>
        <w:pStyle w:val="ad"/>
        <w:numPr>
          <w:ilvl w:val="0"/>
          <w:numId w:val="11"/>
        </w:numPr>
        <w:ind w:left="0" w:firstLine="709"/>
        <w:rPr>
          <w:sz w:val="28"/>
          <w:szCs w:val="28"/>
        </w:rPr>
      </w:pPr>
      <w:r>
        <w:rPr>
          <w:sz w:val="28"/>
          <w:szCs w:val="28"/>
        </w:rPr>
        <w:t>Слой обработки запросов</w:t>
      </w:r>
      <w:r w:rsidR="0003260A">
        <w:rPr>
          <w:sz w:val="28"/>
          <w:szCs w:val="28"/>
        </w:rPr>
        <w:t>;</w:t>
      </w:r>
    </w:p>
    <w:p w14:paraId="2193A28F" w14:textId="77777777" w:rsidR="00CF06DC" w:rsidRDefault="00CF06DC" w:rsidP="008E4038">
      <w:pPr>
        <w:pStyle w:val="ad"/>
        <w:numPr>
          <w:ilvl w:val="0"/>
          <w:numId w:val="11"/>
        </w:numPr>
        <w:ind w:left="0" w:firstLine="709"/>
        <w:rPr>
          <w:sz w:val="28"/>
          <w:szCs w:val="28"/>
        </w:rPr>
      </w:pPr>
      <w:r>
        <w:rPr>
          <w:sz w:val="28"/>
          <w:szCs w:val="28"/>
        </w:rPr>
        <w:t>Слой бизнес-логики;</w:t>
      </w:r>
    </w:p>
    <w:p w14:paraId="37D011C1" w14:textId="60358892" w:rsidR="00D21E3A" w:rsidRDefault="00D21E3A" w:rsidP="008E4038">
      <w:pPr>
        <w:pStyle w:val="ad"/>
        <w:numPr>
          <w:ilvl w:val="0"/>
          <w:numId w:val="11"/>
        </w:numPr>
        <w:ind w:left="0" w:firstLine="709"/>
        <w:rPr>
          <w:sz w:val="28"/>
          <w:szCs w:val="28"/>
        </w:rPr>
      </w:pPr>
      <w:r>
        <w:rPr>
          <w:sz w:val="28"/>
          <w:szCs w:val="28"/>
        </w:rPr>
        <w:t>Слой базы данных</w:t>
      </w:r>
      <w:r w:rsidR="0003260A">
        <w:rPr>
          <w:sz w:val="28"/>
          <w:szCs w:val="28"/>
        </w:rPr>
        <w:t>.</w:t>
      </w:r>
    </w:p>
    <w:p w14:paraId="4445EFBB" w14:textId="16D93BFE" w:rsidR="00E80414" w:rsidRDefault="00E80414" w:rsidP="00E80414">
      <w:pPr>
        <w:rPr>
          <w:sz w:val="28"/>
          <w:szCs w:val="28"/>
        </w:rPr>
      </w:pPr>
      <w:r>
        <w:rPr>
          <w:sz w:val="28"/>
          <w:szCs w:val="28"/>
        </w:rPr>
        <w:t xml:space="preserve">Между слоями и между серверной и клиентской частями данные перемещаются в виде </w:t>
      </w:r>
      <w:r w:rsidR="00073CDF">
        <w:rPr>
          <w:sz w:val="28"/>
          <w:szCs w:val="28"/>
        </w:rPr>
        <w:t>объектов-</w:t>
      </w:r>
      <w:r>
        <w:rPr>
          <w:sz w:val="28"/>
          <w:szCs w:val="28"/>
        </w:rPr>
        <w:t>об</w:t>
      </w:r>
      <w:r w:rsidR="00073CDF">
        <w:rPr>
          <w:sz w:val="28"/>
          <w:szCs w:val="28"/>
        </w:rPr>
        <w:t>ё</w:t>
      </w:r>
      <w:r>
        <w:rPr>
          <w:sz w:val="28"/>
          <w:szCs w:val="28"/>
        </w:rPr>
        <w:t>рток (</w:t>
      </w:r>
      <w:r>
        <w:rPr>
          <w:sz w:val="28"/>
          <w:szCs w:val="28"/>
          <w:lang w:val="en-US"/>
        </w:rPr>
        <w:t>DTO</w:t>
      </w:r>
      <w:r w:rsidRPr="00E80414">
        <w:rPr>
          <w:sz w:val="28"/>
          <w:szCs w:val="28"/>
        </w:rPr>
        <w:t>)</w:t>
      </w:r>
      <w:r w:rsidR="00846A42">
        <w:rPr>
          <w:sz w:val="28"/>
          <w:szCs w:val="28"/>
        </w:rPr>
        <w:t>.</w:t>
      </w:r>
    </w:p>
    <w:p w14:paraId="4A0AB1E0" w14:textId="77777777" w:rsidR="00B12A85" w:rsidRPr="00141234" w:rsidRDefault="00B12A85" w:rsidP="00B12A85">
      <w:pPr>
        <w:ind w:firstLine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6A0BD19" wp14:editId="3F835DCB">
            <wp:extent cx="5667375" cy="41433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14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6A928" w14:textId="1F6016E7" w:rsidR="00B12A85" w:rsidRPr="00FF348A" w:rsidRDefault="00B12A85" w:rsidP="00B12A85">
      <w:pPr>
        <w:ind w:firstLine="0"/>
        <w:jc w:val="center"/>
        <w:rPr>
          <w:sz w:val="28"/>
          <w:szCs w:val="32"/>
        </w:rPr>
      </w:pPr>
      <w:r w:rsidRPr="00FF348A">
        <w:rPr>
          <w:sz w:val="28"/>
          <w:szCs w:val="32"/>
        </w:rPr>
        <w:t xml:space="preserve">Рисунок 6 – Типичная структура серверного </w:t>
      </w:r>
      <w:r w:rsidRPr="00FF348A">
        <w:rPr>
          <w:sz w:val="28"/>
          <w:szCs w:val="32"/>
          <w:lang w:val="en-US"/>
        </w:rPr>
        <w:t>Spring</w:t>
      </w:r>
      <w:r w:rsidRPr="00FF348A">
        <w:rPr>
          <w:sz w:val="28"/>
          <w:szCs w:val="32"/>
        </w:rPr>
        <w:t xml:space="preserve"> приложения</w:t>
      </w:r>
    </w:p>
    <w:p w14:paraId="445B68DF" w14:textId="77777777" w:rsidR="00FF348A" w:rsidRPr="00B12A85" w:rsidRDefault="00FF348A" w:rsidP="00B12A85">
      <w:pPr>
        <w:ind w:firstLine="0"/>
        <w:jc w:val="center"/>
        <w:rPr>
          <w:sz w:val="24"/>
          <w:szCs w:val="28"/>
        </w:rPr>
      </w:pPr>
    </w:p>
    <w:p w14:paraId="72A421A5" w14:textId="77777777" w:rsidR="00DD6790" w:rsidRPr="00DD6790" w:rsidRDefault="00DD6790" w:rsidP="00E80414">
      <w:pPr>
        <w:rPr>
          <w:sz w:val="28"/>
          <w:szCs w:val="28"/>
        </w:rPr>
      </w:pPr>
      <w:r>
        <w:rPr>
          <w:sz w:val="28"/>
          <w:szCs w:val="28"/>
          <w:lang w:val="en-US"/>
        </w:rPr>
        <w:t>Spring</w:t>
      </w:r>
      <w:r w:rsidRPr="00DD6790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Core</w:t>
      </w:r>
      <w:r w:rsidRPr="00DD679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обеспечивает слабую связанность компонентов приложения при помощи инжекции зависимостей. Это механизм, позволяющий компонентам верхнего уровня не зависеть от реализации компонентов </w:t>
      </w:r>
      <w:r>
        <w:rPr>
          <w:sz w:val="28"/>
          <w:szCs w:val="28"/>
        </w:rPr>
        <w:lastRenderedPageBreak/>
        <w:t xml:space="preserve">нижнего уровня, а лишь иметь ссылку на них для </w:t>
      </w:r>
      <w:r w:rsidR="00502304">
        <w:rPr>
          <w:sz w:val="28"/>
          <w:szCs w:val="28"/>
        </w:rPr>
        <w:t>делегирования выполнения операций. Например, слой бизнес-логики не имеет информации о строении и реализации слоя базы данных, но способен делегировать ему операции сохранения, изменения и удаления информации в БД.</w:t>
      </w:r>
      <w:r>
        <w:rPr>
          <w:sz w:val="28"/>
          <w:szCs w:val="28"/>
        </w:rPr>
        <w:t xml:space="preserve"> </w:t>
      </w:r>
    </w:p>
    <w:p w14:paraId="1DABA709" w14:textId="01D2FB66" w:rsidR="00FD1B1F" w:rsidRDefault="00FD1B1F" w:rsidP="00FD1B1F">
      <w:pPr>
        <w:rPr>
          <w:sz w:val="28"/>
          <w:szCs w:val="28"/>
        </w:rPr>
      </w:pPr>
      <w:r>
        <w:rPr>
          <w:sz w:val="28"/>
          <w:szCs w:val="28"/>
        </w:rPr>
        <w:t>В этом подразделе будут рассмотрены структура и работа каждого слоя приложения.</w:t>
      </w:r>
    </w:p>
    <w:p w14:paraId="16031701" w14:textId="77777777" w:rsidR="00FF348A" w:rsidRDefault="00FF348A" w:rsidP="00FD1B1F">
      <w:pPr>
        <w:rPr>
          <w:sz w:val="28"/>
          <w:szCs w:val="28"/>
        </w:rPr>
      </w:pPr>
    </w:p>
    <w:p w14:paraId="5D33D3EB" w14:textId="0F963585" w:rsidR="00D21E3A" w:rsidRDefault="009D19D3" w:rsidP="00FD1B1F">
      <w:pPr>
        <w:rPr>
          <w:b/>
          <w:bCs/>
          <w:sz w:val="28"/>
          <w:szCs w:val="28"/>
        </w:rPr>
      </w:pPr>
      <w:r w:rsidRPr="00FF348A">
        <w:rPr>
          <w:b/>
          <w:bCs/>
          <w:sz w:val="28"/>
          <w:szCs w:val="28"/>
        </w:rPr>
        <w:t>2.3</w:t>
      </w:r>
      <w:r w:rsidR="00D21E3A" w:rsidRPr="00FF348A">
        <w:rPr>
          <w:b/>
          <w:bCs/>
          <w:sz w:val="28"/>
          <w:szCs w:val="28"/>
        </w:rPr>
        <w:t>.1 Слой обработки запросов</w:t>
      </w:r>
    </w:p>
    <w:p w14:paraId="108FE39F" w14:textId="77777777" w:rsidR="00FF348A" w:rsidRPr="00FF348A" w:rsidRDefault="00FF348A" w:rsidP="00FD1B1F">
      <w:pPr>
        <w:rPr>
          <w:b/>
          <w:bCs/>
          <w:sz w:val="28"/>
          <w:szCs w:val="28"/>
        </w:rPr>
      </w:pPr>
    </w:p>
    <w:p w14:paraId="2855BB6F" w14:textId="77777777" w:rsidR="000743D2" w:rsidRDefault="000743D2" w:rsidP="00FD1B1F">
      <w:pPr>
        <w:rPr>
          <w:sz w:val="28"/>
          <w:szCs w:val="28"/>
        </w:rPr>
      </w:pPr>
      <w:r>
        <w:rPr>
          <w:sz w:val="28"/>
          <w:szCs w:val="28"/>
        </w:rPr>
        <w:t>Слой обработки запросов состоит из:</w:t>
      </w:r>
    </w:p>
    <w:p w14:paraId="7C045BBA" w14:textId="3067C4B5" w:rsidR="000743D2" w:rsidRDefault="00073CDF" w:rsidP="008E4038">
      <w:pPr>
        <w:pStyle w:val="ad"/>
        <w:numPr>
          <w:ilvl w:val="0"/>
          <w:numId w:val="9"/>
        </w:numPr>
        <w:ind w:left="0" w:firstLine="709"/>
        <w:rPr>
          <w:sz w:val="28"/>
          <w:szCs w:val="28"/>
        </w:rPr>
      </w:pPr>
      <w:r>
        <w:rPr>
          <w:sz w:val="28"/>
          <w:szCs w:val="28"/>
        </w:rPr>
        <w:t>Модулей доступа</w:t>
      </w:r>
      <w:r w:rsidR="00542E08">
        <w:rPr>
          <w:sz w:val="28"/>
          <w:szCs w:val="28"/>
        </w:rPr>
        <w:t xml:space="preserve"> (контроллеров)</w:t>
      </w:r>
      <w:r w:rsidR="000743D2">
        <w:rPr>
          <w:sz w:val="28"/>
          <w:szCs w:val="28"/>
        </w:rPr>
        <w:t>;</w:t>
      </w:r>
    </w:p>
    <w:p w14:paraId="4E3FD692" w14:textId="77777777" w:rsidR="000743D2" w:rsidRPr="000743D2" w:rsidRDefault="000743D2" w:rsidP="008E4038">
      <w:pPr>
        <w:pStyle w:val="ad"/>
        <w:numPr>
          <w:ilvl w:val="0"/>
          <w:numId w:val="9"/>
        </w:numPr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Фильтров </w:t>
      </w:r>
      <w:r>
        <w:rPr>
          <w:sz w:val="28"/>
          <w:szCs w:val="28"/>
          <w:lang w:val="en-US"/>
        </w:rPr>
        <w:t>Spring Security;</w:t>
      </w:r>
    </w:p>
    <w:p w14:paraId="02177D61" w14:textId="77777777" w:rsidR="000743D2" w:rsidRPr="000743D2" w:rsidRDefault="000743D2" w:rsidP="008E4038">
      <w:pPr>
        <w:pStyle w:val="ad"/>
        <w:numPr>
          <w:ilvl w:val="0"/>
          <w:numId w:val="9"/>
        </w:numPr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Технологий, используемых для получения и отправки запросов по протоколу </w:t>
      </w:r>
      <w:r>
        <w:rPr>
          <w:sz w:val="28"/>
          <w:szCs w:val="28"/>
          <w:lang w:val="en-US"/>
        </w:rPr>
        <w:t>HTTP</w:t>
      </w:r>
      <w:r w:rsidRPr="000743D2">
        <w:rPr>
          <w:sz w:val="28"/>
          <w:szCs w:val="28"/>
        </w:rPr>
        <w:t>.</w:t>
      </w:r>
    </w:p>
    <w:p w14:paraId="5A3199A6" w14:textId="77777777" w:rsidR="00D21E3A" w:rsidRDefault="00D21E3A" w:rsidP="00FD1B1F">
      <w:pPr>
        <w:rPr>
          <w:sz w:val="28"/>
          <w:szCs w:val="28"/>
        </w:rPr>
      </w:pPr>
      <w:r>
        <w:rPr>
          <w:sz w:val="28"/>
          <w:szCs w:val="28"/>
        </w:rPr>
        <w:t>Серверное приложение после развертывания подключается к некоторому порту сети и анализирует все запросы, отправленные на него.</w:t>
      </w:r>
    </w:p>
    <w:p w14:paraId="3BE063FA" w14:textId="77777777" w:rsidR="00D21E3A" w:rsidRDefault="00D21E3A" w:rsidP="00FD1B1F">
      <w:pPr>
        <w:rPr>
          <w:sz w:val="28"/>
          <w:szCs w:val="28"/>
        </w:rPr>
      </w:pPr>
      <w:r>
        <w:rPr>
          <w:sz w:val="28"/>
          <w:szCs w:val="28"/>
        </w:rPr>
        <w:t xml:space="preserve">Все запросы маршрутизируются при помощи точек входа – специальных </w:t>
      </w:r>
      <w:r>
        <w:rPr>
          <w:sz w:val="28"/>
          <w:szCs w:val="28"/>
          <w:lang w:val="en-US"/>
        </w:rPr>
        <w:t>URL</w:t>
      </w:r>
      <w:r>
        <w:rPr>
          <w:sz w:val="28"/>
          <w:szCs w:val="28"/>
        </w:rPr>
        <w:t xml:space="preserve">-ссылок, составленных по </w:t>
      </w:r>
      <w:r>
        <w:rPr>
          <w:sz w:val="28"/>
          <w:szCs w:val="28"/>
          <w:lang w:val="en-US"/>
        </w:rPr>
        <w:t>REST</w:t>
      </w:r>
      <w:r w:rsidRPr="00D21E3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обеспечивающих </w:t>
      </w:r>
      <w:r w:rsidR="000743D2">
        <w:rPr>
          <w:sz w:val="28"/>
          <w:szCs w:val="28"/>
        </w:rPr>
        <w:t xml:space="preserve">однозначную идентификацию получателя запроса. С одной точкой входа может быть связано несколько маршрутов, отличающихся методами </w:t>
      </w:r>
      <w:r w:rsidR="000743D2">
        <w:rPr>
          <w:sz w:val="28"/>
          <w:szCs w:val="28"/>
          <w:lang w:val="en-US"/>
        </w:rPr>
        <w:t>HTTP</w:t>
      </w:r>
      <w:r w:rsidR="000743D2" w:rsidRPr="000743D2">
        <w:rPr>
          <w:sz w:val="28"/>
          <w:szCs w:val="28"/>
        </w:rPr>
        <w:t>-</w:t>
      </w:r>
      <w:r w:rsidR="000743D2">
        <w:rPr>
          <w:sz w:val="28"/>
          <w:szCs w:val="28"/>
        </w:rPr>
        <w:t>запросов, часть из которых приведена ниже.</w:t>
      </w:r>
    </w:p>
    <w:p w14:paraId="2A68432A" w14:textId="77777777" w:rsidR="000743D2" w:rsidRDefault="000743D2" w:rsidP="00FD1B1F">
      <w:pPr>
        <w:rPr>
          <w:sz w:val="28"/>
          <w:szCs w:val="28"/>
        </w:rPr>
      </w:pPr>
      <w:r>
        <w:rPr>
          <w:sz w:val="28"/>
          <w:szCs w:val="28"/>
        </w:rPr>
        <w:t xml:space="preserve">Методы </w:t>
      </w:r>
      <w:r>
        <w:rPr>
          <w:sz w:val="28"/>
          <w:szCs w:val="28"/>
          <w:lang w:val="en-US"/>
        </w:rPr>
        <w:t>HTTP-</w:t>
      </w:r>
      <w:r>
        <w:rPr>
          <w:sz w:val="28"/>
          <w:szCs w:val="28"/>
        </w:rPr>
        <w:t>запросов:</w:t>
      </w:r>
    </w:p>
    <w:p w14:paraId="7CE577D3" w14:textId="77777777" w:rsidR="000743D2" w:rsidRDefault="000743D2" w:rsidP="008E4038">
      <w:pPr>
        <w:pStyle w:val="ad"/>
        <w:numPr>
          <w:ilvl w:val="0"/>
          <w:numId w:val="10"/>
        </w:numPr>
        <w:ind w:left="0" w:firstLine="709"/>
        <w:rPr>
          <w:sz w:val="28"/>
          <w:szCs w:val="28"/>
        </w:rPr>
      </w:pPr>
      <w:r>
        <w:rPr>
          <w:sz w:val="28"/>
          <w:szCs w:val="28"/>
          <w:lang w:val="en-US"/>
        </w:rPr>
        <w:t>GET</w:t>
      </w:r>
      <w:r w:rsidRPr="000743D2">
        <w:rPr>
          <w:sz w:val="28"/>
          <w:szCs w:val="28"/>
        </w:rPr>
        <w:t xml:space="preserve"> </w:t>
      </w:r>
      <w:r>
        <w:rPr>
          <w:sz w:val="28"/>
          <w:szCs w:val="28"/>
        </w:rPr>
        <w:t>– получение данных;</w:t>
      </w:r>
    </w:p>
    <w:p w14:paraId="0A32C421" w14:textId="77777777" w:rsidR="000743D2" w:rsidRDefault="000743D2" w:rsidP="008E4038">
      <w:pPr>
        <w:pStyle w:val="ad"/>
        <w:numPr>
          <w:ilvl w:val="0"/>
          <w:numId w:val="10"/>
        </w:numPr>
        <w:ind w:left="0" w:firstLine="709"/>
        <w:rPr>
          <w:sz w:val="28"/>
          <w:szCs w:val="28"/>
        </w:rPr>
      </w:pPr>
      <w:r>
        <w:rPr>
          <w:sz w:val="28"/>
          <w:szCs w:val="28"/>
          <w:lang w:val="en-US"/>
        </w:rPr>
        <w:t>POST</w:t>
      </w:r>
      <w:r w:rsidRPr="000743D2">
        <w:rPr>
          <w:sz w:val="28"/>
          <w:szCs w:val="28"/>
        </w:rPr>
        <w:t xml:space="preserve"> – </w:t>
      </w:r>
      <w:r>
        <w:rPr>
          <w:sz w:val="28"/>
          <w:szCs w:val="28"/>
        </w:rPr>
        <w:t>отправка и сохранение данных;</w:t>
      </w:r>
    </w:p>
    <w:p w14:paraId="589ADDCF" w14:textId="77777777" w:rsidR="000743D2" w:rsidRDefault="000743D2" w:rsidP="008E4038">
      <w:pPr>
        <w:pStyle w:val="ad"/>
        <w:numPr>
          <w:ilvl w:val="0"/>
          <w:numId w:val="10"/>
        </w:numPr>
        <w:ind w:left="0" w:firstLine="709"/>
        <w:rPr>
          <w:sz w:val="28"/>
          <w:szCs w:val="28"/>
        </w:rPr>
      </w:pPr>
      <w:r>
        <w:rPr>
          <w:sz w:val="28"/>
          <w:szCs w:val="28"/>
          <w:lang w:val="en-US"/>
        </w:rPr>
        <w:t>PUT</w:t>
      </w:r>
      <w:r w:rsidRPr="000743D2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отправка и изменение данных;</w:t>
      </w:r>
    </w:p>
    <w:p w14:paraId="483C3467" w14:textId="77777777" w:rsidR="000743D2" w:rsidRPr="000743D2" w:rsidRDefault="000743D2" w:rsidP="008E4038">
      <w:pPr>
        <w:pStyle w:val="ad"/>
        <w:numPr>
          <w:ilvl w:val="0"/>
          <w:numId w:val="10"/>
        </w:numPr>
        <w:ind w:left="0" w:firstLine="709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DELETE </w:t>
      </w:r>
      <w:r>
        <w:rPr>
          <w:sz w:val="28"/>
          <w:szCs w:val="28"/>
        </w:rPr>
        <w:t>– удаление данных.</w:t>
      </w:r>
    </w:p>
    <w:p w14:paraId="48B323F7" w14:textId="77777777" w:rsidR="000743D2" w:rsidRPr="009D19D3" w:rsidRDefault="00D21E3A" w:rsidP="00FD1B1F">
      <w:pPr>
        <w:rPr>
          <w:sz w:val="28"/>
          <w:szCs w:val="28"/>
        </w:rPr>
      </w:pPr>
      <w:r>
        <w:rPr>
          <w:sz w:val="28"/>
          <w:szCs w:val="28"/>
        </w:rPr>
        <w:t xml:space="preserve">Запрос должен содержать в себе </w:t>
      </w:r>
      <w:r>
        <w:rPr>
          <w:sz w:val="28"/>
          <w:szCs w:val="28"/>
          <w:lang w:val="en-US"/>
        </w:rPr>
        <w:t>URL</w:t>
      </w:r>
      <w:r w:rsidRPr="00D21E3A">
        <w:rPr>
          <w:sz w:val="28"/>
          <w:szCs w:val="28"/>
        </w:rPr>
        <w:t>-</w:t>
      </w:r>
      <w:r>
        <w:rPr>
          <w:sz w:val="28"/>
          <w:szCs w:val="28"/>
        </w:rPr>
        <w:t xml:space="preserve">ссылку на точку входа в приложении, а также метод </w:t>
      </w:r>
      <w:r>
        <w:rPr>
          <w:sz w:val="28"/>
          <w:szCs w:val="28"/>
          <w:lang w:val="en-US"/>
        </w:rPr>
        <w:t>HTTP</w:t>
      </w:r>
      <w:r w:rsidRPr="00D21E3A">
        <w:rPr>
          <w:sz w:val="28"/>
          <w:szCs w:val="28"/>
        </w:rPr>
        <w:t>-</w:t>
      </w:r>
      <w:r>
        <w:rPr>
          <w:sz w:val="28"/>
          <w:szCs w:val="28"/>
        </w:rPr>
        <w:t>запроса.</w:t>
      </w:r>
      <w:r w:rsidR="000743D2">
        <w:rPr>
          <w:sz w:val="28"/>
          <w:szCs w:val="28"/>
        </w:rPr>
        <w:t xml:space="preserve"> </w:t>
      </w:r>
      <w:r w:rsidR="009D19D3">
        <w:rPr>
          <w:sz w:val="28"/>
          <w:szCs w:val="28"/>
        </w:rPr>
        <w:t xml:space="preserve">Также запрос может содержать тело в формате </w:t>
      </w:r>
      <w:r w:rsidR="009D19D3">
        <w:rPr>
          <w:sz w:val="28"/>
          <w:szCs w:val="28"/>
          <w:lang w:val="en-US"/>
        </w:rPr>
        <w:t>JSON</w:t>
      </w:r>
      <w:r w:rsidR="009D19D3" w:rsidRPr="009D19D3">
        <w:rPr>
          <w:sz w:val="28"/>
          <w:szCs w:val="28"/>
        </w:rPr>
        <w:t>-</w:t>
      </w:r>
      <w:r w:rsidR="009D19D3">
        <w:rPr>
          <w:sz w:val="28"/>
          <w:szCs w:val="28"/>
        </w:rPr>
        <w:t>объекта – объекта типа «ключ-значение».</w:t>
      </w:r>
    </w:p>
    <w:p w14:paraId="1B779EB0" w14:textId="542E13B7" w:rsidR="000743D2" w:rsidRDefault="000743D2" w:rsidP="00FD1B1F">
      <w:pPr>
        <w:rPr>
          <w:sz w:val="28"/>
          <w:szCs w:val="28"/>
        </w:rPr>
      </w:pPr>
      <w:r>
        <w:rPr>
          <w:sz w:val="28"/>
          <w:szCs w:val="28"/>
        </w:rPr>
        <w:lastRenderedPageBreak/>
        <w:t>При разработке в класс</w:t>
      </w:r>
      <w:r w:rsidR="00073CDF">
        <w:rPr>
          <w:sz w:val="28"/>
          <w:szCs w:val="28"/>
        </w:rPr>
        <w:t>ах модулей доступа</w:t>
      </w:r>
      <w:r>
        <w:rPr>
          <w:sz w:val="28"/>
          <w:szCs w:val="28"/>
        </w:rPr>
        <w:t xml:space="preserve"> также указываются ссылка и метод при помощи аннотаций.</w:t>
      </w:r>
    </w:p>
    <w:p w14:paraId="570F8540" w14:textId="20E07C33" w:rsidR="00122D02" w:rsidRDefault="00D21E3A" w:rsidP="00FD1B1F">
      <w:pPr>
        <w:rPr>
          <w:sz w:val="28"/>
          <w:szCs w:val="28"/>
        </w:rPr>
      </w:pPr>
      <w:r>
        <w:rPr>
          <w:sz w:val="28"/>
          <w:szCs w:val="28"/>
        </w:rPr>
        <w:t xml:space="preserve">При поступлении запроса </w:t>
      </w:r>
      <w:r w:rsidR="00122D02">
        <w:rPr>
          <w:sz w:val="28"/>
          <w:szCs w:val="28"/>
          <w:lang w:val="en-US"/>
        </w:rPr>
        <w:t>Spring</w:t>
      </w:r>
      <w:r w:rsidR="00122D02" w:rsidRPr="00122D02">
        <w:rPr>
          <w:sz w:val="28"/>
          <w:szCs w:val="28"/>
        </w:rPr>
        <w:t xml:space="preserve"> </w:t>
      </w:r>
      <w:r w:rsidR="00122D02">
        <w:rPr>
          <w:sz w:val="28"/>
          <w:szCs w:val="28"/>
        </w:rPr>
        <w:t>определяет, к какому</w:t>
      </w:r>
      <w:r w:rsidR="00073CDF">
        <w:rPr>
          <w:sz w:val="28"/>
          <w:szCs w:val="28"/>
        </w:rPr>
        <w:t xml:space="preserve"> модулю и к какому</w:t>
      </w:r>
      <w:r w:rsidR="00122D02">
        <w:rPr>
          <w:sz w:val="28"/>
          <w:szCs w:val="28"/>
        </w:rPr>
        <w:t xml:space="preserve"> методу </w:t>
      </w:r>
      <w:r w:rsidR="00073CDF">
        <w:rPr>
          <w:sz w:val="28"/>
          <w:szCs w:val="28"/>
        </w:rPr>
        <w:t xml:space="preserve">этого модуля </w:t>
      </w:r>
      <w:r w:rsidR="00122D02">
        <w:rPr>
          <w:sz w:val="28"/>
          <w:szCs w:val="28"/>
        </w:rPr>
        <w:t xml:space="preserve">запрос должен быть </w:t>
      </w:r>
      <w:r w:rsidR="00E80414">
        <w:rPr>
          <w:sz w:val="28"/>
          <w:szCs w:val="28"/>
        </w:rPr>
        <w:t>адресован</w:t>
      </w:r>
      <w:r w:rsidR="00122D02">
        <w:rPr>
          <w:sz w:val="28"/>
          <w:szCs w:val="28"/>
        </w:rPr>
        <w:t xml:space="preserve">. </w:t>
      </w:r>
    </w:p>
    <w:p w14:paraId="0977D4C0" w14:textId="77777777" w:rsidR="00122D02" w:rsidRDefault="00122D02" w:rsidP="00122D02">
      <w:pPr>
        <w:rPr>
          <w:sz w:val="28"/>
          <w:szCs w:val="28"/>
        </w:rPr>
      </w:pPr>
      <w:r>
        <w:rPr>
          <w:sz w:val="28"/>
          <w:szCs w:val="28"/>
        </w:rPr>
        <w:t xml:space="preserve">Далее запрос проходит через каскады фильтров </w:t>
      </w:r>
      <w:r>
        <w:rPr>
          <w:sz w:val="28"/>
          <w:szCs w:val="28"/>
          <w:lang w:val="en-US"/>
        </w:rPr>
        <w:t>Spring</w:t>
      </w:r>
      <w:r w:rsidRPr="00122D0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Security</w:t>
      </w:r>
      <w:r>
        <w:rPr>
          <w:sz w:val="28"/>
          <w:szCs w:val="28"/>
        </w:rPr>
        <w:t>, которые представляют собой последовательность следующих действий:</w:t>
      </w:r>
    </w:p>
    <w:p w14:paraId="55297DD3" w14:textId="77777777" w:rsidR="00122D02" w:rsidRDefault="00122D02" w:rsidP="008E4038">
      <w:pPr>
        <w:pStyle w:val="ad"/>
        <w:numPr>
          <w:ilvl w:val="0"/>
          <w:numId w:val="13"/>
        </w:numPr>
        <w:ind w:left="0" w:firstLine="709"/>
        <w:rPr>
          <w:sz w:val="28"/>
          <w:szCs w:val="28"/>
        </w:rPr>
      </w:pPr>
      <w:r>
        <w:rPr>
          <w:sz w:val="28"/>
          <w:szCs w:val="28"/>
        </w:rPr>
        <w:t>Проверка правильности структуры данных в запросе;</w:t>
      </w:r>
    </w:p>
    <w:p w14:paraId="33CCEAB5" w14:textId="77777777" w:rsidR="00122D02" w:rsidRDefault="00122D02" w:rsidP="008E4038">
      <w:pPr>
        <w:pStyle w:val="ad"/>
        <w:numPr>
          <w:ilvl w:val="0"/>
          <w:numId w:val="13"/>
        </w:numPr>
        <w:ind w:left="0" w:firstLine="709"/>
        <w:rPr>
          <w:sz w:val="28"/>
          <w:szCs w:val="28"/>
        </w:rPr>
      </w:pPr>
      <w:r>
        <w:rPr>
          <w:sz w:val="28"/>
          <w:szCs w:val="28"/>
        </w:rPr>
        <w:t>А</w:t>
      </w:r>
      <w:r w:rsidRPr="00122D02">
        <w:rPr>
          <w:sz w:val="28"/>
          <w:szCs w:val="28"/>
        </w:rPr>
        <w:t>вторизацию</w:t>
      </w:r>
      <w:r>
        <w:rPr>
          <w:sz w:val="28"/>
          <w:szCs w:val="28"/>
        </w:rPr>
        <w:t xml:space="preserve"> пользователя;</w:t>
      </w:r>
      <w:r w:rsidRPr="00122D02">
        <w:rPr>
          <w:sz w:val="28"/>
          <w:szCs w:val="28"/>
        </w:rPr>
        <w:t xml:space="preserve"> </w:t>
      </w:r>
    </w:p>
    <w:p w14:paraId="57550089" w14:textId="77777777" w:rsidR="00D21E3A" w:rsidRDefault="00122D02" w:rsidP="008E4038">
      <w:pPr>
        <w:pStyle w:val="ad"/>
        <w:numPr>
          <w:ilvl w:val="0"/>
          <w:numId w:val="13"/>
        </w:numPr>
        <w:ind w:left="0" w:firstLine="709"/>
        <w:rPr>
          <w:sz w:val="28"/>
          <w:szCs w:val="28"/>
        </w:rPr>
      </w:pPr>
      <w:r>
        <w:rPr>
          <w:sz w:val="28"/>
          <w:szCs w:val="28"/>
        </w:rPr>
        <w:t>Проверка</w:t>
      </w:r>
      <w:r w:rsidRPr="00122D02">
        <w:rPr>
          <w:sz w:val="28"/>
          <w:szCs w:val="28"/>
        </w:rPr>
        <w:t xml:space="preserve"> </w:t>
      </w:r>
      <w:r>
        <w:rPr>
          <w:sz w:val="28"/>
          <w:szCs w:val="28"/>
        </w:rPr>
        <w:t>доступности метода для пользователя;</w:t>
      </w:r>
    </w:p>
    <w:p w14:paraId="73027F5A" w14:textId="77777777" w:rsidR="00122D02" w:rsidRDefault="00122D02" w:rsidP="008E4038">
      <w:pPr>
        <w:pStyle w:val="ad"/>
        <w:numPr>
          <w:ilvl w:val="0"/>
          <w:numId w:val="13"/>
        </w:numPr>
        <w:ind w:left="0" w:firstLine="709"/>
        <w:rPr>
          <w:sz w:val="28"/>
          <w:szCs w:val="28"/>
        </w:rPr>
      </w:pPr>
      <w:r>
        <w:rPr>
          <w:sz w:val="28"/>
          <w:szCs w:val="28"/>
        </w:rPr>
        <w:t>Дополнительные действия, заданные разработчиком.</w:t>
      </w:r>
    </w:p>
    <w:p w14:paraId="41DC9C00" w14:textId="77777777" w:rsidR="00122D02" w:rsidRDefault="00122D02" w:rsidP="00122D02">
      <w:pPr>
        <w:rPr>
          <w:sz w:val="28"/>
          <w:szCs w:val="28"/>
        </w:rPr>
      </w:pPr>
      <w:r>
        <w:rPr>
          <w:sz w:val="28"/>
          <w:szCs w:val="28"/>
        </w:rPr>
        <w:t xml:space="preserve">При необходимости </w:t>
      </w:r>
      <w:r>
        <w:rPr>
          <w:sz w:val="28"/>
          <w:szCs w:val="28"/>
          <w:lang w:val="en-US"/>
        </w:rPr>
        <w:t>Spring</w:t>
      </w:r>
      <w:r w:rsidRPr="00122D0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Security</w:t>
      </w:r>
      <w:r w:rsidRPr="00122D02">
        <w:rPr>
          <w:sz w:val="28"/>
          <w:szCs w:val="28"/>
        </w:rPr>
        <w:t xml:space="preserve"> </w:t>
      </w:r>
      <w:r>
        <w:rPr>
          <w:sz w:val="28"/>
          <w:szCs w:val="28"/>
        </w:rPr>
        <w:t>позволяет изменять последовательность и набор фильтров, а также создавать пользовательские.</w:t>
      </w:r>
    </w:p>
    <w:p w14:paraId="47599307" w14:textId="0157C3B5" w:rsidR="00122D02" w:rsidRDefault="00122D02" w:rsidP="00122D02">
      <w:pPr>
        <w:rPr>
          <w:sz w:val="28"/>
          <w:szCs w:val="28"/>
        </w:rPr>
      </w:pPr>
      <w:r>
        <w:rPr>
          <w:sz w:val="28"/>
          <w:szCs w:val="28"/>
        </w:rPr>
        <w:t xml:space="preserve">Доступность метода </w:t>
      </w:r>
      <w:r w:rsidR="00073CDF">
        <w:rPr>
          <w:sz w:val="28"/>
          <w:szCs w:val="28"/>
        </w:rPr>
        <w:t>модуля доступа</w:t>
      </w:r>
      <w:r>
        <w:rPr>
          <w:sz w:val="28"/>
          <w:szCs w:val="28"/>
        </w:rPr>
        <w:t xml:space="preserve"> задаётся наличием у пользователя соответствующей роли. Необходимость определенной роли для метода контроллера указывается при помощи аннотации.</w:t>
      </w:r>
    </w:p>
    <w:p w14:paraId="526A4404" w14:textId="77777777" w:rsidR="00122D02" w:rsidRDefault="00122D02" w:rsidP="00122D02">
      <w:pPr>
        <w:rPr>
          <w:sz w:val="28"/>
          <w:szCs w:val="28"/>
        </w:rPr>
      </w:pPr>
      <w:r>
        <w:rPr>
          <w:sz w:val="28"/>
          <w:szCs w:val="28"/>
        </w:rPr>
        <w:t>Если запрос не прошёл некоторый фильтр, то никаких действий с данными не происходит</w:t>
      </w:r>
      <w:r w:rsidR="00E80414">
        <w:rPr>
          <w:sz w:val="28"/>
          <w:szCs w:val="28"/>
        </w:rPr>
        <w:t>, в ответ на запрос отправляется сообщение об ошибке с описанием причины.</w:t>
      </w:r>
    </w:p>
    <w:p w14:paraId="51C02A70" w14:textId="04704B84" w:rsidR="00E80414" w:rsidRDefault="00E80414" w:rsidP="00122D02">
      <w:pPr>
        <w:rPr>
          <w:sz w:val="28"/>
          <w:szCs w:val="28"/>
        </w:rPr>
      </w:pPr>
      <w:r>
        <w:rPr>
          <w:sz w:val="28"/>
          <w:szCs w:val="28"/>
        </w:rPr>
        <w:t xml:space="preserve">При успешном прохождении всех фильтров запрос перенаправляется в соответствующий метод контроллера. Контроллер обращается к слоям бизнес-логики и базы данных для проведения дальнейших операций с данными. В частности, он вызывает методы </w:t>
      </w:r>
      <w:r w:rsidR="00542E08">
        <w:rPr>
          <w:sz w:val="28"/>
          <w:szCs w:val="28"/>
        </w:rPr>
        <w:t>модулей бизнес-логики и модулей чтения данных</w:t>
      </w:r>
      <w:r>
        <w:rPr>
          <w:sz w:val="28"/>
          <w:szCs w:val="28"/>
        </w:rPr>
        <w:t>.</w:t>
      </w:r>
    </w:p>
    <w:p w14:paraId="5428F47C" w14:textId="236E16BB" w:rsidR="009D19D3" w:rsidRDefault="009D19D3" w:rsidP="00122D02">
      <w:pPr>
        <w:rPr>
          <w:sz w:val="28"/>
          <w:szCs w:val="28"/>
        </w:rPr>
      </w:pPr>
      <w:r>
        <w:rPr>
          <w:sz w:val="28"/>
          <w:szCs w:val="28"/>
        </w:rPr>
        <w:t xml:space="preserve">После обработки запроса контроллер отправляет ответный запрос, содержащий необходимые данные. Например, при изменении информации в БД, обратно отправляется ответ, внутри которого находится объект, соответствующий измененной сущности в виде </w:t>
      </w:r>
      <w:r w:rsidR="00542E08">
        <w:rPr>
          <w:sz w:val="28"/>
          <w:szCs w:val="28"/>
        </w:rPr>
        <w:t>объекта</w:t>
      </w:r>
      <w:r>
        <w:rPr>
          <w:sz w:val="28"/>
          <w:szCs w:val="28"/>
        </w:rPr>
        <w:t>-обёртки.</w:t>
      </w:r>
    </w:p>
    <w:p w14:paraId="2D3DB0FD" w14:textId="77777777" w:rsidR="00CE0FD4" w:rsidRDefault="00CE0FD4">
      <w:pPr>
        <w:spacing w:line="240" w:lineRule="auto"/>
        <w:ind w:firstLine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4238252B" w14:textId="32BBA48A" w:rsidR="00E80414" w:rsidRDefault="009D19D3" w:rsidP="00122D02">
      <w:pPr>
        <w:rPr>
          <w:b/>
          <w:bCs/>
          <w:sz w:val="28"/>
          <w:szCs w:val="28"/>
        </w:rPr>
      </w:pPr>
      <w:r w:rsidRPr="00CE0FD4">
        <w:rPr>
          <w:b/>
          <w:bCs/>
          <w:sz w:val="28"/>
          <w:szCs w:val="28"/>
        </w:rPr>
        <w:lastRenderedPageBreak/>
        <w:t>2.3</w:t>
      </w:r>
      <w:r w:rsidR="00E80414" w:rsidRPr="00CE0FD4">
        <w:rPr>
          <w:b/>
          <w:bCs/>
          <w:sz w:val="28"/>
          <w:szCs w:val="28"/>
        </w:rPr>
        <w:t>.2 Слой бизнес-логики</w:t>
      </w:r>
    </w:p>
    <w:p w14:paraId="63A418AC" w14:textId="77777777" w:rsidR="00CE0FD4" w:rsidRPr="00CE0FD4" w:rsidRDefault="00CE0FD4" w:rsidP="00122D02">
      <w:pPr>
        <w:rPr>
          <w:b/>
          <w:bCs/>
          <w:sz w:val="28"/>
          <w:szCs w:val="28"/>
        </w:rPr>
      </w:pPr>
    </w:p>
    <w:p w14:paraId="7EF6C094" w14:textId="21E7465A" w:rsidR="00E80414" w:rsidRDefault="00E80414" w:rsidP="00846A42">
      <w:pPr>
        <w:rPr>
          <w:sz w:val="28"/>
          <w:szCs w:val="28"/>
        </w:rPr>
      </w:pPr>
      <w:r>
        <w:rPr>
          <w:sz w:val="28"/>
          <w:szCs w:val="28"/>
        </w:rPr>
        <w:t>Слой бизнес-логики состоит из</w:t>
      </w:r>
      <w:r w:rsidR="00846A42">
        <w:rPr>
          <w:sz w:val="28"/>
          <w:szCs w:val="28"/>
        </w:rPr>
        <w:t xml:space="preserve"> </w:t>
      </w:r>
      <w:r w:rsidR="00542E08">
        <w:rPr>
          <w:sz w:val="28"/>
          <w:szCs w:val="28"/>
        </w:rPr>
        <w:t>модулей бизнес-логики (</w:t>
      </w:r>
      <w:r w:rsidR="00846A42">
        <w:rPr>
          <w:sz w:val="28"/>
          <w:szCs w:val="28"/>
        </w:rPr>
        <w:t>сервисов</w:t>
      </w:r>
      <w:r w:rsidR="00542E08">
        <w:rPr>
          <w:sz w:val="28"/>
          <w:szCs w:val="28"/>
        </w:rPr>
        <w:t>)</w:t>
      </w:r>
      <w:r w:rsidR="00846A42">
        <w:rPr>
          <w:sz w:val="28"/>
          <w:szCs w:val="28"/>
        </w:rPr>
        <w:t>, выполняющих действия с данными путём их преобразования согласно правилам бизнес-логики. Сервисы – самая сложная и ответственная часть бизнес-приложения, так как от корректности их работы зависит корректность работы всего приложения.</w:t>
      </w:r>
    </w:p>
    <w:p w14:paraId="5B46E56D" w14:textId="12171E07" w:rsidR="00846A42" w:rsidRDefault="00846A42" w:rsidP="00846A42">
      <w:pPr>
        <w:rPr>
          <w:sz w:val="28"/>
          <w:szCs w:val="28"/>
        </w:rPr>
      </w:pPr>
      <w:r>
        <w:rPr>
          <w:sz w:val="28"/>
          <w:szCs w:val="28"/>
        </w:rPr>
        <w:t xml:space="preserve">Сервисы </w:t>
      </w:r>
      <w:r w:rsidR="00484A6F">
        <w:rPr>
          <w:sz w:val="28"/>
          <w:szCs w:val="28"/>
        </w:rPr>
        <w:t xml:space="preserve">используют </w:t>
      </w:r>
      <w:r w:rsidR="00542E08">
        <w:rPr>
          <w:sz w:val="28"/>
          <w:szCs w:val="28"/>
        </w:rPr>
        <w:t>модули чтения данных,</w:t>
      </w:r>
      <w:r w:rsidR="00484A6F">
        <w:rPr>
          <w:sz w:val="28"/>
          <w:szCs w:val="28"/>
        </w:rPr>
        <w:t xml:space="preserve"> другие </w:t>
      </w:r>
      <w:r w:rsidR="00542E08">
        <w:rPr>
          <w:sz w:val="28"/>
          <w:szCs w:val="28"/>
        </w:rPr>
        <w:t>сервисы</w:t>
      </w:r>
      <w:r w:rsidR="00484A6F">
        <w:rPr>
          <w:sz w:val="28"/>
          <w:szCs w:val="28"/>
        </w:rPr>
        <w:t xml:space="preserve"> и </w:t>
      </w:r>
      <w:r w:rsidR="00542E08">
        <w:rPr>
          <w:sz w:val="28"/>
          <w:szCs w:val="28"/>
        </w:rPr>
        <w:t>модули записи данных</w:t>
      </w:r>
      <w:r w:rsidR="00484A6F">
        <w:rPr>
          <w:sz w:val="28"/>
          <w:szCs w:val="28"/>
        </w:rPr>
        <w:t xml:space="preserve"> для получения, сохранения, изменения и удаления данных.</w:t>
      </w:r>
    </w:p>
    <w:p w14:paraId="49DC6395" w14:textId="77777777" w:rsidR="00DD6790" w:rsidRDefault="00DD6790" w:rsidP="00846A42">
      <w:pPr>
        <w:rPr>
          <w:sz w:val="28"/>
          <w:szCs w:val="28"/>
        </w:rPr>
      </w:pPr>
      <w:r>
        <w:rPr>
          <w:sz w:val="28"/>
          <w:szCs w:val="28"/>
        </w:rPr>
        <w:t>Большинство методов сервисов являются транзакционными, то есть состоят из действий, выполняемых в рамках одной транзакции в БД. Это позволяет отменить изменения информации в БД при возникновении ошибки при выполнении метода.</w:t>
      </w:r>
    </w:p>
    <w:p w14:paraId="26E534EE" w14:textId="3CB970B6" w:rsidR="00502304" w:rsidRDefault="00502304" w:rsidP="00846A42">
      <w:pPr>
        <w:rPr>
          <w:sz w:val="28"/>
          <w:szCs w:val="28"/>
        </w:rPr>
      </w:pPr>
      <w:r>
        <w:rPr>
          <w:sz w:val="28"/>
          <w:szCs w:val="28"/>
        </w:rPr>
        <w:t xml:space="preserve">В методах сервисов используются как сущности баз данных, так и </w:t>
      </w:r>
      <w:r w:rsidR="00542E08">
        <w:rPr>
          <w:sz w:val="28"/>
          <w:szCs w:val="28"/>
        </w:rPr>
        <w:t>объекты</w:t>
      </w:r>
      <w:r>
        <w:rPr>
          <w:sz w:val="28"/>
          <w:szCs w:val="28"/>
        </w:rPr>
        <w:t>-обёртки. Изменение первых при завершении транзакции приводит к изменению информации в БД, а изменение вторых – нет.</w:t>
      </w:r>
    </w:p>
    <w:p w14:paraId="422C5438" w14:textId="4E832411" w:rsidR="00502304" w:rsidRDefault="00502304" w:rsidP="00846A42">
      <w:pPr>
        <w:rPr>
          <w:sz w:val="28"/>
          <w:szCs w:val="28"/>
        </w:rPr>
      </w:pPr>
      <w:r>
        <w:rPr>
          <w:sz w:val="28"/>
          <w:szCs w:val="28"/>
        </w:rPr>
        <w:t xml:space="preserve">Данные в сущностях поступают из </w:t>
      </w:r>
      <w:r w:rsidR="00542E08">
        <w:rPr>
          <w:sz w:val="28"/>
          <w:szCs w:val="28"/>
        </w:rPr>
        <w:t>модулей записи данных (</w:t>
      </w:r>
      <w:r>
        <w:rPr>
          <w:sz w:val="28"/>
          <w:szCs w:val="28"/>
        </w:rPr>
        <w:t>репозиториев</w:t>
      </w:r>
      <w:r w:rsidR="00542E08">
        <w:rPr>
          <w:sz w:val="28"/>
          <w:szCs w:val="28"/>
        </w:rPr>
        <w:t xml:space="preserve">) </w:t>
      </w:r>
      <w:r>
        <w:rPr>
          <w:sz w:val="28"/>
          <w:szCs w:val="28"/>
        </w:rPr>
        <w:t xml:space="preserve">или создаются внутри </w:t>
      </w:r>
      <w:r w:rsidR="00B06BA1">
        <w:rPr>
          <w:sz w:val="28"/>
          <w:szCs w:val="28"/>
        </w:rPr>
        <w:t xml:space="preserve">методов сервиса на основе </w:t>
      </w:r>
      <w:r w:rsidR="00542E08">
        <w:rPr>
          <w:sz w:val="28"/>
          <w:szCs w:val="28"/>
        </w:rPr>
        <w:t>объектов</w:t>
      </w:r>
      <w:r w:rsidR="00B06BA1">
        <w:rPr>
          <w:sz w:val="28"/>
          <w:szCs w:val="28"/>
        </w:rPr>
        <w:t>-обёрток</w:t>
      </w:r>
      <w:r>
        <w:rPr>
          <w:sz w:val="28"/>
          <w:szCs w:val="28"/>
        </w:rPr>
        <w:t xml:space="preserve"> и использ</w:t>
      </w:r>
      <w:r w:rsidR="00B06BA1">
        <w:rPr>
          <w:sz w:val="28"/>
          <w:szCs w:val="28"/>
        </w:rPr>
        <w:t>уются при сохранении и изменении информации в БД.</w:t>
      </w:r>
    </w:p>
    <w:p w14:paraId="39A7C64E" w14:textId="53A4B597" w:rsidR="00502304" w:rsidRPr="00502304" w:rsidRDefault="00502304" w:rsidP="00846A42">
      <w:pPr>
        <w:rPr>
          <w:sz w:val="28"/>
          <w:szCs w:val="28"/>
        </w:rPr>
      </w:pPr>
      <w:r>
        <w:rPr>
          <w:sz w:val="28"/>
          <w:szCs w:val="28"/>
        </w:rPr>
        <w:t xml:space="preserve">Данные в </w:t>
      </w:r>
      <w:r w:rsidR="00542E08">
        <w:rPr>
          <w:sz w:val="28"/>
          <w:szCs w:val="28"/>
        </w:rPr>
        <w:t>объектах</w:t>
      </w:r>
      <w:r>
        <w:rPr>
          <w:sz w:val="28"/>
          <w:szCs w:val="28"/>
        </w:rPr>
        <w:t>-обёртках поступают в сервисы из компонентов верхнего уровня – контроллеров, а также из компонентов слоя базы данных –</w:t>
      </w:r>
      <w:r w:rsidR="00542E08">
        <w:rPr>
          <w:sz w:val="28"/>
          <w:szCs w:val="28"/>
        </w:rPr>
        <w:t>модулей чтения данных.</w:t>
      </w:r>
    </w:p>
    <w:p w14:paraId="4FE0B9BB" w14:textId="77777777" w:rsidR="00FF348A" w:rsidRDefault="00FF348A">
      <w:pPr>
        <w:spacing w:line="240" w:lineRule="auto"/>
        <w:ind w:firstLine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46F6FA1" w14:textId="277508D6" w:rsidR="00CF06DC" w:rsidRPr="00FF348A" w:rsidRDefault="00FD1B1F" w:rsidP="00CF06DC">
      <w:pPr>
        <w:rPr>
          <w:b/>
          <w:bCs/>
          <w:sz w:val="28"/>
          <w:szCs w:val="28"/>
        </w:rPr>
      </w:pPr>
      <w:r w:rsidRPr="00FF348A">
        <w:rPr>
          <w:b/>
          <w:bCs/>
          <w:sz w:val="28"/>
          <w:szCs w:val="28"/>
        </w:rPr>
        <w:lastRenderedPageBreak/>
        <w:t>2</w:t>
      </w:r>
      <w:r w:rsidR="009D19D3" w:rsidRPr="00FF348A">
        <w:rPr>
          <w:b/>
          <w:bCs/>
          <w:sz w:val="28"/>
          <w:szCs w:val="28"/>
        </w:rPr>
        <w:t>.3</w:t>
      </w:r>
      <w:r w:rsidR="00D21E3A" w:rsidRPr="00FF348A">
        <w:rPr>
          <w:b/>
          <w:bCs/>
          <w:sz w:val="28"/>
          <w:szCs w:val="28"/>
        </w:rPr>
        <w:t>.3</w:t>
      </w:r>
      <w:r w:rsidRPr="00FF348A">
        <w:rPr>
          <w:b/>
          <w:bCs/>
          <w:sz w:val="28"/>
          <w:szCs w:val="28"/>
        </w:rPr>
        <w:t xml:space="preserve"> Слой базы данных</w:t>
      </w:r>
    </w:p>
    <w:p w14:paraId="60BC00BC" w14:textId="77777777" w:rsidR="00FF348A" w:rsidRDefault="00FF348A" w:rsidP="00CF06DC">
      <w:pPr>
        <w:rPr>
          <w:sz w:val="28"/>
          <w:szCs w:val="28"/>
        </w:rPr>
      </w:pPr>
    </w:p>
    <w:p w14:paraId="721A76C3" w14:textId="77E67FA6" w:rsidR="00FD1B1F" w:rsidRPr="00FD1B1F" w:rsidRDefault="00FD1B1F" w:rsidP="00CF06DC">
      <w:pPr>
        <w:rPr>
          <w:sz w:val="28"/>
          <w:szCs w:val="28"/>
        </w:rPr>
      </w:pPr>
      <w:r>
        <w:rPr>
          <w:sz w:val="28"/>
          <w:szCs w:val="28"/>
        </w:rPr>
        <w:t xml:space="preserve">В приложении применяется реляционная база данных вместе с </w:t>
      </w:r>
      <w:r>
        <w:rPr>
          <w:sz w:val="28"/>
          <w:szCs w:val="28"/>
          <w:lang w:val="en-US"/>
        </w:rPr>
        <w:t>PostgreSQL</w:t>
      </w:r>
      <w:r w:rsidRPr="00FD1B1F">
        <w:rPr>
          <w:sz w:val="28"/>
          <w:szCs w:val="28"/>
        </w:rPr>
        <w:t>.</w:t>
      </w:r>
      <w:r>
        <w:rPr>
          <w:sz w:val="28"/>
          <w:szCs w:val="28"/>
        </w:rPr>
        <w:t xml:space="preserve"> Для соединения с ней используется </w:t>
      </w:r>
      <w:r>
        <w:rPr>
          <w:sz w:val="28"/>
          <w:szCs w:val="28"/>
          <w:lang w:val="en-US"/>
        </w:rPr>
        <w:t>Spring</w:t>
      </w:r>
      <w:r w:rsidRPr="00FD1B1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Data</w:t>
      </w:r>
      <w:r w:rsidRPr="00FD1B1F">
        <w:rPr>
          <w:sz w:val="28"/>
          <w:szCs w:val="28"/>
        </w:rPr>
        <w:t>.</w:t>
      </w:r>
    </w:p>
    <w:p w14:paraId="7C4AF9AB" w14:textId="77777777" w:rsidR="00FD1B1F" w:rsidRDefault="00FD1B1F" w:rsidP="00CF06DC">
      <w:pPr>
        <w:rPr>
          <w:sz w:val="28"/>
          <w:szCs w:val="28"/>
        </w:rPr>
      </w:pPr>
      <w:r>
        <w:rPr>
          <w:sz w:val="28"/>
          <w:szCs w:val="28"/>
        </w:rPr>
        <w:t>При настройке приложения производится конфигурация подключения к базе данных, выбор рабочей схемы и ввод данных пользователя, от лица которого будут выполняться все транзакции.</w:t>
      </w:r>
    </w:p>
    <w:p w14:paraId="63590570" w14:textId="77777777" w:rsidR="00FD1B1F" w:rsidRDefault="00FD1B1F" w:rsidP="00CF06DC">
      <w:pPr>
        <w:rPr>
          <w:sz w:val="28"/>
          <w:szCs w:val="28"/>
        </w:rPr>
      </w:pPr>
      <w:r>
        <w:rPr>
          <w:sz w:val="28"/>
          <w:szCs w:val="28"/>
        </w:rPr>
        <w:t>На основе таблицы в БД создается сущность (</w:t>
      </w:r>
      <w:r>
        <w:rPr>
          <w:sz w:val="28"/>
          <w:szCs w:val="28"/>
          <w:lang w:val="en-US"/>
        </w:rPr>
        <w:t>Java</w:t>
      </w:r>
      <w:r w:rsidRPr="00FD1B1F">
        <w:rPr>
          <w:sz w:val="28"/>
          <w:szCs w:val="28"/>
        </w:rPr>
        <w:t>-</w:t>
      </w:r>
      <w:r>
        <w:rPr>
          <w:sz w:val="28"/>
          <w:szCs w:val="28"/>
        </w:rPr>
        <w:t xml:space="preserve">объект), имеющая одноименные поля с соответствующими типами данных. </w:t>
      </w:r>
      <w:r w:rsidR="00D21E3A">
        <w:rPr>
          <w:sz w:val="28"/>
          <w:szCs w:val="28"/>
        </w:rPr>
        <w:t xml:space="preserve">При помощи технологии </w:t>
      </w:r>
      <w:r w:rsidR="00D21E3A">
        <w:rPr>
          <w:sz w:val="28"/>
          <w:szCs w:val="28"/>
          <w:lang w:val="en-US"/>
        </w:rPr>
        <w:t>ORM</w:t>
      </w:r>
      <w:r w:rsidR="00D21E3A" w:rsidRPr="00D21E3A">
        <w:rPr>
          <w:sz w:val="28"/>
          <w:szCs w:val="28"/>
        </w:rPr>
        <w:t xml:space="preserve"> </w:t>
      </w:r>
      <w:r w:rsidR="00D21E3A">
        <w:rPr>
          <w:sz w:val="28"/>
          <w:szCs w:val="28"/>
        </w:rPr>
        <w:t xml:space="preserve">фреймворка </w:t>
      </w:r>
      <w:r w:rsidR="00D21E3A">
        <w:rPr>
          <w:sz w:val="28"/>
          <w:szCs w:val="28"/>
          <w:lang w:val="en-US"/>
        </w:rPr>
        <w:t>Hibernate</w:t>
      </w:r>
      <w:r w:rsidR="00D21E3A" w:rsidRPr="00D21E3A">
        <w:rPr>
          <w:sz w:val="28"/>
          <w:szCs w:val="28"/>
        </w:rPr>
        <w:t xml:space="preserve"> </w:t>
      </w:r>
      <w:r w:rsidR="00D21E3A">
        <w:rPr>
          <w:sz w:val="28"/>
          <w:szCs w:val="28"/>
        </w:rPr>
        <w:t>сущность связывается с таблицей в БД.</w:t>
      </w:r>
    </w:p>
    <w:p w14:paraId="69327E50" w14:textId="47E2B65F" w:rsidR="00D21E3A" w:rsidRDefault="00502304" w:rsidP="00CF06DC">
      <w:pPr>
        <w:rPr>
          <w:sz w:val="28"/>
          <w:szCs w:val="28"/>
        </w:rPr>
      </w:pPr>
      <w:r>
        <w:rPr>
          <w:sz w:val="28"/>
          <w:szCs w:val="28"/>
        </w:rPr>
        <w:t xml:space="preserve">На основе сущности создаются репозитории, предназначенные для </w:t>
      </w:r>
      <w:r w:rsidR="00B06BA1">
        <w:rPr>
          <w:sz w:val="28"/>
          <w:szCs w:val="28"/>
        </w:rPr>
        <w:t xml:space="preserve">чтения данных в виде сущностей, а также для их сохранения, изменения и удаления. </w:t>
      </w:r>
      <w:r w:rsidR="00B06BA1">
        <w:rPr>
          <w:sz w:val="28"/>
          <w:szCs w:val="28"/>
          <w:lang w:val="en-US"/>
        </w:rPr>
        <w:t>Spring</w:t>
      </w:r>
      <w:r w:rsidR="00B06BA1" w:rsidRPr="00B06BA1">
        <w:rPr>
          <w:sz w:val="28"/>
          <w:szCs w:val="28"/>
        </w:rPr>
        <w:t xml:space="preserve"> </w:t>
      </w:r>
      <w:r w:rsidR="00B06BA1">
        <w:rPr>
          <w:sz w:val="28"/>
          <w:szCs w:val="28"/>
          <w:lang w:val="en-US"/>
        </w:rPr>
        <w:t>Data</w:t>
      </w:r>
      <w:r w:rsidR="00B06BA1" w:rsidRPr="00B06BA1">
        <w:rPr>
          <w:sz w:val="28"/>
          <w:szCs w:val="28"/>
        </w:rPr>
        <w:t xml:space="preserve"> </w:t>
      </w:r>
      <w:r w:rsidR="00B06BA1">
        <w:rPr>
          <w:sz w:val="28"/>
          <w:szCs w:val="28"/>
        </w:rPr>
        <w:t>предоставляет базовый набор функций с сущностями в БД, который при необходимости можно расширить.</w:t>
      </w:r>
    </w:p>
    <w:p w14:paraId="5124C117" w14:textId="178C42C6" w:rsidR="00B06BA1" w:rsidRDefault="00B06BA1" w:rsidP="00B06BA1">
      <w:pPr>
        <w:rPr>
          <w:sz w:val="28"/>
          <w:szCs w:val="28"/>
        </w:rPr>
      </w:pPr>
      <w:r>
        <w:rPr>
          <w:sz w:val="28"/>
          <w:szCs w:val="28"/>
        </w:rPr>
        <w:t xml:space="preserve">Также на основе сущности автоматически создаются </w:t>
      </w:r>
      <w:r>
        <w:rPr>
          <w:sz w:val="28"/>
          <w:szCs w:val="28"/>
          <w:lang w:val="en-US"/>
        </w:rPr>
        <w:t>Q</w:t>
      </w:r>
      <w:r w:rsidRPr="00B06BA1">
        <w:rPr>
          <w:sz w:val="28"/>
          <w:szCs w:val="28"/>
        </w:rPr>
        <w:t>-</w:t>
      </w:r>
      <w:r>
        <w:rPr>
          <w:sz w:val="28"/>
          <w:szCs w:val="28"/>
        </w:rPr>
        <w:t>сущности</w:t>
      </w:r>
      <w:r w:rsidRPr="00B06BA1">
        <w:rPr>
          <w:sz w:val="28"/>
          <w:szCs w:val="28"/>
        </w:rPr>
        <w:t xml:space="preserve"> – </w:t>
      </w:r>
      <w:r w:rsidR="001B33C8">
        <w:rPr>
          <w:sz w:val="28"/>
          <w:szCs w:val="28"/>
        </w:rPr>
        <w:t>специальные</w:t>
      </w:r>
      <w:r>
        <w:rPr>
          <w:sz w:val="28"/>
          <w:szCs w:val="28"/>
        </w:rPr>
        <w:t xml:space="preserve"> класс</w:t>
      </w:r>
      <w:r w:rsidR="001B33C8">
        <w:rPr>
          <w:sz w:val="28"/>
          <w:szCs w:val="28"/>
        </w:rPr>
        <w:t>ы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QueryDSL</w:t>
      </w:r>
      <w:r>
        <w:rPr>
          <w:sz w:val="28"/>
          <w:szCs w:val="28"/>
        </w:rPr>
        <w:t>,</w:t>
      </w:r>
      <w:r w:rsidR="001B33C8">
        <w:rPr>
          <w:sz w:val="28"/>
          <w:szCs w:val="28"/>
        </w:rPr>
        <w:t xml:space="preserve"> позволяющие</w:t>
      </w:r>
      <w:r>
        <w:rPr>
          <w:sz w:val="28"/>
          <w:szCs w:val="28"/>
        </w:rPr>
        <w:t xml:space="preserve"> создавать </w:t>
      </w:r>
      <w:r>
        <w:rPr>
          <w:sz w:val="28"/>
          <w:szCs w:val="28"/>
          <w:lang w:val="en-US"/>
        </w:rPr>
        <w:t>SQL</w:t>
      </w:r>
      <w:r w:rsidRPr="00B06BA1">
        <w:rPr>
          <w:sz w:val="28"/>
          <w:szCs w:val="28"/>
        </w:rPr>
        <w:t>-</w:t>
      </w:r>
      <w:r>
        <w:rPr>
          <w:sz w:val="28"/>
          <w:szCs w:val="28"/>
        </w:rPr>
        <w:t xml:space="preserve">запросы на языке </w:t>
      </w:r>
      <w:r>
        <w:rPr>
          <w:sz w:val="28"/>
          <w:szCs w:val="28"/>
          <w:lang w:val="en-US"/>
        </w:rPr>
        <w:t>Java</w:t>
      </w:r>
      <w:r w:rsidRPr="00B06BA1">
        <w:rPr>
          <w:sz w:val="28"/>
          <w:szCs w:val="28"/>
        </w:rPr>
        <w:t>.</w:t>
      </w:r>
      <w:r>
        <w:rPr>
          <w:sz w:val="28"/>
          <w:szCs w:val="28"/>
        </w:rPr>
        <w:t xml:space="preserve"> На основе этих классов создаются </w:t>
      </w:r>
      <w:r w:rsidR="00542E08">
        <w:rPr>
          <w:sz w:val="28"/>
          <w:szCs w:val="28"/>
        </w:rPr>
        <w:t>модули чтения данных</w:t>
      </w:r>
      <w:r>
        <w:rPr>
          <w:sz w:val="28"/>
          <w:szCs w:val="28"/>
        </w:rPr>
        <w:t xml:space="preserve">, используемые для быстрого чтения данных из нескольких таблиц БД и их гибкой упаковки в </w:t>
      </w:r>
      <w:r w:rsidR="00542E08">
        <w:rPr>
          <w:sz w:val="28"/>
          <w:szCs w:val="28"/>
        </w:rPr>
        <w:t>объекты</w:t>
      </w:r>
      <w:r>
        <w:rPr>
          <w:sz w:val="28"/>
          <w:szCs w:val="28"/>
        </w:rPr>
        <w:t xml:space="preserve">-обёртки. </w:t>
      </w:r>
    </w:p>
    <w:p w14:paraId="0A107D21" w14:textId="7144AD5A" w:rsidR="001B33C8" w:rsidRDefault="00B06BA1" w:rsidP="00B06BA1">
      <w:pPr>
        <w:rPr>
          <w:sz w:val="28"/>
          <w:szCs w:val="28"/>
        </w:rPr>
      </w:pPr>
      <w:r>
        <w:rPr>
          <w:sz w:val="28"/>
          <w:szCs w:val="28"/>
        </w:rPr>
        <w:t xml:space="preserve">Главным отличием </w:t>
      </w:r>
      <w:r w:rsidR="00542E08">
        <w:rPr>
          <w:sz w:val="28"/>
          <w:szCs w:val="28"/>
        </w:rPr>
        <w:t>модулей чтения данных</w:t>
      </w:r>
      <w:r>
        <w:rPr>
          <w:sz w:val="28"/>
          <w:szCs w:val="28"/>
        </w:rPr>
        <w:t xml:space="preserve"> от репозиториев является запрет на изменение данных. Для этого все </w:t>
      </w:r>
      <w:r w:rsidR="00542E08">
        <w:rPr>
          <w:sz w:val="28"/>
          <w:szCs w:val="28"/>
        </w:rPr>
        <w:t xml:space="preserve">их </w:t>
      </w:r>
      <w:r>
        <w:rPr>
          <w:sz w:val="28"/>
          <w:szCs w:val="28"/>
        </w:rPr>
        <w:t>методы</w:t>
      </w:r>
      <w:r w:rsidR="00542E08">
        <w:rPr>
          <w:sz w:val="28"/>
          <w:szCs w:val="28"/>
        </w:rPr>
        <w:t xml:space="preserve"> </w:t>
      </w:r>
      <w:r>
        <w:rPr>
          <w:sz w:val="28"/>
          <w:szCs w:val="28"/>
        </w:rPr>
        <w:t>объявляются транзакционными, но в режиме «только чтение».</w:t>
      </w:r>
    </w:p>
    <w:p w14:paraId="359D1270" w14:textId="77777777" w:rsidR="00B06BA1" w:rsidRPr="00B06BA1" w:rsidRDefault="00B06BA1" w:rsidP="00B06BA1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65D9160C" w14:textId="77777777" w:rsidR="00293CDA" w:rsidRDefault="00293CDA">
      <w:pPr>
        <w:spacing w:line="240" w:lineRule="auto"/>
        <w:ind w:firstLine="0"/>
        <w:jc w:val="left"/>
        <w:rPr>
          <w:bCs/>
          <w:sz w:val="28"/>
          <w:szCs w:val="28"/>
        </w:rPr>
      </w:pPr>
      <w:r>
        <w:rPr>
          <w:bCs/>
          <w:sz w:val="28"/>
          <w:szCs w:val="28"/>
        </w:rPr>
        <w:br w:type="page"/>
      </w:r>
    </w:p>
    <w:p w14:paraId="542FAF83" w14:textId="637A238B" w:rsidR="00293CDA" w:rsidRDefault="00CE0FD4" w:rsidP="00351C92">
      <w:pPr>
        <w:ind w:left="709"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3 </w:t>
      </w:r>
      <w:r w:rsidR="00293CDA">
        <w:rPr>
          <w:b/>
          <w:bCs/>
          <w:sz w:val="28"/>
          <w:szCs w:val="28"/>
        </w:rPr>
        <w:t>Описание конфигуратора</w:t>
      </w:r>
    </w:p>
    <w:p w14:paraId="5FB264BC" w14:textId="59437FAF" w:rsidR="00CE0FD4" w:rsidRDefault="00CE0FD4" w:rsidP="00CE0FD4">
      <w:pPr>
        <w:ind w:left="709" w:firstLine="0"/>
        <w:rPr>
          <w:b/>
          <w:bCs/>
          <w:sz w:val="28"/>
          <w:szCs w:val="28"/>
        </w:rPr>
      </w:pPr>
    </w:p>
    <w:p w14:paraId="0D863D89" w14:textId="76F2658D" w:rsidR="004740C1" w:rsidRPr="004740C1" w:rsidRDefault="004740C1" w:rsidP="004740C1">
      <w:pPr>
        <w:rPr>
          <w:sz w:val="28"/>
          <w:szCs w:val="28"/>
        </w:rPr>
      </w:pPr>
      <w:r>
        <w:rPr>
          <w:sz w:val="28"/>
          <w:szCs w:val="28"/>
        </w:rPr>
        <w:t xml:space="preserve">В этом разделе размещено описание конфигуратора и его составных частей, а также иллюстрации с пользовательским интерфейсом. В виду конфиденциальности предприятия исходный код конфигуратора в отчёте о ВКР не будет приведён. </w:t>
      </w:r>
    </w:p>
    <w:p w14:paraId="446D16AC" w14:textId="3F9ADCD4" w:rsidR="00293CDA" w:rsidRDefault="00293CDA" w:rsidP="00293CDA">
      <w:pPr>
        <w:rPr>
          <w:sz w:val="28"/>
          <w:szCs w:val="28"/>
        </w:rPr>
      </w:pPr>
      <w:r>
        <w:rPr>
          <w:sz w:val="28"/>
          <w:szCs w:val="28"/>
        </w:rPr>
        <w:t>Приложение складского учёта – приложение, созданное командой «Призма» на замену старой системе складского учёта</w:t>
      </w:r>
      <w:r w:rsidR="00351C92">
        <w:rPr>
          <w:sz w:val="28"/>
          <w:szCs w:val="28"/>
        </w:rPr>
        <w:t xml:space="preserve"> «СКЛАД»</w:t>
      </w:r>
      <w:r>
        <w:rPr>
          <w:sz w:val="28"/>
          <w:szCs w:val="28"/>
        </w:rPr>
        <w:t xml:space="preserve">, написанной на </w:t>
      </w:r>
      <w:r w:rsidR="00CE0FD4">
        <w:rPr>
          <w:sz w:val="28"/>
          <w:szCs w:val="28"/>
        </w:rPr>
        <w:t xml:space="preserve">языке программирования </w:t>
      </w:r>
      <w:r>
        <w:rPr>
          <w:sz w:val="28"/>
          <w:szCs w:val="28"/>
          <w:lang w:val="en-US"/>
        </w:rPr>
        <w:t>Delphi</w:t>
      </w:r>
      <w:r w:rsidRPr="000A6446">
        <w:rPr>
          <w:sz w:val="28"/>
          <w:szCs w:val="28"/>
        </w:rPr>
        <w:t>.</w:t>
      </w:r>
      <w:r>
        <w:rPr>
          <w:sz w:val="28"/>
          <w:szCs w:val="28"/>
        </w:rPr>
        <w:t xml:space="preserve"> В данный момент оно находится в стадии разработки. Планируется использовать </w:t>
      </w:r>
      <w:r w:rsidR="00351C92">
        <w:rPr>
          <w:sz w:val="28"/>
          <w:szCs w:val="28"/>
        </w:rPr>
        <w:t>его</w:t>
      </w:r>
      <w:r>
        <w:rPr>
          <w:sz w:val="28"/>
          <w:szCs w:val="28"/>
        </w:rPr>
        <w:t xml:space="preserve"> на различных предприятиях госкорпорации «Росатом», поэтому необходимо обеспечить универсальность приложения. Эту функцию должен будет выполнять конфигуратор складского учёта.</w:t>
      </w:r>
    </w:p>
    <w:p w14:paraId="2323B67F" w14:textId="77777777" w:rsidR="004740C1" w:rsidRDefault="00293CDA" w:rsidP="00293CDA">
      <w:pPr>
        <w:rPr>
          <w:sz w:val="28"/>
          <w:szCs w:val="28"/>
        </w:rPr>
      </w:pPr>
      <w:r>
        <w:rPr>
          <w:sz w:val="28"/>
          <w:szCs w:val="28"/>
        </w:rPr>
        <w:t>Конфигуратор складского учёта – специальная вкладка</w:t>
      </w:r>
      <w:r w:rsidR="004740C1">
        <w:rPr>
          <w:sz w:val="28"/>
          <w:szCs w:val="28"/>
        </w:rPr>
        <w:t xml:space="preserve"> приложения «СКЛАД 2.0»</w:t>
      </w:r>
      <w:r>
        <w:rPr>
          <w:sz w:val="28"/>
          <w:szCs w:val="28"/>
        </w:rPr>
        <w:t xml:space="preserve">, позволяющая быстро настроить переменные в приложении для использования приложения с учётом требований пользователя. </w:t>
      </w:r>
    </w:p>
    <w:p w14:paraId="280B9569" w14:textId="107CE9D8" w:rsidR="00293CDA" w:rsidRDefault="00293CDA" w:rsidP="00293CDA">
      <w:pPr>
        <w:rPr>
          <w:sz w:val="28"/>
          <w:szCs w:val="28"/>
        </w:rPr>
      </w:pPr>
      <w:r>
        <w:rPr>
          <w:sz w:val="28"/>
          <w:szCs w:val="28"/>
        </w:rPr>
        <w:t xml:space="preserve">Для использования конфигуратора не обязательно знать языки программирования, а тем более программировать, поэтому с настройкой справится любой бизнес-аналитик. </w:t>
      </w:r>
      <w:r w:rsidR="00351C92">
        <w:rPr>
          <w:sz w:val="28"/>
          <w:szCs w:val="28"/>
        </w:rPr>
        <w:t>При необходимости конфигурацию приложения можно изменить без прерывания производственного процесса.</w:t>
      </w:r>
    </w:p>
    <w:p w14:paraId="3112D000" w14:textId="00D11857" w:rsidR="00351C92" w:rsidRDefault="00351C92" w:rsidP="00293CDA">
      <w:pPr>
        <w:rPr>
          <w:sz w:val="28"/>
          <w:szCs w:val="28"/>
        </w:rPr>
      </w:pPr>
      <w:r>
        <w:rPr>
          <w:sz w:val="28"/>
          <w:szCs w:val="28"/>
        </w:rPr>
        <w:t>Для удобства использования функционал конфигуратора был разделён на части и размещён в разделы.</w:t>
      </w:r>
    </w:p>
    <w:p w14:paraId="5F6F9736" w14:textId="56CD5485" w:rsidR="00293CDA" w:rsidRDefault="00293CDA" w:rsidP="00293CDA">
      <w:pPr>
        <w:rPr>
          <w:sz w:val="28"/>
          <w:szCs w:val="28"/>
        </w:rPr>
      </w:pPr>
      <w:r>
        <w:rPr>
          <w:sz w:val="28"/>
          <w:szCs w:val="28"/>
        </w:rPr>
        <w:t xml:space="preserve">В рамках конфигуратора были реализованы следующие </w:t>
      </w:r>
      <w:r w:rsidR="00351C92">
        <w:rPr>
          <w:sz w:val="28"/>
          <w:szCs w:val="28"/>
        </w:rPr>
        <w:t>разделы</w:t>
      </w:r>
      <w:r>
        <w:rPr>
          <w:sz w:val="28"/>
          <w:szCs w:val="28"/>
        </w:rPr>
        <w:t>:</w:t>
      </w:r>
    </w:p>
    <w:p w14:paraId="5708EA0D" w14:textId="3A4D138D" w:rsidR="00293CDA" w:rsidRDefault="00293CDA" w:rsidP="008E4038">
      <w:pPr>
        <w:numPr>
          <w:ilvl w:val="0"/>
          <w:numId w:val="15"/>
        </w:numPr>
        <w:ind w:left="0" w:firstLine="709"/>
        <w:rPr>
          <w:sz w:val="28"/>
          <w:szCs w:val="28"/>
        </w:rPr>
      </w:pPr>
      <w:r>
        <w:rPr>
          <w:sz w:val="28"/>
          <w:szCs w:val="28"/>
        </w:rPr>
        <w:t>Конфигуратор точности материальных ресурсов</w:t>
      </w:r>
      <w:r w:rsidR="0003260A">
        <w:rPr>
          <w:sz w:val="28"/>
          <w:szCs w:val="28"/>
        </w:rPr>
        <w:t>;</w:t>
      </w:r>
    </w:p>
    <w:p w14:paraId="0C07E318" w14:textId="39F3DF11" w:rsidR="00293CDA" w:rsidRDefault="00293CDA" w:rsidP="008E4038">
      <w:pPr>
        <w:numPr>
          <w:ilvl w:val="0"/>
          <w:numId w:val="15"/>
        </w:numPr>
        <w:ind w:left="0" w:firstLine="709"/>
        <w:rPr>
          <w:sz w:val="28"/>
          <w:szCs w:val="28"/>
        </w:rPr>
      </w:pPr>
      <w:r>
        <w:rPr>
          <w:sz w:val="28"/>
          <w:szCs w:val="28"/>
        </w:rPr>
        <w:t>Конфигуратор типов операций</w:t>
      </w:r>
      <w:r w:rsidR="0003260A">
        <w:rPr>
          <w:sz w:val="28"/>
          <w:szCs w:val="28"/>
        </w:rPr>
        <w:t>;</w:t>
      </w:r>
    </w:p>
    <w:p w14:paraId="259FD88D" w14:textId="5BC156A8" w:rsidR="00293CDA" w:rsidRDefault="00293CDA" w:rsidP="008E4038">
      <w:pPr>
        <w:numPr>
          <w:ilvl w:val="0"/>
          <w:numId w:val="15"/>
        </w:numPr>
        <w:ind w:left="0" w:firstLine="709"/>
        <w:rPr>
          <w:sz w:val="28"/>
          <w:szCs w:val="28"/>
        </w:rPr>
      </w:pPr>
      <w:r>
        <w:rPr>
          <w:sz w:val="28"/>
          <w:szCs w:val="28"/>
        </w:rPr>
        <w:t>Конфигуратор типов документов</w:t>
      </w:r>
      <w:r w:rsidR="0003260A">
        <w:rPr>
          <w:sz w:val="28"/>
          <w:szCs w:val="28"/>
        </w:rPr>
        <w:t>;</w:t>
      </w:r>
    </w:p>
    <w:p w14:paraId="004361FB" w14:textId="23264FD0" w:rsidR="00293CDA" w:rsidRDefault="00293CDA" w:rsidP="008E4038">
      <w:pPr>
        <w:numPr>
          <w:ilvl w:val="0"/>
          <w:numId w:val="15"/>
        </w:numPr>
        <w:ind w:left="0" w:firstLine="709"/>
        <w:rPr>
          <w:sz w:val="28"/>
          <w:szCs w:val="28"/>
        </w:rPr>
      </w:pPr>
      <w:r>
        <w:rPr>
          <w:sz w:val="28"/>
          <w:szCs w:val="28"/>
        </w:rPr>
        <w:t>Конфигуратор доступных типов документов</w:t>
      </w:r>
      <w:r w:rsidR="0003260A">
        <w:rPr>
          <w:sz w:val="28"/>
          <w:szCs w:val="28"/>
        </w:rPr>
        <w:t>;</w:t>
      </w:r>
    </w:p>
    <w:p w14:paraId="34129BF9" w14:textId="0FD09DCE" w:rsidR="00293CDA" w:rsidRPr="009314F1" w:rsidRDefault="00293CDA" w:rsidP="008E4038">
      <w:pPr>
        <w:numPr>
          <w:ilvl w:val="0"/>
          <w:numId w:val="15"/>
        </w:numPr>
        <w:ind w:left="0" w:firstLine="709"/>
        <w:rPr>
          <w:sz w:val="28"/>
          <w:szCs w:val="28"/>
        </w:rPr>
      </w:pPr>
      <w:r>
        <w:rPr>
          <w:sz w:val="28"/>
          <w:szCs w:val="28"/>
        </w:rPr>
        <w:t>Конфигуратор форм</w:t>
      </w:r>
      <w:r w:rsidR="0003260A">
        <w:rPr>
          <w:sz w:val="28"/>
          <w:szCs w:val="28"/>
        </w:rPr>
        <w:t>;</w:t>
      </w:r>
    </w:p>
    <w:p w14:paraId="48F6655E" w14:textId="5142A700" w:rsidR="00293CDA" w:rsidRDefault="00293CDA" w:rsidP="008E4038">
      <w:pPr>
        <w:numPr>
          <w:ilvl w:val="0"/>
          <w:numId w:val="15"/>
        </w:numPr>
        <w:ind w:left="0" w:firstLine="709"/>
        <w:rPr>
          <w:sz w:val="28"/>
          <w:szCs w:val="28"/>
        </w:rPr>
      </w:pPr>
      <w:r>
        <w:rPr>
          <w:sz w:val="28"/>
          <w:szCs w:val="28"/>
        </w:rPr>
        <w:t>Конфигуратор отправителей</w:t>
      </w:r>
      <w:r>
        <w:rPr>
          <w:sz w:val="28"/>
          <w:szCs w:val="28"/>
          <w:lang w:val="en-US"/>
        </w:rPr>
        <w:t>/</w:t>
      </w:r>
      <w:r>
        <w:rPr>
          <w:sz w:val="28"/>
          <w:szCs w:val="28"/>
        </w:rPr>
        <w:t>получателей</w:t>
      </w:r>
      <w:r w:rsidR="0003260A">
        <w:rPr>
          <w:sz w:val="28"/>
          <w:szCs w:val="28"/>
        </w:rPr>
        <w:t>.</w:t>
      </w:r>
    </w:p>
    <w:p w14:paraId="2F9B9B12" w14:textId="3F1D40BF" w:rsidR="00293CDA" w:rsidRDefault="00293CDA" w:rsidP="00351C9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  <w:r w:rsidR="00351C92">
        <w:rPr>
          <w:b/>
          <w:bCs/>
          <w:sz w:val="28"/>
          <w:szCs w:val="28"/>
        </w:rPr>
        <w:lastRenderedPageBreak/>
        <w:t xml:space="preserve">3.1 </w:t>
      </w:r>
      <w:r>
        <w:rPr>
          <w:b/>
          <w:bCs/>
          <w:sz w:val="28"/>
          <w:szCs w:val="28"/>
        </w:rPr>
        <w:t>Конфигуратор точности материальных ресурсов</w:t>
      </w:r>
    </w:p>
    <w:p w14:paraId="6049ABE3" w14:textId="7390B737" w:rsidR="00351C92" w:rsidRDefault="00351C92" w:rsidP="00351C92">
      <w:pPr>
        <w:rPr>
          <w:b/>
          <w:bCs/>
          <w:sz w:val="28"/>
          <w:szCs w:val="28"/>
        </w:rPr>
      </w:pPr>
    </w:p>
    <w:p w14:paraId="11D1BD9B" w14:textId="2F483CDE" w:rsidR="00351C92" w:rsidRPr="00351C92" w:rsidRDefault="00351C92" w:rsidP="00351C92">
      <w:pPr>
        <w:rPr>
          <w:sz w:val="28"/>
          <w:szCs w:val="28"/>
        </w:rPr>
      </w:pPr>
      <w:r>
        <w:rPr>
          <w:sz w:val="28"/>
          <w:szCs w:val="28"/>
        </w:rPr>
        <w:t xml:space="preserve">Конфигуратор точности материальных ресурсов </w:t>
      </w:r>
      <w:r>
        <w:rPr>
          <w:sz w:val="28"/>
          <w:szCs w:val="28"/>
        </w:rPr>
        <w:softHyphen/>
        <w:t xml:space="preserve">– раздел конфигуратора, включающий в себя </w:t>
      </w:r>
      <w:r w:rsidR="00545049">
        <w:rPr>
          <w:sz w:val="28"/>
          <w:szCs w:val="28"/>
        </w:rPr>
        <w:t xml:space="preserve">набор функций, позволяющий </w:t>
      </w:r>
      <w:r>
        <w:rPr>
          <w:sz w:val="28"/>
          <w:szCs w:val="28"/>
        </w:rPr>
        <w:t>настр</w:t>
      </w:r>
      <w:r w:rsidR="00545049">
        <w:rPr>
          <w:sz w:val="28"/>
          <w:szCs w:val="28"/>
        </w:rPr>
        <w:t xml:space="preserve">аивать </w:t>
      </w:r>
      <w:r>
        <w:rPr>
          <w:sz w:val="28"/>
          <w:szCs w:val="28"/>
        </w:rPr>
        <w:t>отображени</w:t>
      </w:r>
      <w:r w:rsidR="00545049">
        <w:rPr>
          <w:sz w:val="28"/>
          <w:szCs w:val="28"/>
        </w:rPr>
        <w:t>е</w:t>
      </w:r>
      <w:r>
        <w:rPr>
          <w:sz w:val="28"/>
          <w:szCs w:val="28"/>
        </w:rPr>
        <w:t xml:space="preserve"> числовых данных, представляемых в виде десятичных дробей, в печатных формах документов в зависимости от типа материального ресурса.</w:t>
      </w:r>
    </w:p>
    <w:p w14:paraId="7F98C5CC" w14:textId="4FC9ECA2" w:rsidR="00293CDA" w:rsidRDefault="00293CDA" w:rsidP="00293CDA">
      <w:pPr>
        <w:rPr>
          <w:sz w:val="28"/>
          <w:szCs w:val="28"/>
        </w:rPr>
      </w:pPr>
      <w:r>
        <w:rPr>
          <w:sz w:val="28"/>
          <w:szCs w:val="28"/>
        </w:rPr>
        <w:t>Формулировка проблемы</w:t>
      </w:r>
      <w:r w:rsidR="00351C92">
        <w:rPr>
          <w:sz w:val="28"/>
          <w:szCs w:val="28"/>
        </w:rPr>
        <w:t>, решаемой этим разделом конфигуратора</w:t>
      </w:r>
      <w:r>
        <w:rPr>
          <w:sz w:val="28"/>
          <w:szCs w:val="28"/>
        </w:rPr>
        <w:t xml:space="preserve">: на складах каждого предприятия могут храниться различные материальные ресурсы (драгоценные металлы, химические вещества, оборудование и т.д.). При </w:t>
      </w:r>
      <w:r w:rsidR="00351C92">
        <w:rPr>
          <w:sz w:val="28"/>
          <w:szCs w:val="28"/>
        </w:rPr>
        <w:t>печати</w:t>
      </w:r>
      <w:r>
        <w:rPr>
          <w:sz w:val="28"/>
          <w:szCs w:val="28"/>
        </w:rPr>
        <w:t xml:space="preserve"> различных документов для каждого материального ресурса указывается его количество. Это количество должно иметь некоторое количество знаков после запятой</w:t>
      </w:r>
      <w:r w:rsidR="00351C92">
        <w:rPr>
          <w:sz w:val="28"/>
          <w:szCs w:val="28"/>
        </w:rPr>
        <w:t xml:space="preserve">, </w:t>
      </w:r>
      <w:r>
        <w:rPr>
          <w:sz w:val="28"/>
          <w:szCs w:val="28"/>
        </w:rPr>
        <w:t>установленное нормами предприятия. Так как приложение по умолчанию хранило количество любого ресурса с точность в 6 знаков, то и выводилось оно с такой же точностью, что противоречило требованиям предприяти</w:t>
      </w:r>
      <w:r w:rsidR="004740C1">
        <w:rPr>
          <w:sz w:val="28"/>
          <w:szCs w:val="28"/>
        </w:rPr>
        <w:t>й-заказчиков</w:t>
      </w:r>
      <w:r>
        <w:rPr>
          <w:sz w:val="28"/>
          <w:szCs w:val="28"/>
        </w:rPr>
        <w:t>.</w:t>
      </w:r>
    </w:p>
    <w:p w14:paraId="22E90F28" w14:textId="07BC2E29" w:rsidR="00293CDA" w:rsidRDefault="00293CDA" w:rsidP="00293CDA">
      <w:pPr>
        <w:rPr>
          <w:sz w:val="28"/>
          <w:szCs w:val="28"/>
        </w:rPr>
      </w:pPr>
      <w:r>
        <w:rPr>
          <w:sz w:val="28"/>
          <w:szCs w:val="28"/>
        </w:rPr>
        <w:t>Было необходимо разработать функционал, позволяющий настроить точность каждого материального ресурс</w:t>
      </w:r>
      <w:r w:rsidR="004740C1">
        <w:rPr>
          <w:sz w:val="28"/>
          <w:szCs w:val="28"/>
        </w:rPr>
        <w:t>а</w:t>
      </w:r>
      <w:r>
        <w:rPr>
          <w:sz w:val="28"/>
          <w:szCs w:val="28"/>
        </w:rPr>
        <w:t xml:space="preserve">. </w:t>
      </w:r>
    </w:p>
    <w:p w14:paraId="66ABD1D6" w14:textId="49C7D9CD" w:rsidR="00293CDA" w:rsidRDefault="00293CDA" w:rsidP="00293CDA">
      <w:pPr>
        <w:rPr>
          <w:sz w:val="28"/>
          <w:szCs w:val="28"/>
        </w:rPr>
      </w:pPr>
      <w:r>
        <w:rPr>
          <w:sz w:val="28"/>
          <w:szCs w:val="28"/>
        </w:rPr>
        <w:t>Типы материальных ресурсов хранились в отдельной таблице</w:t>
      </w:r>
      <w:r w:rsidR="004740C1">
        <w:rPr>
          <w:sz w:val="28"/>
          <w:szCs w:val="28"/>
        </w:rPr>
        <w:t>-справочнике</w:t>
      </w:r>
      <w:r>
        <w:rPr>
          <w:sz w:val="28"/>
          <w:szCs w:val="28"/>
        </w:rPr>
        <w:t xml:space="preserve"> в базе данных, который запрещено изменять. Для сохранений настроек конфигуратора точности была создана отдельная таблица в БД, одним из столбцов которой оказался </w:t>
      </w:r>
      <w:r>
        <w:rPr>
          <w:sz w:val="28"/>
          <w:szCs w:val="28"/>
          <w:lang w:val="en-US"/>
        </w:rPr>
        <w:t>ID</w:t>
      </w:r>
      <w:r w:rsidRPr="00A33C7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типа материального ресурса. Двумя другими столбцами являются значения точности для </w:t>
      </w:r>
      <w:r w:rsidR="004740C1">
        <w:rPr>
          <w:sz w:val="28"/>
          <w:szCs w:val="28"/>
        </w:rPr>
        <w:t xml:space="preserve">количества </w:t>
      </w:r>
      <w:r>
        <w:rPr>
          <w:sz w:val="28"/>
          <w:szCs w:val="28"/>
        </w:rPr>
        <w:t xml:space="preserve">ресурса и для </w:t>
      </w:r>
      <w:r w:rsidR="004740C1">
        <w:rPr>
          <w:sz w:val="28"/>
          <w:szCs w:val="28"/>
        </w:rPr>
        <w:t xml:space="preserve">количества </w:t>
      </w:r>
      <w:r>
        <w:rPr>
          <w:sz w:val="28"/>
          <w:szCs w:val="28"/>
        </w:rPr>
        <w:t>чистого ресурса.</w:t>
      </w:r>
    </w:p>
    <w:p w14:paraId="12FB65AB" w14:textId="07087697" w:rsidR="004740C1" w:rsidRDefault="004740C1" w:rsidP="00293CDA">
      <w:pPr>
        <w:rPr>
          <w:sz w:val="28"/>
          <w:szCs w:val="28"/>
        </w:rPr>
      </w:pPr>
      <w:r>
        <w:rPr>
          <w:sz w:val="28"/>
          <w:szCs w:val="28"/>
        </w:rPr>
        <w:t>На основе спроектированной таблицы в БД были созданы соответствующие классы приложения:</w:t>
      </w:r>
    </w:p>
    <w:p w14:paraId="2A382A80" w14:textId="0F8D4998" w:rsidR="004740C1" w:rsidRDefault="004740C1" w:rsidP="008E4038">
      <w:pPr>
        <w:numPr>
          <w:ilvl w:val="0"/>
          <w:numId w:val="15"/>
        </w:numPr>
        <w:ind w:left="0" w:firstLine="709"/>
        <w:rPr>
          <w:sz w:val="28"/>
          <w:szCs w:val="28"/>
        </w:rPr>
      </w:pPr>
      <w:r>
        <w:rPr>
          <w:sz w:val="28"/>
          <w:szCs w:val="28"/>
        </w:rPr>
        <w:t>Сущность</w:t>
      </w:r>
      <w:r w:rsidR="0003260A">
        <w:rPr>
          <w:sz w:val="28"/>
          <w:szCs w:val="28"/>
        </w:rPr>
        <w:t>;</w:t>
      </w:r>
    </w:p>
    <w:p w14:paraId="17AEC327" w14:textId="3669AFE2" w:rsidR="004740C1" w:rsidRDefault="004740C1" w:rsidP="008E4038">
      <w:pPr>
        <w:numPr>
          <w:ilvl w:val="0"/>
          <w:numId w:val="15"/>
        </w:numPr>
        <w:ind w:left="0" w:firstLine="709"/>
        <w:rPr>
          <w:sz w:val="28"/>
          <w:szCs w:val="28"/>
        </w:rPr>
      </w:pPr>
      <w:r>
        <w:rPr>
          <w:sz w:val="28"/>
          <w:szCs w:val="28"/>
        </w:rPr>
        <w:t>Модуль чтения данных</w:t>
      </w:r>
      <w:r w:rsidR="0003260A">
        <w:rPr>
          <w:sz w:val="28"/>
          <w:szCs w:val="28"/>
        </w:rPr>
        <w:t>;</w:t>
      </w:r>
    </w:p>
    <w:p w14:paraId="792E1278" w14:textId="0533FC7B" w:rsidR="004740C1" w:rsidRDefault="004740C1" w:rsidP="008E4038">
      <w:pPr>
        <w:numPr>
          <w:ilvl w:val="0"/>
          <w:numId w:val="15"/>
        </w:numPr>
        <w:ind w:left="0" w:firstLine="709"/>
        <w:rPr>
          <w:sz w:val="28"/>
          <w:szCs w:val="28"/>
        </w:rPr>
      </w:pPr>
      <w:r>
        <w:rPr>
          <w:sz w:val="28"/>
          <w:szCs w:val="28"/>
        </w:rPr>
        <w:t>Модуль записи данных</w:t>
      </w:r>
      <w:r w:rsidR="0003260A">
        <w:rPr>
          <w:sz w:val="28"/>
          <w:szCs w:val="28"/>
        </w:rPr>
        <w:t>;</w:t>
      </w:r>
    </w:p>
    <w:p w14:paraId="074DEF4D" w14:textId="18390DFB" w:rsidR="004740C1" w:rsidRDefault="004740C1" w:rsidP="008E4038">
      <w:pPr>
        <w:numPr>
          <w:ilvl w:val="0"/>
          <w:numId w:val="15"/>
        </w:numPr>
        <w:ind w:left="0" w:firstLine="709"/>
        <w:rPr>
          <w:sz w:val="28"/>
          <w:szCs w:val="28"/>
        </w:rPr>
      </w:pPr>
      <w:r>
        <w:rPr>
          <w:sz w:val="28"/>
          <w:szCs w:val="28"/>
        </w:rPr>
        <w:lastRenderedPageBreak/>
        <w:t>Модуль бизнес-логики</w:t>
      </w:r>
      <w:r w:rsidR="0003260A">
        <w:rPr>
          <w:sz w:val="28"/>
          <w:szCs w:val="28"/>
        </w:rPr>
        <w:t>;</w:t>
      </w:r>
    </w:p>
    <w:p w14:paraId="15BF3E5D" w14:textId="4519E59D" w:rsidR="004740C1" w:rsidRDefault="004740C1" w:rsidP="008E4038">
      <w:pPr>
        <w:numPr>
          <w:ilvl w:val="0"/>
          <w:numId w:val="15"/>
        </w:numPr>
        <w:ind w:left="0" w:firstLine="709"/>
        <w:rPr>
          <w:sz w:val="28"/>
          <w:szCs w:val="28"/>
        </w:rPr>
      </w:pPr>
      <w:r>
        <w:rPr>
          <w:sz w:val="28"/>
          <w:szCs w:val="28"/>
        </w:rPr>
        <w:t>Обёртка</w:t>
      </w:r>
      <w:r w:rsidR="0003260A">
        <w:rPr>
          <w:sz w:val="28"/>
          <w:szCs w:val="28"/>
        </w:rPr>
        <w:t>;</w:t>
      </w:r>
    </w:p>
    <w:p w14:paraId="398AFC9E" w14:textId="0D8A9314" w:rsidR="004740C1" w:rsidRPr="004740C1" w:rsidRDefault="004740C1" w:rsidP="008E4038">
      <w:pPr>
        <w:numPr>
          <w:ilvl w:val="0"/>
          <w:numId w:val="15"/>
        </w:numPr>
        <w:ind w:left="0" w:firstLine="709"/>
        <w:rPr>
          <w:sz w:val="28"/>
          <w:szCs w:val="28"/>
        </w:rPr>
      </w:pPr>
      <w:r>
        <w:rPr>
          <w:sz w:val="28"/>
          <w:szCs w:val="28"/>
        </w:rPr>
        <w:t>Модуль доступа</w:t>
      </w:r>
      <w:r w:rsidR="0003260A">
        <w:rPr>
          <w:sz w:val="28"/>
          <w:szCs w:val="28"/>
        </w:rPr>
        <w:t>.</w:t>
      </w:r>
    </w:p>
    <w:p w14:paraId="7A200272" w14:textId="77777777" w:rsidR="00293CDA" w:rsidRDefault="00293CDA" w:rsidP="00293CD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Данные классы разделяют обязанности по обработке запросов и передаче</w:t>
      </w:r>
      <w:r w:rsidRPr="00A33C74">
        <w:rPr>
          <w:sz w:val="28"/>
          <w:szCs w:val="28"/>
        </w:rPr>
        <w:t>/</w:t>
      </w:r>
      <w:r>
        <w:rPr>
          <w:sz w:val="28"/>
          <w:szCs w:val="28"/>
        </w:rPr>
        <w:t>изменению данных.</w:t>
      </w:r>
    </w:p>
    <w:p w14:paraId="390AC8F3" w14:textId="77777777" w:rsidR="00293CDA" w:rsidRPr="005C19FA" w:rsidRDefault="00293CDA" w:rsidP="00293CDA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Параллельно был реализован </w:t>
      </w:r>
      <w:r>
        <w:rPr>
          <w:sz w:val="28"/>
          <w:szCs w:val="28"/>
          <w:lang w:val="en-US"/>
        </w:rPr>
        <w:t>Angular</w:t>
      </w:r>
      <w:r w:rsidRPr="005C19FA">
        <w:rPr>
          <w:sz w:val="28"/>
          <w:szCs w:val="28"/>
        </w:rPr>
        <w:t>-</w:t>
      </w:r>
      <w:r>
        <w:rPr>
          <w:sz w:val="28"/>
          <w:szCs w:val="28"/>
        </w:rPr>
        <w:t>компонент для конфигуратора.</w:t>
      </w:r>
    </w:p>
    <w:p w14:paraId="6DCBDDBA" w14:textId="77777777" w:rsidR="00293CDA" w:rsidRDefault="00293CDA" w:rsidP="00293CDA">
      <w:pPr>
        <w:rPr>
          <w:sz w:val="28"/>
          <w:szCs w:val="28"/>
        </w:rPr>
      </w:pPr>
      <w:r>
        <w:rPr>
          <w:sz w:val="28"/>
          <w:szCs w:val="28"/>
        </w:rPr>
        <w:t>После этого была настроена следующая бизнес-логика:</w:t>
      </w:r>
    </w:p>
    <w:p w14:paraId="41062567" w14:textId="7F2D721C" w:rsidR="00293CDA" w:rsidRDefault="00293CDA" w:rsidP="008E4038">
      <w:pPr>
        <w:numPr>
          <w:ilvl w:val="0"/>
          <w:numId w:val="15"/>
        </w:numPr>
        <w:ind w:left="0" w:firstLine="709"/>
        <w:rPr>
          <w:sz w:val="28"/>
          <w:szCs w:val="28"/>
        </w:rPr>
      </w:pPr>
      <w:r>
        <w:rPr>
          <w:sz w:val="28"/>
          <w:szCs w:val="28"/>
        </w:rPr>
        <w:t>По умолчанию точность каждого материального ресурса выставляется на 3 знака после запятой</w:t>
      </w:r>
      <w:r w:rsidR="0003260A">
        <w:rPr>
          <w:sz w:val="28"/>
          <w:szCs w:val="28"/>
        </w:rPr>
        <w:t>;</w:t>
      </w:r>
    </w:p>
    <w:p w14:paraId="23D5AB93" w14:textId="71D2F550" w:rsidR="00293CDA" w:rsidRDefault="00293CDA" w:rsidP="008E4038">
      <w:pPr>
        <w:numPr>
          <w:ilvl w:val="0"/>
          <w:numId w:val="15"/>
        </w:numPr>
        <w:ind w:left="0" w:firstLine="709"/>
        <w:rPr>
          <w:sz w:val="28"/>
          <w:szCs w:val="28"/>
        </w:rPr>
      </w:pPr>
      <w:r>
        <w:rPr>
          <w:sz w:val="28"/>
          <w:szCs w:val="28"/>
        </w:rPr>
        <w:t>Пользователь при загрузке страницы получает таблицу</w:t>
      </w:r>
      <w:r w:rsidR="0017018E">
        <w:rPr>
          <w:sz w:val="28"/>
          <w:szCs w:val="28"/>
        </w:rPr>
        <w:t xml:space="preserve"> </w:t>
      </w:r>
      <w:r>
        <w:rPr>
          <w:sz w:val="28"/>
          <w:szCs w:val="28"/>
        </w:rPr>
        <w:t>всех материальных ресурсов доступных на предприятии и точность каждого из них</w:t>
      </w:r>
      <w:r w:rsidR="0003260A">
        <w:rPr>
          <w:sz w:val="28"/>
          <w:szCs w:val="28"/>
        </w:rPr>
        <w:t>;</w:t>
      </w:r>
    </w:p>
    <w:p w14:paraId="5723E0FF" w14:textId="77777777" w:rsidR="00293CDA" w:rsidRDefault="00293CDA" w:rsidP="00293CDA">
      <w:pPr>
        <w:pStyle w:val="ac"/>
        <w:ind w:firstLine="0"/>
        <w:jc w:val="center"/>
      </w:pPr>
      <w:r>
        <w:rPr>
          <w:noProof/>
        </w:rPr>
        <w:drawing>
          <wp:inline distT="0" distB="0" distL="0" distR="0" wp14:anchorId="2DB21C4C" wp14:editId="58B577FE">
            <wp:extent cx="5902960" cy="1935480"/>
            <wp:effectExtent l="0" t="0" r="254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191"/>
                    <a:stretch/>
                  </pic:blipFill>
                  <pic:spPr bwMode="auto">
                    <a:xfrm>
                      <a:off x="0" y="0"/>
                      <a:ext cx="5905468" cy="1936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7B7221" w14:textId="092C3AEA" w:rsidR="00293CDA" w:rsidRDefault="00293CDA" w:rsidP="00293CDA">
      <w:pPr>
        <w:pStyle w:val="ac"/>
        <w:spacing w:before="0" w:beforeAutospacing="0" w:after="0" w:afterAutospacing="0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4 – Интерфейс конфигуратора </w:t>
      </w:r>
      <w:r w:rsidR="0017018E">
        <w:rPr>
          <w:sz w:val="28"/>
          <w:szCs w:val="28"/>
        </w:rPr>
        <w:t>точности материальных ресурсов</w:t>
      </w:r>
    </w:p>
    <w:p w14:paraId="18D60726" w14:textId="3798D286" w:rsidR="00293CDA" w:rsidRDefault="00293CDA" w:rsidP="008E4038">
      <w:pPr>
        <w:numPr>
          <w:ilvl w:val="0"/>
          <w:numId w:val="15"/>
        </w:numPr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При необходимости пользователь может обновить таблицу, включить фильтры, экспортировать таблицу в </w:t>
      </w:r>
      <w:r w:rsidRPr="0017018E">
        <w:rPr>
          <w:sz w:val="28"/>
          <w:szCs w:val="28"/>
        </w:rPr>
        <w:t>Microsoft</w:t>
      </w:r>
      <w:r w:rsidRPr="005C19FA">
        <w:rPr>
          <w:sz w:val="28"/>
          <w:szCs w:val="28"/>
        </w:rPr>
        <w:t xml:space="preserve"> </w:t>
      </w:r>
      <w:r w:rsidRPr="0017018E">
        <w:rPr>
          <w:sz w:val="28"/>
          <w:szCs w:val="28"/>
        </w:rPr>
        <w:t>Excel</w:t>
      </w:r>
      <w:r w:rsidRPr="005C19FA">
        <w:rPr>
          <w:sz w:val="28"/>
          <w:szCs w:val="28"/>
        </w:rPr>
        <w:t xml:space="preserve"> </w:t>
      </w:r>
      <w:r>
        <w:rPr>
          <w:sz w:val="28"/>
          <w:szCs w:val="28"/>
        </w:rPr>
        <w:t>файл или изменить значение в таблице</w:t>
      </w:r>
      <w:r w:rsidR="0003260A">
        <w:rPr>
          <w:sz w:val="28"/>
          <w:szCs w:val="28"/>
        </w:rPr>
        <w:t>;</w:t>
      </w:r>
    </w:p>
    <w:p w14:paraId="65DD0841" w14:textId="488EFAC1" w:rsidR="00293CDA" w:rsidRDefault="00293CDA" w:rsidP="008E4038">
      <w:pPr>
        <w:numPr>
          <w:ilvl w:val="0"/>
          <w:numId w:val="15"/>
        </w:numPr>
        <w:ind w:left="0" w:firstLine="709"/>
        <w:rPr>
          <w:sz w:val="28"/>
          <w:szCs w:val="28"/>
        </w:rPr>
      </w:pPr>
      <w:r>
        <w:rPr>
          <w:sz w:val="28"/>
          <w:szCs w:val="28"/>
        </w:rPr>
        <w:t>Для редактирования необходимо предварительно выбрать строчку, а затем нажать на «карандаш» сверху таблицы</w:t>
      </w:r>
      <w:r w:rsidR="0003260A">
        <w:rPr>
          <w:sz w:val="28"/>
          <w:szCs w:val="28"/>
        </w:rPr>
        <w:t>;</w:t>
      </w:r>
    </w:p>
    <w:p w14:paraId="6B92A271" w14:textId="77777777" w:rsidR="00293CDA" w:rsidRDefault="00293CDA" w:rsidP="00293CDA">
      <w:pPr>
        <w:pStyle w:val="ac"/>
        <w:ind w:firstLine="0"/>
      </w:pPr>
      <w:r>
        <w:rPr>
          <w:noProof/>
        </w:rPr>
        <w:lastRenderedPageBreak/>
        <w:drawing>
          <wp:inline distT="0" distB="0" distL="0" distR="0" wp14:anchorId="4FA670A3" wp14:editId="1F03FC02">
            <wp:extent cx="5958840" cy="2095500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226" t="35568" r="29302" b="35335"/>
                    <a:stretch/>
                  </pic:blipFill>
                  <pic:spPr bwMode="auto">
                    <a:xfrm>
                      <a:off x="0" y="0"/>
                      <a:ext cx="5969646" cy="209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6EBA6A" w14:textId="77777777" w:rsidR="00293CDA" w:rsidRPr="005C19FA" w:rsidRDefault="00293CDA" w:rsidP="00293CDA">
      <w:pPr>
        <w:pStyle w:val="ac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Рисунок 5 – Окно редактирования точности</w:t>
      </w:r>
    </w:p>
    <w:p w14:paraId="79F26DF7" w14:textId="5CB7D549" w:rsidR="00293CDA" w:rsidRDefault="00293CDA" w:rsidP="008E4038">
      <w:pPr>
        <w:numPr>
          <w:ilvl w:val="0"/>
          <w:numId w:val="15"/>
        </w:numPr>
        <w:ind w:left="0" w:firstLine="709"/>
        <w:rPr>
          <w:sz w:val="28"/>
          <w:szCs w:val="28"/>
        </w:rPr>
      </w:pPr>
      <w:r w:rsidRPr="005C19FA">
        <w:rPr>
          <w:sz w:val="28"/>
          <w:szCs w:val="28"/>
        </w:rPr>
        <w:t xml:space="preserve">Интерфейс не позволяет выбрать </w:t>
      </w:r>
      <w:r w:rsidR="00D550CC" w:rsidRPr="005C19FA">
        <w:rPr>
          <w:sz w:val="28"/>
          <w:szCs w:val="28"/>
        </w:rPr>
        <w:t>значения,</w:t>
      </w:r>
      <w:r w:rsidRPr="005C19FA">
        <w:rPr>
          <w:sz w:val="28"/>
          <w:szCs w:val="28"/>
        </w:rPr>
        <w:t xml:space="preserve"> превышающие 6 и меньше 1, это было продиктовано бизнес-логикой</w:t>
      </w:r>
      <w:r w:rsidR="0003260A">
        <w:rPr>
          <w:sz w:val="28"/>
          <w:szCs w:val="28"/>
        </w:rPr>
        <w:t>;</w:t>
      </w:r>
    </w:p>
    <w:p w14:paraId="64718780" w14:textId="49DA0374" w:rsidR="00293CDA" w:rsidRPr="005C19FA" w:rsidRDefault="00293CDA" w:rsidP="008E4038">
      <w:pPr>
        <w:numPr>
          <w:ilvl w:val="0"/>
          <w:numId w:val="15"/>
        </w:numPr>
        <w:ind w:left="0" w:firstLine="709"/>
        <w:rPr>
          <w:sz w:val="28"/>
          <w:szCs w:val="28"/>
        </w:rPr>
      </w:pPr>
      <w:r w:rsidRPr="005C19FA">
        <w:rPr>
          <w:sz w:val="28"/>
          <w:szCs w:val="28"/>
        </w:rPr>
        <w:t xml:space="preserve">При сохранении изменений таблица обновляется и автоматически выбирается </w:t>
      </w:r>
      <w:r>
        <w:rPr>
          <w:sz w:val="28"/>
          <w:szCs w:val="28"/>
        </w:rPr>
        <w:t>отредактированная строка</w:t>
      </w:r>
      <w:r w:rsidR="0003260A">
        <w:rPr>
          <w:sz w:val="28"/>
          <w:szCs w:val="28"/>
        </w:rPr>
        <w:t>.</w:t>
      </w:r>
    </w:p>
    <w:p w14:paraId="7268338E" w14:textId="77777777" w:rsidR="00293CDA" w:rsidRDefault="00293CDA" w:rsidP="00293CDA">
      <w:pPr>
        <w:rPr>
          <w:sz w:val="28"/>
          <w:szCs w:val="28"/>
        </w:rPr>
      </w:pPr>
      <w:r>
        <w:rPr>
          <w:sz w:val="28"/>
          <w:szCs w:val="28"/>
        </w:rPr>
        <w:t>Разработанный интерфейс полностью удовлетворяет поставленной задаче.</w:t>
      </w:r>
    </w:p>
    <w:p w14:paraId="228ECAAB" w14:textId="47D041C9" w:rsidR="00293CDA" w:rsidRDefault="00293CDA" w:rsidP="0017018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  <w:r w:rsidR="0017018E">
        <w:rPr>
          <w:b/>
          <w:bCs/>
          <w:sz w:val="28"/>
          <w:szCs w:val="28"/>
        </w:rPr>
        <w:lastRenderedPageBreak/>
        <w:t xml:space="preserve">3.2 </w:t>
      </w:r>
      <w:r w:rsidRPr="009314F1">
        <w:rPr>
          <w:b/>
          <w:bCs/>
          <w:sz w:val="28"/>
          <w:szCs w:val="28"/>
        </w:rPr>
        <w:t>Конфигуратор типов операций</w:t>
      </w:r>
    </w:p>
    <w:p w14:paraId="1B789EC7" w14:textId="580FC87C" w:rsidR="0017018E" w:rsidRDefault="0017018E" w:rsidP="0017018E">
      <w:pPr>
        <w:rPr>
          <w:b/>
          <w:bCs/>
          <w:sz w:val="28"/>
          <w:szCs w:val="28"/>
        </w:rPr>
      </w:pPr>
    </w:p>
    <w:p w14:paraId="708B25F2" w14:textId="10CF29F7" w:rsidR="00D550CC" w:rsidRPr="00D550CC" w:rsidRDefault="00D550CC" w:rsidP="0017018E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В этом и последующих подразделах будет рассмотрен процесс создания и настройки документа «Накладная на передачу ТМЦ на входной контроль». </w:t>
      </w:r>
    </w:p>
    <w:p w14:paraId="4C04DB99" w14:textId="34F23FB0" w:rsidR="0017018E" w:rsidRPr="0017018E" w:rsidRDefault="0017018E" w:rsidP="0017018E">
      <w:pPr>
        <w:rPr>
          <w:sz w:val="28"/>
          <w:szCs w:val="28"/>
        </w:rPr>
      </w:pPr>
      <w:r>
        <w:rPr>
          <w:sz w:val="28"/>
          <w:szCs w:val="28"/>
        </w:rPr>
        <w:t xml:space="preserve">Конфигуратор типов операций – раздел конфигуратора, включающий в себя </w:t>
      </w:r>
      <w:r w:rsidR="00545049">
        <w:rPr>
          <w:sz w:val="28"/>
          <w:szCs w:val="28"/>
        </w:rPr>
        <w:t>набор функций</w:t>
      </w:r>
      <w:r>
        <w:rPr>
          <w:sz w:val="28"/>
          <w:szCs w:val="28"/>
        </w:rPr>
        <w:t>, позволяющий создавать, редактировать типы операций, применяемых в приложении, а также редактировать бухгалтерские операции и типы материальных ресурсов, связанных с ними.</w:t>
      </w:r>
    </w:p>
    <w:p w14:paraId="5B01D42B" w14:textId="1ABA2D82" w:rsidR="00293CDA" w:rsidRDefault="00293CDA" w:rsidP="00293CDA">
      <w:pPr>
        <w:rPr>
          <w:sz w:val="28"/>
          <w:szCs w:val="28"/>
        </w:rPr>
      </w:pPr>
      <w:r>
        <w:rPr>
          <w:sz w:val="28"/>
          <w:szCs w:val="28"/>
        </w:rPr>
        <w:t>Формулировка проблемы</w:t>
      </w:r>
      <w:r w:rsidR="0017018E">
        <w:rPr>
          <w:sz w:val="28"/>
          <w:szCs w:val="28"/>
        </w:rPr>
        <w:t>, решаемой этим разделом конфигуратора</w:t>
      </w:r>
      <w:r>
        <w:rPr>
          <w:sz w:val="28"/>
          <w:szCs w:val="28"/>
        </w:rPr>
        <w:t xml:space="preserve">: существует перечень операций, которые можно проводить с материальными ценностями склада. </w:t>
      </w:r>
      <w:r w:rsidR="0017018E">
        <w:rPr>
          <w:sz w:val="28"/>
          <w:szCs w:val="28"/>
        </w:rPr>
        <w:t xml:space="preserve">При помощи операций кладовщик способен </w:t>
      </w:r>
      <w:r w:rsidR="0003260A">
        <w:rPr>
          <w:sz w:val="28"/>
          <w:szCs w:val="28"/>
        </w:rPr>
        <w:t xml:space="preserve">чётко определить поведение приложения. </w:t>
      </w:r>
      <w:r>
        <w:rPr>
          <w:sz w:val="28"/>
          <w:szCs w:val="28"/>
        </w:rPr>
        <w:t xml:space="preserve">При этом каждую операцию разрешено проводить только с определенными типами материальных ресурсов. При выполнении некоторых операций должен создаваться соответствующий документ. Однако перечень документов, </w:t>
      </w:r>
      <w:r w:rsidR="00D550CC">
        <w:rPr>
          <w:sz w:val="28"/>
          <w:szCs w:val="28"/>
        </w:rPr>
        <w:t>а, следовательно</w:t>
      </w:r>
      <w:r>
        <w:rPr>
          <w:sz w:val="28"/>
          <w:szCs w:val="28"/>
        </w:rPr>
        <w:t xml:space="preserve">, и перечень операций на каждом предприятии может отличаться. </w:t>
      </w:r>
    </w:p>
    <w:p w14:paraId="70354B7C" w14:textId="77777777" w:rsidR="00293CDA" w:rsidRDefault="00293CDA" w:rsidP="00293CDA">
      <w:pPr>
        <w:rPr>
          <w:sz w:val="28"/>
          <w:szCs w:val="28"/>
        </w:rPr>
      </w:pPr>
      <w:r>
        <w:rPr>
          <w:sz w:val="28"/>
          <w:szCs w:val="28"/>
        </w:rPr>
        <w:t>Для решения данной проблемы был создан конфигуратор типов операций.</w:t>
      </w:r>
    </w:p>
    <w:p w14:paraId="02E83EC4" w14:textId="70688934" w:rsidR="00D550CC" w:rsidRDefault="00293CDA" w:rsidP="00D550CC">
      <w:pPr>
        <w:rPr>
          <w:sz w:val="28"/>
          <w:szCs w:val="28"/>
        </w:rPr>
      </w:pPr>
      <w:r>
        <w:rPr>
          <w:sz w:val="28"/>
          <w:szCs w:val="28"/>
        </w:rPr>
        <w:t>Он представляет из себя отдельную вкладку конфигуратора, на которой в верхней таблице указывается список созданных операций и кнопки для создания, редактирования или создания дочерней операции. Над таблицей также располагаются стандартные кнопки для обновления, фильтрации</w:t>
      </w:r>
      <w:r w:rsidRPr="00211D10">
        <w:rPr>
          <w:sz w:val="28"/>
          <w:szCs w:val="28"/>
        </w:rPr>
        <w:t>/</w:t>
      </w:r>
      <w:r>
        <w:rPr>
          <w:sz w:val="28"/>
          <w:szCs w:val="28"/>
        </w:rPr>
        <w:t xml:space="preserve">сортировки или экспорта таблицы в </w:t>
      </w:r>
      <w:r>
        <w:rPr>
          <w:sz w:val="28"/>
          <w:szCs w:val="28"/>
          <w:lang w:val="en-US"/>
        </w:rPr>
        <w:t>Excel</w:t>
      </w:r>
      <w:r>
        <w:rPr>
          <w:sz w:val="28"/>
          <w:szCs w:val="28"/>
        </w:rPr>
        <w:t>-файл.</w:t>
      </w:r>
    </w:p>
    <w:p w14:paraId="75647A23" w14:textId="1399CF0D" w:rsidR="00D550CC" w:rsidRDefault="00D550CC" w:rsidP="00D550CC">
      <w:pPr>
        <w:rPr>
          <w:sz w:val="28"/>
          <w:szCs w:val="28"/>
        </w:rPr>
      </w:pPr>
      <w:r>
        <w:rPr>
          <w:sz w:val="28"/>
          <w:szCs w:val="28"/>
        </w:rPr>
        <w:t>Например, для создания вышеупомянутого документа требуется создать две операции:</w:t>
      </w:r>
    </w:p>
    <w:p w14:paraId="5BD99B58" w14:textId="74641F3D" w:rsidR="00D550CC" w:rsidRDefault="00D550CC" w:rsidP="00D550CC">
      <w:pPr>
        <w:numPr>
          <w:ilvl w:val="0"/>
          <w:numId w:val="15"/>
        </w:numPr>
        <w:ind w:left="0" w:firstLine="709"/>
        <w:rPr>
          <w:sz w:val="28"/>
          <w:szCs w:val="28"/>
        </w:rPr>
      </w:pPr>
      <w:r>
        <w:rPr>
          <w:sz w:val="28"/>
          <w:szCs w:val="28"/>
        </w:rPr>
        <w:t>Передача ТМЦ со склада на входной контроль;</w:t>
      </w:r>
    </w:p>
    <w:p w14:paraId="400F6ABC" w14:textId="5E94FAF3" w:rsidR="00D550CC" w:rsidRDefault="00D550CC" w:rsidP="00D550CC">
      <w:pPr>
        <w:numPr>
          <w:ilvl w:val="0"/>
          <w:numId w:val="15"/>
        </w:numPr>
        <w:ind w:left="0" w:firstLine="709"/>
        <w:rPr>
          <w:sz w:val="28"/>
          <w:szCs w:val="28"/>
        </w:rPr>
      </w:pPr>
      <w:r>
        <w:rPr>
          <w:sz w:val="28"/>
          <w:szCs w:val="28"/>
        </w:rPr>
        <w:t>Передача ДМ со склада на входной контроль.</w:t>
      </w:r>
    </w:p>
    <w:p w14:paraId="0DD02265" w14:textId="77777777" w:rsidR="00293CDA" w:rsidRPr="0030520F" w:rsidRDefault="00293CDA" w:rsidP="00293CDA">
      <w:pPr>
        <w:spacing w:before="100" w:beforeAutospacing="1" w:after="100" w:afterAutospacing="1" w:line="240" w:lineRule="auto"/>
        <w:ind w:firstLine="0"/>
        <w:jc w:val="left"/>
        <w:rPr>
          <w:sz w:val="24"/>
          <w:szCs w:val="24"/>
        </w:rPr>
      </w:pPr>
      <w:r w:rsidRPr="0030520F">
        <w:rPr>
          <w:noProof/>
          <w:sz w:val="24"/>
          <w:szCs w:val="24"/>
        </w:rPr>
        <w:lastRenderedPageBreak/>
        <w:drawing>
          <wp:inline distT="0" distB="0" distL="0" distR="0" wp14:anchorId="7D4A85AE" wp14:editId="2EF771C0">
            <wp:extent cx="6085205" cy="3423285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5205" cy="342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43E08" w14:textId="77777777" w:rsidR="00293CDA" w:rsidRDefault="00293CDA" w:rsidP="00293CDA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Рисунок 6 – Конфигуратор типов операций</w:t>
      </w:r>
    </w:p>
    <w:p w14:paraId="778C7B5D" w14:textId="3B5AEBC8" w:rsidR="00293CDA" w:rsidRDefault="00293CDA" w:rsidP="00293CDA">
      <w:pPr>
        <w:rPr>
          <w:sz w:val="28"/>
          <w:szCs w:val="28"/>
        </w:rPr>
      </w:pPr>
      <w:r>
        <w:rPr>
          <w:sz w:val="28"/>
          <w:szCs w:val="28"/>
        </w:rPr>
        <w:t xml:space="preserve">При редактировании операции есть возможность изменять все поля сущности, кроме названия. </w:t>
      </w:r>
    </w:p>
    <w:p w14:paraId="2A1436E4" w14:textId="67CDCA0A" w:rsidR="0003260A" w:rsidRDefault="0003260A" w:rsidP="00293CDA">
      <w:pPr>
        <w:rPr>
          <w:sz w:val="28"/>
          <w:szCs w:val="28"/>
        </w:rPr>
      </w:pPr>
      <w:r>
        <w:rPr>
          <w:sz w:val="28"/>
          <w:szCs w:val="28"/>
        </w:rPr>
        <w:t>Перечень полей, приведенных в окне редактирования свойств операций</w:t>
      </w:r>
    </w:p>
    <w:p w14:paraId="1E487FD0" w14:textId="4CAA721B" w:rsidR="0003260A" w:rsidRDefault="0003260A" w:rsidP="008E4038">
      <w:pPr>
        <w:pStyle w:val="ad"/>
        <w:numPr>
          <w:ilvl w:val="0"/>
          <w:numId w:val="16"/>
        </w:numPr>
        <w:ind w:left="0" w:firstLine="709"/>
        <w:rPr>
          <w:sz w:val="28"/>
          <w:szCs w:val="28"/>
        </w:rPr>
      </w:pPr>
      <w:r>
        <w:rPr>
          <w:sz w:val="28"/>
          <w:szCs w:val="28"/>
        </w:rPr>
        <w:t>Отправитель – тип склада-отправителя для заданной операции;</w:t>
      </w:r>
    </w:p>
    <w:p w14:paraId="680165D4" w14:textId="09249AE5" w:rsidR="0003260A" w:rsidRDefault="0003260A" w:rsidP="008E4038">
      <w:pPr>
        <w:pStyle w:val="ad"/>
        <w:numPr>
          <w:ilvl w:val="0"/>
          <w:numId w:val="16"/>
        </w:numPr>
        <w:ind w:left="0" w:firstLine="709"/>
        <w:rPr>
          <w:sz w:val="28"/>
          <w:szCs w:val="28"/>
        </w:rPr>
      </w:pPr>
      <w:r>
        <w:rPr>
          <w:sz w:val="28"/>
          <w:szCs w:val="28"/>
        </w:rPr>
        <w:t>Получатель – тип склада-получателя для заданной операции;</w:t>
      </w:r>
    </w:p>
    <w:p w14:paraId="5C56E7AE" w14:textId="3BD4478F" w:rsidR="0003260A" w:rsidRDefault="00DF5874" w:rsidP="008E4038">
      <w:pPr>
        <w:pStyle w:val="ad"/>
        <w:numPr>
          <w:ilvl w:val="0"/>
          <w:numId w:val="16"/>
        </w:numPr>
        <w:ind w:left="0" w:firstLine="709"/>
        <w:rPr>
          <w:sz w:val="28"/>
          <w:szCs w:val="28"/>
        </w:rPr>
      </w:pPr>
      <w:r>
        <w:rPr>
          <w:sz w:val="28"/>
          <w:szCs w:val="28"/>
        </w:rPr>
        <w:t>Тип учёта (откуда</w:t>
      </w:r>
      <w:r w:rsidRPr="00DF5874">
        <w:rPr>
          <w:sz w:val="28"/>
          <w:szCs w:val="28"/>
        </w:rPr>
        <w:t>/</w:t>
      </w:r>
      <w:r>
        <w:rPr>
          <w:sz w:val="28"/>
          <w:szCs w:val="28"/>
        </w:rPr>
        <w:t>куда);</w:t>
      </w:r>
    </w:p>
    <w:p w14:paraId="59CA19E8" w14:textId="4F68686C" w:rsidR="00DF5874" w:rsidRDefault="00DF5874" w:rsidP="008E4038">
      <w:pPr>
        <w:pStyle w:val="ad"/>
        <w:numPr>
          <w:ilvl w:val="0"/>
          <w:numId w:val="16"/>
        </w:numPr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Архив – признак архива. </w:t>
      </w:r>
    </w:p>
    <w:p w14:paraId="737AE2D4" w14:textId="441BB354" w:rsidR="00DF5874" w:rsidRDefault="00DF5874" w:rsidP="00DF5874">
      <w:pPr>
        <w:pStyle w:val="ad"/>
        <w:ind w:left="0"/>
        <w:rPr>
          <w:sz w:val="28"/>
          <w:szCs w:val="28"/>
        </w:rPr>
      </w:pPr>
      <w:r>
        <w:rPr>
          <w:sz w:val="28"/>
          <w:szCs w:val="28"/>
        </w:rPr>
        <w:t>Признак архива используется для отключения возможности создания документа с этой операцией. Устаревшие операции не удаляются из базы данных, так как это может привести к ошибкам приложения при работе со старыми документами.</w:t>
      </w:r>
    </w:p>
    <w:p w14:paraId="3423ACA1" w14:textId="77777777" w:rsidR="00DF5874" w:rsidRDefault="00DF5874" w:rsidP="00DF5874">
      <w:pPr>
        <w:rPr>
          <w:sz w:val="28"/>
          <w:szCs w:val="28"/>
        </w:rPr>
      </w:pPr>
      <w:r>
        <w:rPr>
          <w:sz w:val="28"/>
          <w:szCs w:val="28"/>
        </w:rPr>
        <w:t>При нажатии на кнопку добавления дочерней операции появляется аналогичное окно, однако для сохранения дочерней операции необходимо, чтобы её название отличалось от родительского.</w:t>
      </w:r>
    </w:p>
    <w:p w14:paraId="75BB7926" w14:textId="77777777" w:rsidR="00DF5874" w:rsidRPr="0003260A" w:rsidRDefault="00DF5874" w:rsidP="00DF5874">
      <w:pPr>
        <w:pStyle w:val="ad"/>
        <w:ind w:left="0"/>
        <w:rPr>
          <w:sz w:val="28"/>
          <w:szCs w:val="28"/>
        </w:rPr>
      </w:pPr>
    </w:p>
    <w:p w14:paraId="6365A368" w14:textId="77777777" w:rsidR="00293CDA" w:rsidRDefault="00293CDA" w:rsidP="00293CDA">
      <w:pPr>
        <w:spacing w:before="100" w:beforeAutospacing="1" w:after="100" w:afterAutospacing="1" w:line="240" w:lineRule="auto"/>
        <w:ind w:firstLine="0"/>
        <w:jc w:val="left"/>
        <w:rPr>
          <w:sz w:val="24"/>
          <w:szCs w:val="24"/>
        </w:rPr>
      </w:pPr>
      <w:r w:rsidRPr="00DF3B52">
        <w:rPr>
          <w:noProof/>
          <w:sz w:val="24"/>
          <w:szCs w:val="24"/>
        </w:rPr>
        <w:lastRenderedPageBreak/>
        <w:drawing>
          <wp:inline distT="0" distB="0" distL="0" distR="0" wp14:anchorId="65D3B13C" wp14:editId="5EDB73B9">
            <wp:extent cx="5913120" cy="3101340"/>
            <wp:effectExtent l="0" t="0" r="0" b="381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133" t="30459" r="28970" b="30502"/>
                    <a:stretch/>
                  </pic:blipFill>
                  <pic:spPr bwMode="auto">
                    <a:xfrm>
                      <a:off x="0" y="0"/>
                      <a:ext cx="5932457" cy="3111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3ABA1A" w14:textId="77777777" w:rsidR="00293CDA" w:rsidRPr="00DF3B52" w:rsidRDefault="00293CDA" w:rsidP="00293CDA">
      <w:pPr>
        <w:spacing w:before="100" w:beforeAutospacing="1" w:after="100" w:afterAutospacing="1" w:line="240" w:lineRule="auto"/>
        <w:ind w:firstLine="0"/>
        <w:jc w:val="center"/>
        <w:rPr>
          <w:sz w:val="28"/>
          <w:szCs w:val="28"/>
        </w:rPr>
      </w:pPr>
      <w:r w:rsidRPr="00DF3B52">
        <w:rPr>
          <w:sz w:val="28"/>
          <w:szCs w:val="28"/>
        </w:rPr>
        <w:t>Рисунок 7 – Окно редактирования операции</w:t>
      </w:r>
    </w:p>
    <w:p w14:paraId="3BA0CE41" w14:textId="2D91ADE4" w:rsidR="001B66B0" w:rsidRDefault="001B66B0" w:rsidP="00293CDA">
      <w:pPr>
        <w:rPr>
          <w:sz w:val="28"/>
          <w:szCs w:val="28"/>
        </w:rPr>
      </w:pPr>
      <w:r>
        <w:rPr>
          <w:sz w:val="28"/>
          <w:szCs w:val="28"/>
        </w:rPr>
        <w:t>Отправители и получатели указаны в справочнике приложения. Их перечень приведён на рисунке ниже.</w:t>
      </w:r>
    </w:p>
    <w:p w14:paraId="48C8CFE1" w14:textId="226EEC51" w:rsidR="001B66B0" w:rsidRDefault="001B66B0" w:rsidP="001B66B0">
      <w:pPr>
        <w:ind w:firstLine="0"/>
        <w:jc w:val="center"/>
        <w:rPr>
          <w:sz w:val="28"/>
          <w:szCs w:val="28"/>
        </w:rPr>
      </w:pPr>
      <w:r w:rsidRPr="001B66B0">
        <w:rPr>
          <w:noProof/>
          <w:sz w:val="28"/>
          <w:szCs w:val="28"/>
        </w:rPr>
        <w:drawing>
          <wp:inline distT="0" distB="0" distL="0" distR="0" wp14:anchorId="4F6F8802" wp14:editId="31F83F88">
            <wp:extent cx="5941060" cy="3108960"/>
            <wp:effectExtent l="0" t="0" r="254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CB17A" w14:textId="60C52634" w:rsidR="001B66B0" w:rsidRDefault="001B66B0" w:rsidP="001B66B0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Рисунок 7 – Перечень отправителей и получателей.</w:t>
      </w:r>
    </w:p>
    <w:p w14:paraId="31094E4A" w14:textId="3011F2EA" w:rsidR="00293CDA" w:rsidRDefault="00293CDA" w:rsidP="00293CDA">
      <w:pPr>
        <w:rPr>
          <w:sz w:val="28"/>
          <w:szCs w:val="28"/>
        </w:rPr>
      </w:pPr>
      <w:r>
        <w:rPr>
          <w:sz w:val="28"/>
          <w:szCs w:val="28"/>
        </w:rPr>
        <w:t xml:space="preserve">В нижней таблице располагаются две вкладки: бухгалтерские операции и типы материальных ресурсов. </w:t>
      </w:r>
    </w:p>
    <w:p w14:paraId="150DF550" w14:textId="58780680" w:rsidR="00DF5874" w:rsidRDefault="00293CDA" w:rsidP="00DF5874">
      <w:pPr>
        <w:rPr>
          <w:sz w:val="28"/>
          <w:szCs w:val="28"/>
        </w:rPr>
      </w:pPr>
      <w:r>
        <w:rPr>
          <w:sz w:val="28"/>
          <w:szCs w:val="28"/>
        </w:rPr>
        <w:lastRenderedPageBreak/>
        <w:t>Первая вкладка позволяет связать операцию склада с операцией финансового сервиса. В ней находится список бухгалтерских операций, кнопки создания и удаления, а также стандартные для таблиц кнопки.</w:t>
      </w:r>
    </w:p>
    <w:p w14:paraId="3DB75FDA" w14:textId="336D82D0" w:rsidR="00DF5874" w:rsidRDefault="00DF5874" w:rsidP="00DF5874">
      <w:pPr>
        <w:spacing w:before="100" w:beforeAutospacing="1" w:after="100" w:afterAutospacing="1" w:line="240" w:lineRule="auto"/>
        <w:ind w:firstLine="0"/>
        <w:jc w:val="left"/>
        <w:rPr>
          <w:sz w:val="28"/>
          <w:szCs w:val="28"/>
        </w:rPr>
      </w:pPr>
      <w:r w:rsidRPr="00DF5874">
        <w:rPr>
          <w:noProof/>
          <w:sz w:val="24"/>
          <w:szCs w:val="24"/>
        </w:rPr>
        <w:drawing>
          <wp:inline distT="0" distB="0" distL="0" distR="0" wp14:anchorId="0B1EF55B" wp14:editId="1237D8B2">
            <wp:extent cx="5831471" cy="20269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386" r="40744"/>
                    <a:stretch/>
                  </pic:blipFill>
                  <pic:spPr bwMode="auto">
                    <a:xfrm>
                      <a:off x="0" y="0"/>
                      <a:ext cx="5844182" cy="2031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09E670" w14:textId="69CBD757" w:rsidR="00DF5874" w:rsidRDefault="00DF5874" w:rsidP="00DF5874">
      <w:pPr>
        <w:spacing w:before="100" w:beforeAutospacing="1" w:after="100" w:afterAutospacing="1"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Рисунок 7 – Вкладка «Бухгалтерские операции»</w:t>
      </w:r>
    </w:p>
    <w:p w14:paraId="4C11269B" w14:textId="42813926" w:rsidR="001B66B0" w:rsidRDefault="001B66B0" w:rsidP="00DF5874">
      <w:pPr>
        <w:spacing w:before="100" w:beforeAutospacing="1" w:after="100" w:afterAutospacing="1" w:line="240" w:lineRule="auto"/>
        <w:ind w:firstLine="0"/>
        <w:jc w:val="center"/>
        <w:rPr>
          <w:sz w:val="28"/>
          <w:szCs w:val="28"/>
        </w:rPr>
      </w:pPr>
      <w:r w:rsidRPr="001B66B0">
        <w:rPr>
          <w:noProof/>
          <w:sz w:val="28"/>
          <w:szCs w:val="28"/>
        </w:rPr>
        <w:drawing>
          <wp:inline distT="0" distB="0" distL="0" distR="0" wp14:anchorId="049F502F" wp14:editId="6ED3DAD6">
            <wp:extent cx="5696745" cy="1686160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01D64" w14:textId="5F5A93E9" w:rsidR="001B66B0" w:rsidRDefault="001B66B0" w:rsidP="001B66B0">
      <w:pPr>
        <w:spacing w:before="100" w:beforeAutospacing="1" w:after="100" w:afterAutospacing="1"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Рисунок 8 – Окно создания связи бухгалтерской операции и складской операции</w:t>
      </w:r>
    </w:p>
    <w:p w14:paraId="2195E137" w14:textId="42EC4DC7" w:rsidR="001B66B0" w:rsidRDefault="001B66B0" w:rsidP="00293CDA">
      <w:pPr>
        <w:rPr>
          <w:sz w:val="28"/>
          <w:szCs w:val="28"/>
        </w:rPr>
      </w:pPr>
      <w:r>
        <w:rPr>
          <w:sz w:val="28"/>
          <w:szCs w:val="28"/>
        </w:rPr>
        <w:t>В этом отчёте не будет приведён перечень бухгалтерских операций, так как это конфиденциальная информация.</w:t>
      </w:r>
    </w:p>
    <w:p w14:paraId="0CFB0B73" w14:textId="145BD20C" w:rsidR="00293CDA" w:rsidRDefault="00293CDA" w:rsidP="00293CDA">
      <w:pPr>
        <w:rPr>
          <w:sz w:val="28"/>
          <w:szCs w:val="28"/>
        </w:rPr>
      </w:pPr>
      <w:r>
        <w:rPr>
          <w:sz w:val="28"/>
          <w:szCs w:val="28"/>
        </w:rPr>
        <w:t>Вторая вкладка позволяет указать, с какими типами материальных ресурсов можно проводить данную операцию. Это необходимо для установки ограничений действий работников склада согласно бизнес-процессу, а также для упрощения поиска материальных ценностей для проведения операции путём автоматической фильтрации их списка.</w:t>
      </w:r>
    </w:p>
    <w:p w14:paraId="15F2EDE2" w14:textId="77777777" w:rsidR="00293CDA" w:rsidRDefault="00293CDA" w:rsidP="00293CDA">
      <w:pPr>
        <w:spacing w:before="100" w:beforeAutospacing="1" w:after="100" w:afterAutospacing="1" w:line="240" w:lineRule="auto"/>
        <w:ind w:firstLine="0"/>
        <w:jc w:val="center"/>
        <w:rPr>
          <w:sz w:val="24"/>
          <w:szCs w:val="24"/>
        </w:rPr>
      </w:pPr>
      <w:r w:rsidRPr="001047F0">
        <w:rPr>
          <w:noProof/>
          <w:sz w:val="24"/>
          <w:szCs w:val="24"/>
        </w:rPr>
        <w:lastRenderedPageBreak/>
        <w:drawing>
          <wp:inline distT="0" distB="0" distL="0" distR="0" wp14:anchorId="7C292FA6" wp14:editId="5315FF1F">
            <wp:extent cx="6105039" cy="3222172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480" r="62140"/>
                    <a:stretch/>
                  </pic:blipFill>
                  <pic:spPr bwMode="auto">
                    <a:xfrm>
                      <a:off x="0" y="0"/>
                      <a:ext cx="6144970" cy="3243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9CA5EF" w14:textId="77777777" w:rsidR="00293CDA" w:rsidRPr="00DF5874" w:rsidRDefault="00293CDA" w:rsidP="00293CDA">
      <w:pPr>
        <w:ind w:firstLine="0"/>
        <w:jc w:val="center"/>
        <w:rPr>
          <w:sz w:val="32"/>
          <w:szCs w:val="32"/>
        </w:rPr>
      </w:pPr>
      <w:r w:rsidRPr="00DF5874">
        <w:rPr>
          <w:sz w:val="28"/>
          <w:szCs w:val="28"/>
        </w:rPr>
        <w:t>Рисунок 8 – Вкладка «Типы мат. ресурсов»</w:t>
      </w:r>
    </w:p>
    <w:p w14:paraId="4B968975" w14:textId="5EF8B6BB" w:rsidR="00293CDA" w:rsidRDefault="00293CDA" w:rsidP="00293CDA">
      <w:pPr>
        <w:rPr>
          <w:sz w:val="28"/>
          <w:szCs w:val="28"/>
        </w:rPr>
      </w:pPr>
      <w:r>
        <w:rPr>
          <w:sz w:val="28"/>
          <w:szCs w:val="28"/>
        </w:rPr>
        <w:t>Список материальных ресурсов взят из справочника</w:t>
      </w:r>
      <w:r w:rsidR="00DF5874">
        <w:rPr>
          <w:sz w:val="28"/>
          <w:szCs w:val="28"/>
        </w:rPr>
        <w:t>.</w:t>
      </w:r>
    </w:p>
    <w:p w14:paraId="692419DB" w14:textId="62174790" w:rsidR="00293CDA" w:rsidRDefault="00293CDA" w:rsidP="00293CDA">
      <w:pPr>
        <w:rPr>
          <w:sz w:val="28"/>
          <w:szCs w:val="28"/>
        </w:rPr>
      </w:pPr>
      <w:r>
        <w:rPr>
          <w:sz w:val="28"/>
          <w:szCs w:val="28"/>
        </w:rPr>
        <w:t xml:space="preserve">Сверху расположены </w:t>
      </w:r>
      <w:r w:rsidR="00D550CC">
        <w:rPr>
          <w:sz w:val="28"/>
          <w:szCs w:val="28"/>
        </w:rPr>
        <w:t>кнопки,</w:t>
      </w:r>
      <w:r>
        <w:rPr>
          <w:sz w:val="28"/>
          <w:szCs w:val="28"/>
        </w:rPr>
        <w:t xml:space="preserve"> позволяющие выбрать все материальные ресурсы или наоборот убрать все, а также стандартные для таблиц кнопки.</w:t>
      </w:r>
    </w:p>
    <w:p w14:paraId="2900C3EC" w14:textId="54686A86" w:rsidR="00293CDA" w:rsidRDefault="00293CDA" w:rsidP="000301C9">
      <w:pPr>
        <w:contextualSpacing/>
        <w:rPr>
          <w:b/>
          <w:bCs/>
          <w:sz w:val="28"/>
          <w:szCs w:val="28"/>
        </w:rPr>
      </w:pPr>
      <w:r w:rsidRPr="000301C9">
        <w:rPr>
          <w:b/>
          <w:bCs/>
          <w:sz w:val="28"/>
          <w:szCs w:val="28"/>
        </w:rPr>
        <w:br w:type="page"/>
      </w:r>
      <w:r w:rsidR="000301C9">
        <w:rPr>
          <w:b/>
          <w:bCs/>
          <w:sz w:val="28"/>
          <w:szCs w:val="28"/>
        </w:rPr>
        <w:lastRenderedPageBreak/>
        <w:t xml:space="preserve">3.3 </w:t>
      </w:r>
      <w:r w:rsidRPr="000301C9">
        <w:rPr>
          <w:b/>
          <w:bCs/>
          <w:sz w:val="28"/>
          <w:szCs w:val="28"/>
        </w:rPr>
        <w:t>Конфигуратор типов документов</w:t>
      </w:r>
    </w:p>
    <w:p w14:paraId="44CB67D4" w14:textId="4A5AFEFD" w:rsidR="000301C9" w:rsidRDefault="000301C9" w:rsidP="000301C9">
      <w:pPr>
        <w:contextualSpacing/>
        <w:rPr>
          <w:b/>
          <w:bCs/>
          <w:sz w:val="28"/>
          <w:szCs w:val="28"/>
        </w:rPr>
      </w:pPr>
    </w:p>
    <w:p w14:paraId="1FF51AFC" w14:textId="1CFBC0D1" w:rsidR="000301C9" w:rsidRPr="000301C9" w:rsidRDefault="000301C9" w:rsidP="000301C9">
      <w:pPr>
        <w:contextualSpacing/>
        <w:rPr>
          <w:sz w:val="28"/>
          <w:szCs w:val="28"/>
        </w:rPr>
      </w:pPr>
      <w:r>
        <w:rPr>
          <w:sz w:val="28"/>
          <w:szCs w:val="28"/>
        </w:rPr>
        <w:t>Конфигуратор типов документов – раздел конфигуратора, включающий в себя</w:t>
      </w:r>
      <w:r w:rsidR="00545049">
        <w:rPr>
          <w:sz w:val="28"/>
          <w:szCs w:val="28"/>
        </w:rPr>
        <w:t xml:space="preserve"> набор функций, позволяющий</w:t>
      </w:r>
      <w:r>
        <w:rPr>
          <w:sz w:val="28"/>
          <w:szCs w:val="28"/>
        </w:rPr>
        <w:t xml:space="preserve"> </w:t>
      </w:r>
      <w:r w:rsidR="00545049">
        <w:rPr>
          <w:sz w:val="28"/>
          <w:szCs w:val="28"/>
        </w:rPr>
        <w:t>создавать и редактировать</w:t>
      </w:r>
      <w:r>
        <w:rPr>
          <w:sz w:val="28"/>
          <w:szCs w:val="28"/>
        </w:rPr>
        <w:t xml:space="preserve"> тип</w:t>
      </w:r>
      <w:r w:rsidR="00545049">
        <w:rPr>
          <w:sz w:val="28"/>
          <w:szCs w:val="28"/>
        </w:rPr>
        <w:t>ы</w:t>
      </w:r>
      <w:r>
        <w:rPr>
          <w:sz w:val="28"/>
          <w:szCs w:val="28"/>
        </w:rPr>
        <w:t xml:space="preserve"> документов, а также их связи с типами операций и шаблонами печатных формам, используемых приложением.</w:t>
      </w:r>
    </w:p>
    <w:p w14:paraId="1D68F4A7" w14:textId="0E9AB7E0" w:rsidR="00293CDA" w:rsidRDefault="00293CDA" w:rsidP="00293CDA">
      <w:pPr>
        <w:rPr>
          <w:sz w:val="28"/>
          <w:szCs w:val="28"/>
        </w:rPr>
      </w:pPr>
      <w:r>
        <w:rPr>
          <w:sz w:val="28"/>
          <w:szCs w:val="28"/>
        </w:rPr>
        <w:t>Формулировка проблемы</w:t>
      </w:r>
      <w:r w:rsidR="000301C9">
        <w:rPr>
          <w:sz w:val="28"/>
          <w:szCs w:val="28"/>
        </w:rPr>
        <w:t>, решаемой этим разделом конфигуратора</w:t>
      </w:r>
      <w:r>
        <w:rPr>
          <w:sz w:val="28"/>
          <w:szCs w:val="28"/>
        </w:rPr>
        <w:t xml:space="preserve">: после создания типа операции, необходимо создать тип документа, который будет отвечать данной операции. У одного документа, может быть, несколько различных операций, а также </w:t>
      </w:r>
      <w:r w:rsidR="000301C9">
        <w:rPr>
          <w:sz w:val="28"/>
          <w:szCs w:val="28"/>
        </w:rPr>
        <w:t xml:space="preserve">своя </w:t>
      </w:r>
      <w:r>
        <w:rPr>
          <w:sz w:val="28"/>
          <w:szCs w:val="28"/>
        </w:rPr>
        <w:t>печатн</w:t>
      </w:r>
      <w:r w:rsidR="000301C9">
        <w:rPr>
          <w:sz w:val="28"/>
          <w:szCs w:val="28"/>
        </w:rPr>
        <w:t>ая</w:t>
      </w:r>
      <w:r>
        <w:rPr>
          <w:sz w:val="28"/>
          <w:szCs w:val="28"/>
        </w:rPr>
        <w:t xml:space="preserve"> форм</w:t>
      </w:r>
      <w:r w:rsidR="000301C9">
        <w:rPr>
          <w:sz w:val="28"/>
          <w:szCs w:val="28"/>
        </w:rPr>
        <w:t>а</w:t>
      </w:r>
      <w:r>
        <w:rPr>
          <w:sz w:val="28"/>
          <w:szCs w:val="28"/>
        </w:rPr>
        <w:t xml:space="preserve">. </w:t>
      </w:r>
    </w:p>
    <w:p w14:paraId="5E7E5BD2" w14:textId="77777777" w:rsidR="00293CDA" w:rsidRDefault="00293CDA" w:rsidP="00293CDA">
      <w:pPr>
        <w:rPr>
          <w:sz w:val="28"/>
          <w:szCs w:val="28"/>
        </w:rPr>
      </w:pPr>
      <w:r>
        <w:rPr>
          <w:sz w:val="28"/>
          <w:szCs w:val="28"/>
        </w:rPr>
        <w:t>Для решения данной проблемы был создан конфигуратор типов документов.</w:t>
      </w:r>
    </w:p>
    <w:p w14:paraId="30956720" w14:textId="4A10062C" w:rsidR="00293CDA" w:rsidRDefault="00293CDA" w:rsidP="00293CDA">
      <w:pPr>
        <w:rPr>
          <w:sz w:val="28"/>
          <w:szCs w:val="28"/>
        </w:rPr>
      </w:pPr>
      <w:r>
        <w:rPr>
          <w:sz w:val="28"/>
          <w:szCs w:val="28"/>
        </w:rPr>
        <w:t>В верхней таблице располагается список созданных типов документов и кнопки для их создания, редактирования, а также набор стандартных для всех таблиц кнопок.</w:t>
      </w:r>
      <w:r w:rsidR="00D550CC">
        <w:rPr>
          <w:sz w:val="28"/>
          <w:szCs w:val="28"/>
        </w:rPr>
        <w:t xml:space="preserve"> На рисунке ниже показан интерфейс конфигуратора с созданным вышеупомянутым документом.</w:t>
      </w:r>
    </w:p>
    <w:p w14:paraId="6EA1F650" w14:textId="77777777" w:rsidR="00293CDA" w:rsidRDefault="00293CDA" w:rsidP="00293CDA">
      <w:pPr>
        <w:spacing w:before="100" w:beforeAutospacing="1" w:after="100" w:afterAutospacing="1" w:line="240" w:lineRule="auto"/>
        <w:ind w:firstLine="0"/>
        <w:jc w:val="center"/>
        <w:rPr>
          <w:sz w:val="24"/>
          <w:szCs w:val="24"/>
        </w:rPr>
      </w:pPr>
      <w:r w:rsidRPr="000301C9">
        <w:rPr>
          <w:noProof/>
          <w:sz w:val="28"/>
          <w:szCs w:val="28"/>
        </w:rPr>
        <w:drawing>
          <wp:inline distT="0" distB="0" distL="0" distR="0" wp14:anchorId="0DE92002" wp14:editId="437D94BD">
            <wp:extent cx="6120765" cy="3442970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34409" w14:textId="6E956B29" w:rsidR="00293CDA" w:rsidRPr="000301C9" w:rsidRDefault="00293CDA" w:rsidP="00293CDA">
      <w:pPr>
        <w:spacing w:before="100" w:beforeAutospacing="1" w:after="100" w:afterAutospacing="1" w:line="240" w:lineRule="auto"/>
        <w:ind w:firstLine="0"/>
        <w:jc w:val="center"/>
        <w:rPr>
          <w:sz w:val="28"/>
          <w:szCs w:val="28"/>
        </w:rPr>
      </w:pPr>
      <w:r w:rsidRPr="000301C9">
        <w:rPr>
          <w:sz w:val="28"/>
          <w:szCs w:val="28"/>
        </w:rPr>
        <w:t xml:space="preserve">Рисунок 9 – </w:t>
      </w:r>
      <w:r w:rsidR="000301C9">
        <w:rPr>
          <w:sz w:val="28"/>
          <w:szCs w:val="28"/>
        </w:rPr>
        <w:t>Конфигуратор т</w:t>
      </w:r>
      <w:r w:rsidRPr="000301C9">
        <w:rPr>
          <w:sz w:val="28"/>
          <w:szCs w:val="28"/>
        </w:rPr>
        <w:t>ип</w:t>
      </w:r>
      <w:r w:rsidR="000301C9">
        <w:rPr>
          <w:sz w:val="28"/>
          <w:szCs w:val="28"/>
        </w:rPr>
        <w:t>ов</w:t>
      </w:r>
      <w:r w:rsidRPr="000301C9">
        <w:rPr>
          <w:sz w:val="28"/>
          <w:szCs w:val="28"/>
        </w:rPr>
        <w:t xml:space="preserve"> документов</w:t>
      </w:r>
    </w:p>
    <w:p w14:paraId="1F05F98B" w14:textId="3D85EADA" w:rsidR="00293CDA" w:rsidRDefault="00293CDA" w:rsidP="00293CDA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При создании или редактировании документа открываются одинаковые окна (только при редактировании поля формы заполнены текущими значениями). </w:t>
      </w:r>
    </w:p>
    <w:p w14:paraId="558F7D98" w14:textId="765B2AD0" w:rsidR="000301C9" w:rsidRDefault="000301C9" w:rsidP="00293CDA">
      <w:pPr>
        <w:rPr>
          <w:sz w:val="28"/>
          <w:szCs w:val="28"/>
        </w:rPr>
      </w:pPr>
      <w:r>
        <w:rPr>
          <w:sz w:val="28"/>
          <w:szCs w:val="28"/>
        </w:rPr>
        <w:t>В форме есть возможность изменить следующие поля:</w:t>
      </w:r>
    </w:p>
    <w:p w14:paraId="22865BDC" w14:textId="57F60708" w:rsidR="000301C9" w:rsidRDefault="00AC0137" w:rsidP="008E4038">
      <w:pPr>
        <w:pStyle w:val="ad"/>
        <w:numPr>
          <w:ilvl w:val="0"/>
          <w:numId w:val="17"/>
        </w:numPr>
        <w:ind w:left="0" w:firstLine="709"/>
        <w:rPr>
          <w:sz w:val="28"/>
          <w:szCs w:val="28"/>
        </w:rPr>
      </w:pPr>
      <w:r>
        <w:rPr>
          <w:sz w:val="28"/>
          <w:szCs w:val="28"/>
        </w:rPr>
        <w:t>Код – специальный код документа, использующийся в приложении;</w:t>
      </w:r>
    </w:p>
    <w:p w14:paraId="1478B113" w14:textId="4A06AB2F" w:rsidR="00AC0137" w:rsidRDefault="00AC0137" w:rsidP="008E4038">
      <w:pPr>
        <w:pStyle w:val="ad"/>
        <w:numPr>
          <w:ilvl w:val="0"/>
          <w:numId w:val="17"/>
        </w:numPr>
        <w:ind w:left="0" w:firstLine="709"/>
        <w:rPr>
          <w:sz w:val="28"/>
          <w:szCs w:val="28"/>
        </w:rPr>
      </w:pPr>
      <w:r>
        <w:rPr>
          <w:sz w:val="28"/>
          <w:szCs w:val="28"/>
        </w:rPr>
        <w:t>Наименование – название документа, используемое в пользовательском интерфейсе приложения;</w:t>
      </w:r>
    </w:p>
    <w:p w14:paraId="7CE200C3" w14:textId="2A5BA86A" w:rsidR="00AC0137" w:rsidRDefault="00AC0137" w:rsidP="008E4038">
      <w:pPr>
        <w:pStyle w:val="ad"/>
        <w:numPr>
          <w:ilvl w:val="0"/>
          <w:numId w:val="17"/>
        </w:numPr>
        <w:ind w:left="0" w:firstLine="709"/>
        <w:rPr>
          <w:sz w:val="28"/>
          <w:szCs w:val="28"/>
        </w:rPr>
      </w:pPr>
      <w:r>
        <w:rPr>
          <w:sz w:val="28"/>
          <w:szCs w:val="28"/>
        </w:rPr>
        <w:t>Архив – признак архива;</w:t>
      </w:r>
    </w:p>
    <w:p w14:paraId="1958BBE2" w14:textId="4C25AB36" w:rsidR="00AC0137" w:rsidRDefault="00AC0137" w:rsidP="008E4038">
      <w:pPr>
        <w:pStyle w:val="ad"/>
        <w:numPr>
          <w:ilvl w:val="0"/>
          <w:numId w:val="17"/>
        </w:numPr>
        <w:ind w:left="0" w:firstLine="709"/>
        <w:rPr>
          <w:sz w:val="28"/>
          <w:szCs w:val="28"/>
        </w:rPr>
      </w:pPr>
      <w:r>
        <w:rPr>
          <w:sz w:val="28"/>
          <w:szCs w:val="28"/>
        </w:rPr>
        <w:t>Тип в бух. учёте – тип документа</w:t>
      </w:r>
      <w:r w:rsidR="00BA18B8">
        <w:rPr>
          <w:sz w:val="28"/>
          <w:szCs w:val="28"/>
        </w:rPr>
        <w:t xml:space="preserve"> финансового сервиса;</w:t>
      </w:r>
    </w:p>
    <w:p w14:paraId="5C2605D1" w14:textId="3E9AB0FD" w:rsidR="00BA18B8" w:rsidRDefault="00BA18B8" w:rsidP="008E4038">
      <w:pPr>
        <w:pStyle w:val="ad"/>
        <w:numPr>
          <w:ilvl w:val="0"/>
          <w:numId w:val="17"/>
        </w:numPr>
        <w:ind w:left="0" w:firstLine="709"/>
        <w:rPr>
          <w:sz w:val="28"/>
          <w:szCs w:val="28"/>
        </w:rPr>
      </w:pPr>
      <w:r>
        <w:rPr>
          <w:sz w:val="28"/>
          <w:szCs w:val="28"/>
        </w:rPr>
        <w:t>Функция – специальное назначение документа, используемое для точной настройки поведения приложения при работе с создаваемым</w:t>
      </w:r>
      <w:r w:rsidRPr="00BA18B8">
        <w:rPr>
          <w:sz w:val="28"/>
          <w:szCs w:val="28"/>
        </w:rPr>
        <w:t>/</w:t>
      </w:r>
      <w:r>
        <w:rPr>
          <w:sz w:val="28"/>
          <w:szCs w:val="28"/>
        </w:rPr>
        <w:t>редактируемым документом;</w:t>
      </w:r>
    </w:p>
    <w:p w14:paraId="4F84ABF5" w14:textId="42E6DBC5" w:rsidR="00BA18B8" w:rsidRDefault="00BA18B8" w:rsidP="008E4038">
      <w:pPr>
        <w:pStyle w:val="ad"/>
        <w:numPr>
          <w:ilvl w:val="0"/>
          <w:numId w:val="17"/>
        </w:numPr>
        <w:ind w:left="0" w:firstLine="709"/>
        <w:rPr>
          <w:sz w:val="28"/>
          <w:szCs w:val="28"/>
        </w:rPr>
      </w:pPr>
      <w:r>
        <w:rPr>
          <w:sz w:val="28"/>
          <w:szCs w:val="28"/>
        </w:rPr>
        <w:t>Шаблон номера – поле для настройки автоматической генерации номера документа.</w:t>
      </w:r>
    </w:p>
    <w:p w14:paraId="43430F08" w14:textId="77777777" w:rsidR="00293CDA" w:rsidRPr="00324F49" w:rsidRDefault="00293CDA" w:rsidP="00BA18B8">
      <w:pPr>
        <w:spacing w:before="100" w:beforeAutospacing="1" w:after="100" w:afterAutospacing="1" w:line="240" w:lineRule="auto"/>
        <w:ind w:firstLine="0"/>
        <w:jc w:val="center"/>
        <w:rPr>
          <w:sz w:val="24"/>
          <w:szCs w:val="24"/>
        </w:rPr>
      </w:pPr>
      <w:r w:rsidRPr="00324F49">
        <w:rPr>
          <w:noProof/>
          <w:sz w:val="24"/>
          <w:szCs w:val="24"/>
        </w:rPr>
        <w:drawing>
          <wp:inline distT="0" distB="0" distL="0" distR="0" wp14:anchorId="43BFF059" wp14:editId="2EE2103E">
            <wp:extent cx="5794375" cy="1629508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69" t="28550" r="7501" b="28940"/>
                    <a:stretch/>
                  </pic:blipFill>
                  <pic:spPr bwMode="auto">
                    <a:xfrm>
                      <a:off x="0" y="0"/>
                      <a:ext cx="5803502" cy="163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A46EF5" w14:textId="77777777" w:rsidR="00293CDA" w:rsidRPr="00324F49" w:rsidRDefault="00293CDA" w:rsidP="00293CDA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Рисунок 10 – Окно редактирования типа документа</w:t>
      </w:r>
    </w:p>
    <w:p w14:paraId="0541B108" w14:textId="3B47772E" w:rsidR="00293CDA" w:rsidRDefault="00293CDA" w:rsidP="00293CDA">
      <w:pPr>
        <w:rPr>
          <w:sz w:val="28"/>
          <w:szCs w:val="28"/>
        </w:rPr>
      </w:pPr>
      <w:r>
        <w:rPr>
          <w:sz w:val="28"/>
          <w:szCs w:val="28"/>
        </w:rPr>
        <w:t xml:space="preserve"> Для генерации шаблона номера </w:t>
      </w:r>
      <w:r w:rsidR="00BA18B8">
        <w:rPr>
          <w:sz w:val="28"/>
          <w:szCs w:val="28"/>
        </w:rPr>
        <w:t>существует возможность</w:t>
      </w:r>
      <w:r>
        <w:rPr>
          <w:sz w:val="28"/>
          <w:szCs w:val="28"/>
        </w:rPr>
        <w:t xml:space="preserve"> написать шаблон-строку согласно следующему синтаксису</w:t>
      </w:r>
      <w:r w:rsidR="00BA18B8">
        <w:rPr>
          <w:sz w:val="28"/>
          <w:szCs w:val="28"/>
        </w:rPr>
        <w:t>, размещенному в легенде</w:t>
      </w:r>
      <w:r>
        <w:rPr>
          <w:sz w:val="28"/>
          <w:szCs w:val="28"/>
        </w:rPr>
        <w:t xml:space="preserve"> (легенда появляется при наведении на «?» рядом с шаблоном номера):</w:t>
      </w:r>
    </w:p>
    <w:p w14:paraId="4431357B" w14:textId="77777777" w:rsidR="00293CDA" w:rsidRDefault="00293CDA" w:rsidP="00293CDA">
      <w:pPr>
        <w:spacing w:before="100" w:beforeAutospacing="1" w:after="100" w:afterAutospacing="1" w:line="240" w:lineRule="auto"/>
        <w:ind w:firstLine="0"/>
        <w:jc w:val="center"/>
        <w:rPr>
          <w:sz w:val="24"/>
          <w:szCs w:val="24"/>
        </w:rPr>
      </w:pPr>
      <w:r w:rsidRPr="00574ECC">
        <w:rPr>
          <w:noProof/>
          <w:sz w:val="24"/>
          <w:szCs w:val="24"/>
        </w:rPr>
        <w:lastRenderedPageBreak/>
        <w:drawing>
          <wp:inline distT="0" distB="0" distL="0" distR="0" wp14:anchorId="4F0A0D98" wp14:editId="4FB84DB2">
            <wp:extent cx="3271158" cy="3932153"/>
            <wp:effectExtent l="0" t="0" r="571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100" t="37323" r="63630" b="19360"/>
                    <a:stretch/>
                  </pic:blipFill>
                  <pic:spPr bwMode="auto">
                    <a:xfrm>
                      <a:off x="0" y="0"/>
                      <a:ext cx="3272054" cy="393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DD84A7" w14:textId="77777777" w:rsidR="00293CDA" w:rsidRPr="00574ECC" w:rsidRDefault="00293CDA" w:rsidP="00293CDA">
      <w:pPr>
        <w:spacing w:before="100" w:beforeAutospacing="1" w:after="100" w:afterAutospacing="1" w:line="240" w:lineRule="auto"/>
        <w:ind w:firstLine="0"/>
        <w:jc w:val="center"/>
        <w:rPr>
          <w:sz w:val="28"/>
          <w:szCs w:val="28"/>
        </w:rPr>
      </w:pPr>
      <w:r w:rsidRPr="00574ECC">
        <w:rPr>
          <w:sz w:val="28"/>
          <w:szCs w:val="28"/>
        </w:rPr>
        <w:t>Рисунок 11 – Легенда для шаблон-строки шаблона номера документа</w:t>
      </w:r>
    </w:p>
    <w:p w14:paraId="0336D3C3" w14:textId="7E8BE36F" w:rsidR="00293CDA" w:rsidRDefault="00BA18B8" w:rsidP="00293CDA">
      <w:pPr>
        <w:rPr>
          <w:sz w:val="28"/>
          <w:szCs w:val="28"/>
        </w:rPr>
      </w:pPr>
      <w:r>
        <w:rPr>
          <w:sz w:val="28"/>
          <w:szCs w:val="28"/>
        </w:rPr>
        <w:t>Т</w:t>
      </w:r>
      <w:r w:rsidR="00293CDA">
        <w:rPr>
          <w:sz w:val="28"/>
          <w:szCs w:val="28"/>
        </w:rPr>
        <w:t>акже есть возможность создания шаблона при помощи кнопки добавления элементов строки (при нажатии на «+» справа от поля ввода)</w:t>
      </w:r>
      <w:r>
        <w:rPr>
          <w:sz w:val="28"/>
          <w:szCs w:val="28"/>
        </w:rPr>
        <w:t>. Пользователь имеет возможность выбрать тип добавляемого элемента шаблона из следующего списка:</w:t>
      </w:r>
    </w:p>
    <w:p w14:paraId="59BF08D4" w14:textId="036C3C70" w:rsidR="00BA18B8" w:rsidRDefault="009A1E76" w:rsidP="008E4038">
      <w:pPr>
        <w:pStyle w:val="ad"/>
        <w:numPr>
          <w:ilvl w:val="0"/>
          <w:numId w:val="18"/>
        </w:numPr>
        <w:ind w:left="0" w:firstLine="709"/>
        <w:rPr>
          <w:sz w:val="28"/>
          <w:szCs w:val="28"/>
        </w:rPr>
      </w:pPr>
      <w:r>
        <w:rPr>
          <w:sz w:val="28"/>
          <w:szCs w:val="28"/>
        </w:rPr>
        <w:t>Дата</w:t>
      </w:r>
    </w:p>
    <w:p w14:paraId="6A574756" w14:textId="79E4303F" w:rsidR="009A1E76" w:rsidRDefault="009A1E76" w:rsidP="008E4038">
      <w:pPr>
        <w:pStyle w:val="ad"/>
        <w:numPr>
          <w:ilvl w:val="0"/>
          <w:numId w:val="18"/>
        </w:numPr>
        <w:ind w:left="0" w:firstLine="709"/>
        <w:rPr>
          <w:sz w:val="28"/>
          <w:szCs w:val="28"/>
        </w:rPr>
      </w:pPr>
      <w:r>
        <w:rPr>
          <w:sz w:val="28"/>
          <w:szCs w:val="28"/>
        </w:rPr>
        <w:t>Площадка</w:t>
      </w:r>
    </w:p>
    <w:p w14:paraId="421BEB6E" w14:textId="6B0FE76B" w:rsidR="009A1E76" w:rsidRDefault="009A1E76" w:rsidP="008E4038">
      <w:pPr>
        <w:pStyle w:val="ad"/>
        <w:numPr>
          <w:ilvl w:val="0"/>
          <w:numId w:val="18"/>
        </w:numPr>
        <w:ind w:left="0" w:firstLine="709"/>
        <w:rPr>
          <w:sz w:val="28"/>
          <w:szCs w:val="28"/>
        </w:rPr>
      </w:pPr>
      <w:r>
        <w:rPr>
          <w:sz w:val="28"/>
          <w:szCs w:val="28"/>
        </w:rPr>
        <w:t>Подразделение</w:t>
      </w:r>
    </w:p>
    <w:p w14:paraId="5C2DD461" w14:textId="1534CCC5" w:rsidR="009A1E76" w:rsidRDefault="009A1E76" w:rsidP="008E4038">
      <w:pPr>
        <w:pStyle w:val="ad"/>
        <w:numPr>
          <w:ilvl w:val="0"/>
          <w:numId w:val="18"/>
        </w:numPr>
        <w:ind w:left="0" w:firstLine="709"/>
        <w:rPr>
          <w:sz w:val="28"/>
          <w:szCs w:val="28"/>
        </w:rPr>
      </w:pPr>
      <w:r>
        <w:rPr>
          <w:sz w:val="28"/>
          <w:szCs w:val="28"/>
        </w:rPr>
        <w:t>Склад</w:t>
      </w:r>
    </w:p>
    <w:p w14:paraId="57A11568" w14:textId="007CA5DB" w:rsidR="00BA18B8" w:rsidRPr="009A1E76" w:rsidRDefault="009A1E76" w:rsidP="008E4038">
      <w:pPr>
        <w:pStyle w:val="ad"/>
        <w:numPr>
          <w:ilvl w:val="0"/>
          <w:numId w:val="18"/>
        </w:numPr>
        <w:ind w:left="0" w:firstLine="709"/>
        <w:rPr>
          <w:sz w:val="28"/>
          <w:szCs w:val="28"/>
        </w:rPr>
      </w:pPr>
      <w:r>
        <w:rPr>
          <w:sz w:val="28"/>
          <w:szCs w:val="28"/>
        </w:rPr>
        <w:t>Прочее</w:t>
      </w:r>
    </w:p>
    <w:p w14:paraId="69669231" w14:textId="77777777" w:rsidR="00293CDA" w:rsidRPr="00574ECC" w:rsidRDefault="00293CDA" w:rsidP="00293CDA">
      <w:pPr>
        <w:spacing w:before="100" w:beforeAutospacing="1" w:after="100" w:afterAutospacing="1" w:line="240" w:lineRule="auto"/>
        <w:ind w:firstLine="0"/>
        <w:jc w:val="center"/>
        <w:rPr>
          <w:sz w:val="24"/>
          <w:szCs w:val="24"/>
        </w:rPr>
      </w:pPr>
      <w:r w:rsidRPr="00574ECC">
        <w:rPr>
          <w:noProof/>
          <w:sz w:val="24"/>
          <w:szCs w:val="24"/>
        </w:rPr>
        <w:lastRenderedPageBreak/>
        <w:drawing>
          <wp:inline distT="0" distB="0" distL="0" distR="0" wp14:anchorId="6C897875" wp14:editId="22B5D7D7">
            <wp:extent cx="5833741" cy="2121877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73" t="28771" r="7298" b="16053"/>
                    <a:stretch/>
                  </pic:blipFill>
                  <pic:spPr bwMode="auto">
                    <a:xfrm>
                      <a:off x="0" y="0"/>
                      <a:ext cx="5850900" cy="2128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033E0B" w14:textId="77777777" w:rsidR="00293CDA" w:rsidRDefault="00293CDA" w:rsidP="00293CDA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Рисунок 12 – Добавление элемента шаблон-строки шаблона номера документа</w:t>
      </w:r>
    </w:p>
    <w:p w14:paraId="5A6FE71D" w14:textId="77777777" w:rsidR="00293CDA" w:rsidRDefault="00293CDA" w:rsidP="00293CDA">
      <w:pPr>
        <w:rPr>
          <w:sz w:val="28"/>
          <w:szCs w:val="28"/>
        </w:rPr>
      </w:pPr>
      <w:r>
        <w:rPr>
          <w:sz w:val="28"/>
          <w:szCs w:val="28"/>
        </w:rPr>
        <w:t>В нижней таблице расположено две вкладки: операции над документами и печатные формы.</w:t>
      </w:r>
    </w:p>
    <w:p w14:paraId="12022971" w14:textId="3D160EE1" w:rsidR="00293CDA" w:rsidRDefault="00293CDA" w:rsidP="00293CDA">
      <w:pPr>
        <w:rPr>
          <w:sz w:val="28"/>
          <w:szCs w:val="28"/>
        </w:rPr>
      </w:pPr>
      <w:r>
        <w:rPr>
          <w:sz w:val="28"/>
          <w:szCs w:val="28"/>
        </w:rPr>
        <w:t xml:space="preserve">В первой вкладке </w:t>
      </w:r>
      <w:r w:rsidR="009A1E76">
        <w:rPr>
          <w:sz w:val="28"/>
          <w:szCs w:val="28"/>
        </w:rPr>
        <w:t>существует возможность</w:t>
      </w:r>
      <w:r>
        <w:rPr>
          <w:sz w:val="28"/>
          <w:szCs w:val="28"/>
        </w:rPr>
        <w:t xml:space="preserve"> связать документ с ранее созданными операциями. Во вкладке располагается список связанных с выбранным документом операций и кнопки добавления</w:t>
      </w:r>
      <w:r w:rsidRPr="00966525">
        <w:rPr>
          <w:sz w:val="28"/>
          <w:szCs w:val="28"/>
        </w:rPr>
        <w:t>/</w:t>
      </w:r>
      <w:r>
        <w:rPr>
          <w:sz w:val="28"/>
          <w:szCs w:val="28"/>
        </w:rPr>
        <w:t>удаления, а также стандартные</w:t>
      </w:r>
      <w:r w:rsidR="009A1E76">
        <w:rPr>
          <w:sz w:val="28"/>
          <w:szCs w:val="28"/>
        </w:rPr>
        <w:t xml:space="preserve"> для табличных компонентов</w:t>
      </w:r>
      <w:r>
        <w:rPr>
          <w:sz w:val="28"/>
          <w:szCs w:val="28"/>
        </w:rPr>
        <w:t xml:space="preserve"> кнопки. При необходимости можно указать тип разбиения документа: по НДС или по номеру заказа, а также того, кто может отправить (отправитель и получатель) документ в бухгалтерию.</w:t>
      </w:r>
    </w:p>
    <w:p w14:paraId="12459DB1" w14:textId="6F6E4C7B" w:rsidR="00D550CC" w:rsidRPr="00966525" w:rsidRDefault="00D550CC" w:rsidP="00293CDA">
      <w:pPr>
        <w:rPr>
          <w:sz w:val="28"/>
          <w:szCs w:val="28"/>
        </w:rPr>
      </w:pPr>
      <w:r>
        <w:rPr>
          <w:sz w:val="28"/>
          <w:szCs w:val="28"/>
        </w:rPr>
        <w:t>На рисунке ниже созданный документ был связан с ранее созданными операциями.</w:t>
      </w:r>
    </w:p>
    <w:p w14:paraId="77FC88B9" w14:textId="77777777" w:rsidR="00293CDA" w:rsidRPr="00966525" w:rsidRDefault="00293CDA" w:rsidP="00293CDA">
      <w:pPr>
        <w:spacing w:before="100" w:beforeAutospacing="1" w:after="100" w:afterAutospacing="1" w:line="240" w:lineRule="auto"/>
        <w:ind w:firstLine="0"/>
        <w:jc w:val="left"/>
        <w:rPr>
          <w:sz w:val="24"/>
          <w:szCs w:val="24"/>
        </w:rPr>
      </w:pPr>
      <w:r w:rsidRPr="00966525">
        <w:rPr>
          <w:noProof/>
          <w:sz w:val="24"/>
          <w:szCs w:val="24"/>
        </w:rPr>
        <w:drawing>
          <wp:inline distT="0" distB="0" distL="0" distR="0" wp14:anchorId="39500470" wp14:editId="4DC70E22">
            <wp:extent cx="6120765" cy="1488984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753"/>
                    <a:stretch/>
                  </pic:blipFill>
                  <pic:spPr bwMode="auto">
                    <a:xfrm>
                      <a:off x="0" y="0"/>
                      <a:ext cx="6120765" cy="1488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1615A6" w14:textId="6978F513" w:rsidR="00293CDA" w:rsidRDefault="00293CDA" w:rsidP="00293CDA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Рисунок 13 – Вкладка «Операции над документами»</w:t>
      </w:r>
    </w:p>
    <w:p w14:paraId="605EC340" w14:textId="1537F6D9" w:rsidR="001B66B0" w:rsidRDefault="001B66B0" w:rsidP="00293CDA">
      <w:pPr>
        <w:ind w:firstLine="0"/>
        <w:jc w:val="center"/>
        <w:rPr>
          <w:sz w:val="28"/>
          <w:szCs w:val="28"/>
        </w:rPr>
      </w:pPr>
      <w:r w:rsidRPr="001B66B0">
        <w:rPr>
          <w:noProof/>
          <w:sz w:val="28"/>
          <w:szCs w:val="28"/>
        </w:rPr>
        <w:lastRenderedPageBreak/>
        <w:drawing>
          <wp:inline distT="0" distB="0" distL="0" distR="0" wp14:anchorId="0F345786" wp14:editId="0425704A">
            <wp:extent cx="5941060" cy="1299210"/>
            <wp:effectExtent l="0" t="0" r="254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29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96510" w14:textId="2B3428E2" w:rsidR="00C63359" w:rsidRDefault="001B66B0" w:rsidP="00C63359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14 – Окно создания связи операции с </w:t>
      </w:r>
      <w:r w:rsidR="00C63359">
        <w:rPr>
          <w:sz w:val="28"/>
          <w:szCs w:val="28"/>
        </w:rPr>
        <w:t>документом</w:t>
      </w:r>
    </w:p>
    <w:p w14:paraId="104144D0" w14:textId="48398EC8" w:rsidR="00C63359" w:rsidRDefault="00C63359" w:rsidP="00293CDA">
      <w:pPr>
        <w:rPr>
          <w:sz w:val="28"/>
          <w:szCs w:val="28"/>
        </w:rPr>
      </w:pPr>
      <w:r>
        <w:rPr>
          <w:sz w:val="28"/>
          <w:szCs w:val="28"/>
        </w:rPr>
        <w:t>При нажатии кнопки «…» открывается окно, содержащее таблицу для выбора ранее созданных операций и позволяющее использовать фильтрацию для поиска.</w:t>
      </w:r>
    </w:p>
    <w:p w14:paraId="632768CB" w14:textId="4DBDE785" w:rsidR="00C63359" w:rsidRDefault="00C63359" w:rsidP="00C63359">
      <w:pPr>
        <w:ind w:firstLine="0"/>
        <w:jc w:val="center"/>
        <w:rPr>
          <w:sz w:val="28"/>
          <w:szCs w:val="28"/>
        </w:rPr>
      </w:pPr>
      <w:r w:rsidRPr="00C63359">
        <w:rPr>
          <w:noProof/>
          <w:sz w:val="28"/>
          <w:szCs w:val="28"/>
        </w:rPr>
        <w:drawing>
          <wp:inline distT="0" distB="0" distL="0" distR="0" wp14:anchorId="31512B80" wp14:editId="1024087D">
            <wp:extent cx="5941060" cy="3356610"/>
            <wp:effectExtent l="0" t="0" r="254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7AF0A" w14:textId="61F27769" w:rsidR="00C63359" w:rsidRDefault="00C63359" w:rsidP="00C63359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Рисунок 15 – Окно с таблицей операций</w:t>
      </w:r>
    </w:p>
    <w:p w14:paraId="20493F46" w14:textId="12819517" w:rsidR="00293CDA" w:rsidRDefault="00293CDA" w:rsidP="00293CDA">
      <w:pPr>
        <w:rPr>
          <w:sz w:val="28"/>
          <w:szCs w:val="28"/>
        </w:rPr>
      </w:pPr>
      <w:r>
        <w:rPr>
          <w:sz w:val="28"/>
          <w:szCs w:val="28"/>
        </w:rPr>
        <w:t xml:space="preserve">Во второй вкладке можно указать печатные формы, соответствующие выбранному документу. В данный момент не реализована печать документов, у которых есть несколько печатных форм, но если это понадобится, то в этой вкладке можно будет создать несколько записей. </w:t>
      </w:r>
    </w:p>
    <w:p w14:paraId="629EF178" w14:textId="46C4C7CF" w:rsidR="00D550CC" w:rsidRDefault="00D550CC" w:rsidP="00293CDA">
      <w:pPr>
        <w:rPr>
          <w:sz w:val="28"/>
          <w:szCs w:val="28"/>
        </w:rPr>
      </w:pPr>
      <w:r>
        <w:rPr>
          <w:sz w:val="28"/>
          <w:szCs w:val="28"/>
        </w:rPr>
        <w:t>На рисунке ниже созданный документ был связан с шаблоном печатной формы.</w:t>
      </w:r>
    </w:p>
    <w:p w14:paraId="350D1C39" w14:textId="77777777" w:rsidR="00293CDA" w:rsidRPr="009A1E76" w:rsidRDefault="00293CDA" w:rsidP="00293CDA">
      <w:pPr>
        <w:spacing w:before="100" w:beforeAutospacing="1" w:after="100" w:afterAutospacing="1" w:line="240" w:lineRule="auto"/>
        <w:ind w:firstLine="0"/>
        <w:jc w:val="center"/>
        <w:rPr>
          <w:sz w:val="28"/>
          <w:szCs w:val="28"/>
        </w:rPr>
      </w:pPr>
      <w:r w:rsidRPr="009A1E76">
        <w:rPr>
          <w:noProof/>
          <w:sz w:val="28"/>
          <w:szCs w:val="28"/>
        </w:rPr>
        <w:lastRenderedPageBreak/>
        <w:drawing>
          <wp:inline distT="0" distB="0" distL="0" distR="0" wp14:anchorId="68761932" wp14:editId="4F91B407">
            <wp:extent cx="5812525" cy="4366846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753" r="67620"/>
                    <a:stretch/>
                  </pic:blipFill>
                  <pic:spPr bwMode="auto">
                    <a:xfrm>
                      <a:off x="0" y="0"/>
                      <a:ext cx="5846081" cy="4392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008E99" w14:textId="77777777" w:rsidR="00293CDA" w:rsidRPr="009A1E76" w:rsidRDefault="00293CDA" w:rsidP="00293CDA">
      <w:pPr>
        <w:spacing w:before="100" w:beforeAutospacing="1" w:after="100" w:afterAutospacing="1" w:line="240" w:lineRule="auto"/>
        <w:ind w:firstLine="0"/>
        <w:jc w:val="center"/>
        <w:rPr>
          <w:sz w:val="28"/>
          <w:szCs w:val="28"/>
        </w:rPr>
      </w:pPr>
      <w:r w:rsidRPr="009A1E76">
        <w:rPr>
          <w:sz w:val="28"/>
          <w:szCs w:val="28"/>
        </w:rPr>
        <w:t>Рисунок 14 – Вкладка «Печатные формы»</w:t>
      </w:r>
    </w:p>
    <w:p w14:paraId="576B5FE5" w14:textId="569595C4" w:rsidR="00293CDA" w:rsidRDefault="009A1E76" w:rsidP="00285ADD">
      <w:pPr>
        <w:rPr>
          <w:sz w:val="28"/>
          <w:szCs w:val="28"/>
        </w:rPr>
      </w:pPr>
      <w:r>
        <w:rPr>
          <w:sz w:val="28"/>
          <w:szCs w:val="28"/>
        </w:rPr>
        <w:t>Во вкладке располагаются список указанных печатных форм и кнопки создания</w:t>
      </w:r>
      <w:r w:rsidRPr="00966525">
        <w:rPr>
          <w:sz w:val="28"/>
          <w:szCs w:val="28"/>
        </w:rPr>
        <w:t>/</w:t>
      </w:r>
      <w:r>
        <w:rPr>
          <w:sz w:val="28"/>
          <w:szCs w:val="28"/>
        </w:rPr>
        <w:t>удаления, а также стандартные для всех таблиц кнопки.</w:t>
      </w:r>
    </w:p>
    <w:p w14:paraId="439F54A6" w14:textId="3A89896B" w:rsidR="00285ADD" w:rsidRPr="00285ADD" w:rsidRDefault="00285ADD" w:rsidP="00285ADD">
      <w:pPr>
        <w:rPr>
          <w:sz w:val="28"/>
          <w:szCs w:val="28"/>
        </w:rPr>
      </w:pPr>
      <w:r>
        <w:rPr>
          <w:sz w:val="28"/>
          <w:szCs w:val="28"/>
        </w:rPr>
        <w:t xml:space="preserve">После создания документа в приложении пользователи могут запросить его печатную форму. На основе полей и позиций документа на серверной части приложения строится </w:t>
      </w:r>
      <w:r>
        <w:rPr>
          <w:sz w:val="28"/>
          <w:szCs w:val="28"/>
          <w:lang w:val="en-US"/>
        </w:rPr>
        <w:t>PDF</w:t>
      </w:r>
      <w:r>
        <w:rPr>
          <w:sz w:val="28"/>
          <w:szCs w:val="28"/>
        </w:rPr>
        <w:t>-файл документа, который загружается на клиентскую часть и отображается в окне пользовательского интерфейса. При необходимости работник склада имеет возможность скачать файл на свой персональный компьютер или отправить его на печать.</w:t>
      </w:r>
    </w:p>
    <w:p w14:paraId="4D4AA5A3" w14:textId="1C743485" w:rsidR="00293CDA" w:rsidRPr="00966525" w:rsidRDefault="009A1E76" w:rsidP="009A1E76">
      <w:pPr>
        <w:tabs>
          <w:tab w:val="left" w:pos="5557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43C14910" w14:textId="117AEDC5" w:rsidR="00293CDA" w:rsidRDefault="00293CDA" w:rsidP="00285ADD">
      <w:pPr>
        <w:ind w:left="709"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  <w:r w:rsidR="00285ADD">
        <w:rPr>
          <w:b/>
          <w:bCs/>
          <w:sz w:val="28"/>
          <w:szCs w:val="28"/>
        </w:rPr>
        <w:lastRenderedPageBreak/>
        <w:t xml:space="preserve">3.4 </w:t>
      </w:r>
      <w:r>
        <w:rPr>
          <w:b/>
          <w:bCs/>
          <w:sz w:val="28"/>
          <w:szCs w:val="28"/>
        </w:rPr>
        <w:t>Конфигуратор доступных типов документов</w:t>
      </w:r>
    </w:p>
    <w:p w14:paraId="340054E4" w14:textId="0BC57CC2" w:rsidR="00285ADD" w:rsidRDefault="00285ADD" w:rsidP="00285ADD">
      <w:pPr>
        <w:ind w:left="709" w:firstLine="0"/>
        <w:rPr>
          <w:b/>
          <w:bCs/>
          <w:sz w:val="28"/>
          <w:szCs w:val="28"/>
        </w:rPr>
      </w:pPr>
    </w:p>
    <w:p w14:paraId="324FCE5B" w14:textId="6BB241E9" w:rsidR="00285ADD" w:rsidRPr="00285ADD" w:rsidRDefault="00285ADD" w:rsidP="00AC74E1">
      <w:pPr>
        <w:rPr>
          <w:sz w:val="28"/>
          <w:szCs w:val="28"/>
        </w:rPr>
      </w:pPr>
      <w:r>
        <w:rPr>
          <w:sz w:val="28"/>
          <w:szCs w:val="28"/>
        </w:rPr>
        <w:t xml:space="preserve">Конфигуратор доступных типов документов </w:t>
      </w:r>
      <w:r w:rsidR="00AC74E1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="00AC74E1">
        <w:rPr>
          <w:sz w:val="28"/>
          <w:szCs w:val="28"/>
        </w:rPr>
        <w:t>раздел конфигуратора, включающий в себя функционал</w:t>
      </w:r>
      <w:r w:rsidR="0011694F">
        <w:rPr>
          <w:sz w:val="28"/>
          <w:szCs w:val="28"/>
        </w:rPr>
        <w:t xml:space="preserve">ьность </w:t>
      </w:r>
    </w:p>
    <w:p w14:paraId="691CC566" w14:textId="51BC9596" w:rsidR="00293CDA" w:rsidRDefault="00293CDA" w:rsidP="00293CDA">
      <w:pPr>
        <w:rPr>
          <w:sz w:val="28"/>
          <w:szCs w:val="28"/>
        </w:rPr>
      </w:pPr>
      <w:r>
        <w:rPr>
          <w:sz w:val="28"/>
          <w:szCs w:val="28"/>
        </w:rPr>
        <w:t xml:space="preserve">Формулировка проблемы: в приложении окно создания документа стандартизировано, </w:t>
      </w:r>
      <w:r w:rsidR="00D550CC">
        <w:rPr>
          <w:sz w:val="28"/>
          <w:szCs w:val="28"/>
        </w:rPr>
        <w:t>следовательно,</w:t>
      </w:r>
      <w:r>
        <w:rPr>
          <w:sz w:val="28"/>
          <w:szCs w:val="28"/>
        </w:rPr>
        <w:t xml:space="preserve"> любой работник может создать любой документ, что не удовлетворяет принципу разделения обязанностей.</w:t>
      </w:r>
    </w:p>
    <w:p w14:paraId="0FCDCB0D" w14:textId="77777777" w:rsidR="00293CDA" w:rsidRDefault="00293CDA" w:rsidP="00293CDA">
      <w:pPr>
        <w:rPr>
          <w:sz w:val="28"/>
          <w:szCs w:val="28"/>
        </w:rPr>
      </w:pPr>
      <w:r>
        <w:rPr>
          <w:sz w:val="28"/>
          <w:szCs w:val="28"/>
        </w:rPr>
        <w:t>Для решения этой проблемы был создан конфигуратор доступных типов документов.</w:t>
      </w:r>
    </w:p>
    <w:p w14:paraId="64F361E6" w14:textId="77777777" w:rsidR="00293CDA" w:rsidRPr="00837E98" w:rsidRDefault="00293CDA" w:rsidP="00293CDA">
      <w:pPr>
        <w:spacing w:before="100" w:beforeAutospacing="1" w:after="100" w:afterAutospacing="1" w:line="240" w:lineRule="auto"/>
        <w:ind w:firstLine="0"/>
        <w:jc w:val="left"/>
        <w:rPr>
          <w:sz w:val="24"/>
          <w:szCs w:val="24"/>
        </w:rPr>
      </w:pPr>
      <w:r w:rsidRPr="00837E98">
        <w:rPr>
          <w:noProof/>
          <w:sz w:val="24"/>
          <w:szCs w:val="24"/>
        </w:rPr>
        <w:drawing>
          <wp:inline distT="0" distB="0" distL="0" distR="0" wp14:anchorId="588C0D87" wp14:editId="0FEFCA97">
            <wp:extent cx="6120765" cy="3442970"/>
            <wp:effectExtent l="0" t="0" r="0" b="50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FACE3" w14:textId="77777777" w:rsidR="00293CDA" w:rsidRDefault="00293CDA" w:rsidP="00293CDA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Рисунок 15 – Вкладка «Доступные типы документов»</w:t>
      </w:r>
    </w:p>
    <w:p w14:paraId="569875BA" w14:textId="337F0932" w:rsidR="00293CDA" w:rsidRDefault="00293CDA" w:rsidP="00293CDA">
      <w:pPr>
        <w:rPr>
          <w:sz w:val="28"/>
          <w:szCs w:val="28"/>
        </w:rPr>
      </w:pPr>
      <w:r>
        <w:rPr>
          <w:sz w:val="28"/>
          <w:szCs w:val="28"/>
        </w:rPr>
        <w:t xml:space="preserve">Сначала </w:t>
      </w:r>
      <w:r w:rsidR="00D550CC">
        <w:rPr>
          <w:sz w:val="28"/>
          <w:szCs w:val="28"/>
        </w:rPr>
        <w:t xml:space="preserve">в левой таблице </w:t>
      </w:r>
      <w:r>
        <w:rPr>
          <w:sz w:val="28"/>
          <w:szCs w:val="28"/>
        </w:rPr>
        <w:t>выбирается ответственная сущность склада, которой необходимо открыть доступ к документам склада. Это делается в таблице «Тип или назначение склада» в левом верхнем углу вкладки.</w:t>
      </w:r>
    </w:p>
    <w:p w14:paraId="2B909C08" w14:textId="37FCD3C5" w:rsidR="00D550CC" w:rsidRDefault="00D550CC" w:rsidP="00293CDA">
      <w:pPr>
        <w:rPr>
          <w:sz w:val="28"/>
          <w:szCs w:val="28"/>
        </w:rPr>
      </w:pPr>
      <w:r>
        <w:rPr>
          <w:sz w:val="28"/>
          <w:szCs w:val="28"/>
        </w:rPr>
        <w:t xml:space="preserve">Так как </w:t>
      </w:r>
      <w:r w:rsidR="00C63359">
        <w:rPr>
          <w:sz w:val="28"/>
          <w:szCs w:val="28"/>
        </w:rPr>
        <w:t>в этом отчёте рассматривается процесс создания и настройки документа, связанного со входным контролем, то на рисунках в этом разделе будет выбран склад типа «Входной контроль».</w:t>
      </w:r>
    </w:p>
    <w:p w14:paraId="7954F851" w14:textId="42DAA9DB" w:rsidR="004B22A3" w:rsidRDefault="004B22A3" w:rsidP="004B22A3">
      <w:pPr>
        <w:ind w:firstLine="0"/>
        <w:jc w:val="center"/>
        <w:rPr>
          <w:sz w:val="28"/>
          <w:szCs w:val="28"/>
        </w:rPr>
      </w:pPr>
      <w:r w:rsidRPr="00837E98">
        <w:rPr>
          <w:noProof/>
          <w:sz w:val="24"/>
          <w:szCs w:val="24"/>
        </w:rPr>
        <w:lastRenderedPageBreak/>
        <w:drawing>
          <wp:inline distT="0" distB="0" distL="0" distR="0" wp14:anchorId="0D4246EC" wp14:editId="0A4D01BF">
            <wp:extent cx="5717360" cy="2253351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955" r="72827" b="70006"/>
                    <a:stretch/>
                  </pic:blipFill>
                  <pic:spPr bwMode="auto">
                    <a:xfrm>
                      <a:off x="0" y="0"/>
                      <a:ext cx="5763277" cy="227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A47F26" w14:textId="74F0B2C4" w:rsidR="004B22A3" w:rsidRPr="004B22A3" w:rsidRDefault="004B22A3" w:rsidP="004B22A3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Рисунок 16 – Таблица «Тип или назначение склада»</w:t>
      </w:r>
    </w:p>
    <w:p w14:paraId="4D140B72" w14:textId="0E13AAB2" w:rsidR="004B22A3" w:rsidRDefault="004B22A3" w:rsidP="00293CDA">
      <w:pPr>
        <w:rPr>
          <w:sz w:val="28"/>
          <w:szCs w:val="28"/>
        </w:rPr>
      </w:pPr>
      <w:r>
        <w:rPr>
          <w:sz w:val="28"/>
          <w:szCs w:val="28"/>
        </w:rPr>
        <w:t>Вкладка «Входной контроль» содержит лишь одну строку, однако некоторые вкладки состоят из большего количества строк. Например, вкладка «Центральный склад» содержит 6 строк.</w:t>
      </w:r>
    </w:p>
    <w:p w14:paraId="31E944AD" w14:textId="7B4973A0" w:rsidR="00293CDA" w:rsidRDefault="00293CDA" w:rsidP="00293CDA">
      <w:pPr>
        <w:rPr>
          <w:sz w:val="28"/>
          <w:szCs w:val="28"/>
        </w:rPr>
      </w:pPr>
      <w:r>
        <w:rPr>
          <w:sz w:val="28"/>
          <w:szCs w:val="28"/>
        </w:rPr>
        <w:t xml:space="preserve">Далее в </w:t>
      </w:r>
      <w:r w:rsidR="004B22A3">
        <w:rPr>
          <w:sz w:val="28"/>
          <w:szCs w:val="28"/>
        </w:rPr>
        <w:t>таблице</w:t>
      </w:r>
      <w:r>
        <w:rPr>
          <w:sz w:val="28"/>
          <w:szCs w:val="28"/>
        </w:rPr>
        <w:t xml:space="preserve"> «Типы документов» находятся две таблицы: доступные и недоступные документы. </w:t>
      </w:r>
      <w:r w:rsidR="0088640A">
        <w:rPr>
          <w:sz w:val="28"/>
          <w:szCs w:val="28"/>
        </w:rPr>
        <w:t>Перемещение документов между ними происходит п</w:t>
      </w:r>
      <w:r>
        <w:rPr>
          <w:sz w:val="28"/>
          <w:szCs w:val="28"/>
        </w:rPr>
        <w:t>утем нажатия кнопок «</w:t>
      </w:r>
      <w:r w:rsidRPr="00837E98">
        <w:rPr>
          <w:sz w:val="28"/>
          <w:szCs w:val="28"/>
        </w:rPr>
        <w:t>&lt;&lt;</w:t>
      </w:r>
      <w:r>
        <w:rPr>
          <w:sz w:val="28"/>
          <w:szCs w:val="28"/>
        </w:rPr>
        <w:t>», «</w:t>
      </w:r>
      <w:r w:rsidRPr="00837E98">
        <w:rPr>
          <w:sz w:val="28"/>
          <w:szCs w:val="28"/>
        </w:rPr>
        <w:t>&lt;</w:t>
      </w:r>
      <w:r>
        <w:rPr>
          <w:sz w:val="28"/>
          <w:szCs w:val="28"/>
        </w:rPr>
        <w:t>», «</w:t>
      </w:r>
      <w:r w:rsidRPr="00837E98">
        <w:rPr>
          <w:sz w:val="28"/>
          <w:szCs w:val="28"/>
        </w:rPr>
        <w:t>&gt;</w:t>
      </w:r>
      <w:r>
        <w:rPr>
          <w:sz w:val="28"/>
          <w:szCs w:val="28"/>
        </w:rPr>
        <w:t>», «</w:t>
      </w:r>
      <w:r w:rsidRPr="00837E98">
        <w:rPr>
          <w:sz w:val="28"/>
          <w:szCs w:val="28"/>
        </w:rPr>
        <w:t>&gt;&gt;</w:t>
      </w:r>
      <w:r>
        <w:rPr>
          <w:sz w:val="28"/>
          <w:szCs w:val="28"/>
        </w:rPr>
        <w:t xml:space="preserve">». </w:t>
      </w:r>
    </w:p>
    <w:p w14:paraId="71CEC5D7" w14:textId="21A7BB26" w:rsidR="004B22A3" w:rsidRDefault="004B22A3" w:rsidP="004B22A3">
      <w:pPr>
        <w:ind w:firstLine="0"/>
        <w:jc w:val="center"/>
        <w:rPr>
          <w:sz w:val="28"/>
          <w:szCs w:val="28"/>
        </w:rPr>
      </w:pPr>
      <w:r w:rsidRPr="00837E98">
        <w:rPr>
          <w:noProof/>
          <w:sz w:val="24"/>
          <w:szCs w:val="24"/>
        </w:rPr>
        <w:drawing>
          <wp:inline distT="0" distB="0" distL="0" distR="0" wp14:anchorId="1735F419" wp14:editId="606EB9C1">
            <wp:extent cx="5738385" cy="2266122"/>
            <wp:effectExtent l="0" t="0" r="0" b="127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039" t="11187" r="411" b="37879"/>
                    <a:stretch/>
                  </pic:blipFill>
                  <pic:spPr bwMode="auto">
                    <a:xfrm>
                      <a:off x="0" y="0"/>
                      <a:ext cx="5765457" cy="2276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C36511" w14:textId="637553D5" w:rsidR="004B22A3" w:rsidRDefault="004B22A3" w:rsidP="004B22A3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Рисунок 17 – Таблица «Типы документов»</w:t>
      </w:r>
    </w:p>
    <w:p w14:paraId="5CFC6E19" w14:textId="77777777" w:rsidR="00293CDA" w:rsidRPr="004B22A3" w:rsidRDefault="00293CDA" w:rsidP="00293CDA">
      <w:pPr>
        <w:rPr>
          <w:sz w:val="28"/>
          <w:szCs w:val="28"/>
        </w:rPr>
      </w:pPr>
      <w:r>
        <w:rPr>
          <w:sz w:val="28"/>
          <w:szCs w:val="28"/>
        </w:rPr>
        <w:t xml:space="preserve">При необходимости есть возможность открыть или закрыть доступ для конкретных операций документа в аналогичном разделе для операций в нижней части вкладки. </w:t>
      </w:r>
    </w:p>
    <w:p w14:paraId="402CA6F9" w14:textId="77777777" w:rsidR="0001617E" w:rsidRDefault="00293CDA" w:rsidP="0001617E">
      <w:pPr>
        <w:ind w:left="709"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  <w:r w:rsidR="0001617E" w:rsidRPr="0001617E">
        <w:rPr>
          <w:b/>
          <w:bCs/>
          <w:sz w:val="28"/>
          <w:szCs w:val="28"/>
        </w:rPr>
        <w:lastRenderedPageBreak/>
        <w:t xml:space="preserve">3.5 </w:t>
      </w:r>
      <w:r w:rsidR="0001617E">
        <w:rPr>
          <w:b/>
          <w:bCs/>
          <w:sz w:val="28"/>
          <w:szCs w:val="28"/>
        </w:rPr>
        <w:t>Конфигуратор форм</w:t>
      </w:r>
    </w:p>
    <w:p w14:paraId="0C0E7574" w14:textId="77777777" w:rsidR="0001617E" w:rsidRDefault="0001617E" w:rsidP="0001617E">
      <w:pPr>
        <w:ind w:left="709" w:firstLine="0"/>
        <w:rPr>
          <w:b/>
          <w:bCs/>
          <w:sz w:val="28"/>
          <w:szCs w:val="28"/>
        </w:rPr>
      </w:pPr>
    </w:p>
    <w:p w14:paraId="21BC9233" w14:textId="77777777" w:rsidR="0001617E" w:rsidRPr="000F5619" w:rsidRDefault="0001617E" w:rsidP="0001617E">
      <w:pPr>
        <w:rPr>
          <w:sz w:val="28"/>
          <w:szCs w:val="28"/>
        </w:rPr>
      </w:pPr>
      <w:r>
        <w:rPr>
          <w:sz w:val="28"/>
          <w:szCs w:val="28"/>
        </w:rPr>
        <w:t>Конфигуратор форм – раздел конфигуратора, включающий в себя набор функций, позволяющий настроить поля форм создания и редактирования документов склада, используемых в приложении</w:t>
      </w:r>
    </w:p>
    <w:p w14:paraId="5A4164B3" w14:textId="5BE8799F" w:rsidR="0001617E" w:rsidRDefault="0001617E" w:rsidP="0001617E">
      <w:pPr>
        <w:rPr>
          <w:sz w:val="28"/>
          <w:szCs w:val="28"/>
        </w:rPr>
      </w:pPr>
      <w:r>
        <w:rPr>
          <w:sz w:val="28"/>
          <w:szCs w:val="28"/>
        </w:rPr>
        <w:t xml:space="preserve">Формулировка проблемы, решаемой этим разделом конфигуратора: одни и те же документы на складах различных предприятий могут иметь различные поля, в том числе различную доступность полей. </w:t>
      </w:r>
      <w:r w:rsidR="00AE7D5C">
        <w:rPr>
          <w:sz w:val="28"/>
          <w:szCs w:val="28"/>
        </w:rPr>
        <w:t>Для предотвр</w:t>
      </w:r>
      <w:r w:rsidR="004F3BD8">
        <w:rPr>
          <w:sz w:val="28"/>
          <w:szCs w:val="28"/>
        </w:rPr>
        <w:t>ащения перегрузки пользовательского интерфейса и для правильной работы бизнес-логики некоторых документов необходимо ограничить набор видимых, обязательных и редактируемых полей документов.</w:t>
      </w:r>
    </w:p>
    <w:p w14:paraId="19C10D62" w14:textId="77777777" w:rsidR="0001617E" w:rsidRDefault="0001617E" w:rsidP="0001617E">
      <w:pPr>
        <w:rPr>
          <w:sz w:val="28"/>
          <w:szCs w:val="28"/>
        </w:rPr>
      </w:pPr>
      <w:r>
        <w:rPr>
          <w:sz w:val="28"/>
          <w:szCs w:val="28"/>
        </w:rPr>
        <w:t>Для решения этой проблемы был создан конфигуратор форм.</w:t>
      </w:r>
    </w:p>
    <w:p w14:paraId="1E2B20BA" w14:textId="77777777" w:rsidR="0001617E" w:rsidRDefault="0001617E" w:rsidP="0001617E">
      <w:pPr>
        <w:pStyle w:val="ac"/>
        <w:ind w:firstLine="0"/>
        <w:jc w:val="center"/>
      </w:pPr>
      <w:r>
        <w:rPr>
          <w:noProof/>
        </w:rPr>
        <w:drawing>
          <wp:inline distT="0" distB="0" distL="0" distR="0" wp14:anchorId="7BEBD4A2" wp14:editId="21494FC7">
            <wp:extent cx="5834743" cy="2909492"/>
            <wp:effectExtent l="0" t="0" r="0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1450" cy="2912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334EB" w14:textId="77777777" w:rsidR="0001617E" w:rsidRPr="00207E56" w:rsidRDefault="0001617E" w:rsidP="0001617E">
      <w:pPr>
        <w:pStyle w:val="ac"/>
        <w:spacing w:before="0" w:beforeAutospacing="0" w:after="0" w:afterAutospacing="0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Рисунок 16 – Конфигуратор форм</w:t>
      </w:r>
    </w:p>
    <w:p w14:paraId="472152BA" w14:textId="656201CC" w:rsidR="00293CDA" w:rsidRDefault="00293CDA" w:rsidP="0001617E">
      <w:pPr>
        <w:rPr>
          <w:sz w:val="28"/>
          <w:szCs w:val="28"/>
        </w:rPr>
      </w:pPr>
      <w:r>
        <w:rPr>
          <w:sz w:val="28"/>
          <w:szCs w:val="28"/>
        </w:rPr>
        <w:t xml:space="preserve">В верхней таблице указаны типы документов и склады, которые могут создавать данные документы. В нижней таблице находится список полей, доступных для каждого документа (эти поля прописаны в </w:t>
      </w:r>
      <w:r>
        <w:rPr>
          <w:sz w:val="28"/>
          <w:szCs w:val="28"/>
          <w:lang w:val="en-US"/>
        </w:rPr>
        <w:t>DTO</w:t>
      </w:r>
      <w:r>
        <w:rPr>
          <w:sz w:val="28"/>
          <w:szCs w:val="28"/>
        </w:rPr>
        <w:t xml:space="preserve">-классе </w:t>
      </w:r>
      <w:r>
        <w:rPr>
          <w:sz w:val="28"/>
          <w:szCs w:val="28"/>
          <w:lang w:val="en-US"/>
        </w:rPr>
        <w:t>DocumentDto</w:t>
      </w:r>
      <w:r w:rsidRPr="00207E56">
        <w:rPr>
          <w:sz w:val="28"/>
          <w:szCs w:val="28"/>
        </w:rPr>
        <w:t>)</w:t>
      </w:r>
      <w:r>
        <w:rPr>
          <w:sz w:val="28"/>
          <w:szCs w:val="28"/>
        </w:rPr>
        <w:t xml:space="preserve"> и описание к этим полям</w:t>
      </w:r>
      <w:r w:rsidRPr="00207E56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Для каждого поля можно включить видимость, обязательность и возможность редактирования, причём настройку </w:t>
      </w:r>
      <w:r>
        <w:rPr>
          <w:sz w:val="28"/>
          <w:szCs w:val="28"/>
        </w:rPr>
        <w:lastRenderedPageBreak/>
        <w:t>можно сделать как статической (</w:t>
      </w:r>
      <w:r>
        <w:rPr>
          <w:sz w:val="28"/>
          <w:szCs w:val="28"/>
          <w:lang w:val="en-US"/>
        </w:rPr>
        <w:t>true</w:t>
      </w:r>
      <w:r w:rsidRPr="00207E56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false</w:t>
      </w:r>
      <w:r w:rsidRPr="00207E56">
        <w:rPr>
          <w:sz w:val="28"/>
          <w:szCs w:val="28"/>
        </w:rPr>
        <w:t xml:space="preserve">), </w:t>
      </w:r>
      <w:r>
        <w:rPr>
          <w:sz w:val="28"/>
          <w:szCs w:val="28"/>
        </w:rPr>
        <w:t xml:space="preserve">так и динамической при помощи поля для ввода логических выражений на языке </w:t>
      </w:r>
      <w:r>
        <w:rPr>
          <w:sz w:val="28"/>
          <w:szCs w:val="28"/>
          <w:lang w:val="en-US"/>
        </w:rPr>
        <w:t>JavaScript</w:t>
      </w:r>
      <w:r w:rsidRPr="00207E56">
        <w:rPr>
          <w:sz w:val="28"/>
          <w:szCs w:val="28"/>
        </w:rPr>
        <w:t xml:space="preserve"> (</w:t>
      </w:r>
      <w:r>
        <w:rPr>
          <w:sz w:val="28"/>
          <w:szCs w:val="28"/>
        </w:rPr>
        <w:t>правый нижний угол).</w:t>
      </w:r>
    </w:p>
    <w:p w14:paraId="646F970A" w14:textId="4182E765" w:rsidR="00293CDA" w:rsidRDefault="00293CDA" w:rsidP="00293CDA">
      <w:pPr>
        <w:rPr>
          <w:sz w:val="28"/>
          <w:szCs w:val="28"/>
        </w:rPr>
      </w:pPr>
      <w:r>
        <w:rPr>
          <w:sz w:val="28"/>
          <w:szCs w:val="28"/>
        </w:rPr>
        <w:t xml:space="preserve">В интерфейсе реализованы возможности обновления таблицы, установки фильтров, копирования, экспортирования и </w:t>
      </w:r>
      <w:r w:rsidR="004B22A3">
        <w:rPr>
          <w:sz w:val="28"/>
          <w:szCs w:val="28"/>
        </w:rPr>
        <w:t>импортирования конфигурации для верхней таблицы,</w:t>
      </w:r>
      <w:r>
        <w:rPr>
          <w:sz w:val="28"/>
          <w:szCs w:val="28"/>
        </w:rPr>
        <w:t xml:space="preserve"> и возможности фильтрации и быстрого поиска по полям.</w:t>
      </w:r>
    </w:p>
    <w:p w14:paraId="280242EF" w14:textId="77777777" w:rsidR="00293CDA" w:rsidRDefault="00293CDA" w:rsidP="00293CDA">
      <w:pPr>
        <w:rPr>
          <w:sz w:val="28"/>
          <w:szCs w:val="28"/>
        </w:rPr>
      </w:pPr>
      <w:r>
        <w:rPr>
          <w:sz w:val="28"/>
          <w:szCs w:val="28"/>
        </w:rPr>
        <w:t xml:space="preserve">Также в нижней таблице можно выбрать конфигурацию позиций документа. Это поля </w:t>
      </w:r>
      <w:r>
        <w:rPr>
          <w:sz w:val="28"/>
          <w:szCs w:val="28"/>
          <w:lang w:val="en-US"/>
        </w:rPr>
        <w:t>DTO</w:t>
      </w:r>
      <w:r w:rsidRPr="00207E56">
        <w:rPr>
          <w:sz w:val="28"/>
          <w:szCs w:val="28"/>
        </w:rPr>
        <w:t>-</w:t>
      </w:r>
      <w:r>
        <w:rPr>
          <w:sz w:val="28"/>
          <w:szCs w:val="28"/>
        </w:rPr>
        <w:t xml:space="preserve">класса </w:t>
      </w:r>
      <w:r>
        <w:rPr>
          <w:sz w:val="28"/>
          <w:szCs w:val="28"/>
          <w:lang w:val="en-US"/>
        </w:rPr>
        <w:t>DocumentPositionDto</w:t>
      </w:r>
      <w:r w:rsidRPr="00207E56">
        <w:rPr>
          <w:sz w:val="28"/>
          <w:szCs w:val="28"/>
        </w:rPr>
        <w:t xml:space="preserve">, </w:t>
      </w:r>
      <w:r>
        <w:rPr>
          <w:sz w:val="28"/>
          <w:szCs w:val="28"/>
        </w:rPr>
        <w:t>используемого для создания печатных форм документов. Функционал для позиций документа идентичен функционалу для документов</w:t>
      </w:r>
    </w:p>
    <w:p w14:paraId="79CE9EAA" w14:textId="77777777" w:rsidR="00293CDA" w:rsidRDefault="00293CDA" w:rsidP="00293CDA">
      <w:pPr>
        <w:pStyle w:val="ac"/>
      </w:pPr>
      <w:r>
        <w:rPr>
          <w:noProof/>
        </w:rPr>
        <w:drawing>
          <wp:inline distT="0" distB="0" distL="0" distR="0" wp14:anchorId="36DD082B" wp14:editId="588F2DEA">
            <wp:extent cx="6123305" cy="306451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3305" cy="306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9E9C8" w14:textId="77777777" w:rsidR="00293CDA" w:rsidRPr="00207E56" w:rsidRDefault="00293CDA" w:rsidP="00293CDA">
      <w:pPr>
        <w:pStyle w:val="ac"/>
        <w:jc w:val="center"/>
        <w:rPr>
          <w:sz w:val="28"/>
          <w:szCs w:val="28"/>
        </w:rPr>
      </w:pPr>
      <w:r>
        <w:rPr>
          <w:sz w:val="28"/>
          <w:szCs w:val="28"/>
        </w:rPr>
        <w:t>Рисунок 17 – Конфигуратор форм позиций документа</w:t>
      </w:r>
    </w:p>
    <w:p w14:paraId="3F7A413F" w14:textId="77777777" w:rsidR="00293CDA" w:rsidRDefault="00293CDA" w:rsidP="00293CDA">
      <w:pPr>
        <w:rPr>
          <w:sz w:val="28"/>
          <w:szCs w:val="28"/>
        </w:rPr>
      </w:pPr>
      <w:r>
        <w:rPr>
          <w:sz w:val="28"/>
          <w:szCs w:val="28"/>
        </w:rPr>
        <w:t>Полученный функционал приложения позволяет автоматически настраивать крупное приложение всего в несколько кликов, а самое главное – конфигуратор форм легко масштабируется при необходимости добавить новый документ.</w:t>
      </w:r>
    </w:p>
    <w:p w14:paraId="5025F271" w14:textId="77777777" w:rsidR="00293CDA" w:rsidRDefault="00293CDA" w:rsidP="00293CDA">
      <w:pPr>
        <w:ind w:firstLine="0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AD2A9BF" w14:textId="77777777" w:rsidR="00293CDA" w:rsidRDefault="00293CDA" w:rsidP="008E4038">
      <w:pPr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 Отладка, код-ревью и тестирование</w:t>
      </w:r>
    </w:p>
    <w:p w14:paraId="5EC6F647" w14:textId="77777777" w:rsidR="00293CDA" w:rsidRDefault="00293CDA" w:rsidP="00293CDA">
      <w:pPr>
        <w:rPr>
          <w:sz w:val="28"/>
          <w:szCs w:val="28"/>
        </w:rPr>
      </w:pPr>
      <w:r>
        <w:rPr>
          <w:sz w:val="28"/>
          <w:szCs w:val="28"/>
        </w:rPr>
        <w:t xml:space="preserve">По мере создания конфигураторов было множество случаев, когда необходимо было провести отладку программы. Для это применялись инструменты среды разработки </w:t>
      </w:r>
      <w:r>
        <w:rPr>
          <w:sz w:val="28"/>
          <w:szCs w:val="28"/>
          <w:lang w:val="en-US"/>
        </w:rPr>
        <w:t>IntelliJ</w:t>
      </w:r>
      <w:r w:rsidRPr="00397367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IDEA</w:t>
      </w:r>
      <w:r>
        <w:rPr>
          <w:sz w:val="28"/>
          <w:szCs w:val="28"/>
        </w:rPr>
        <w:t xml:space="preserve">, которые позволяют остановить выполнение программы в нужный момент времени и увидеть значения различных переменных, используемых в данном фрагменте кода. Также при возникновении ошибки </w:t>
      </w:r>
      <w:r>
        <w:rPr>
          <w:sz w:val="28"/>
          <w:szCs w:val="28"/>
          <w:lang w:val="en-US"/>
        </w:rPr>
        <w:t>Java</w:t>
      </w:r>
      <w:r w:rsidRPr="00397367">
        <w:rPr>
          <w:sz w:val="28"/>
          <w:szCs w:val="28"/>
        </w:rPr>
        <w:t xml:space="preserve"> </w:t>
      </w:r>
      <w:r>
        <w:rPr>
          <w:sz w:val="28"/>
          <w:szCs w:val="28"/>
        </w:rPr>
        <w:t>выводит в консоль исключение (</w:t>
      </w:r>
      <w:r>
        <w:rPr>
          <w:sz w:val="28"/>
          <w:szCs w:val="28"/>
          <w:lang w:val="en-US"/>
        </w:rPr>
        <w:t>exception</w:t>
      </w:r>
      <w:r w:rsidRPr="00397367">
        <w:rPr>
          <w:sz w:val="28"/>
          <w:szCs w:val="28"/>
        </w:rPr>
        <w:t xml:space="preserve">), </w:t>
      </w:r>
      <w:r>
        <w:rPr>
          <w:sz w:val="28"/>
          <w:szCs w:val="28"/>
        </w:rPr>
        <w:t>который позволяет понять момент возникновения ошибки, краткое описание ошибки и все запущенные последовательности вызовов методов различных объектов.</w:t>
      </w:r>
    </w:p>
    <w:p w14:paraId="11E2DF3B" w14:textId="77777777" w:rsidR="00293CDA" w:rsidRDefault="00293CDA" w:rsidP="00293CDA">
      <w:pPr>
        <w:rPr>
          <w:sz w:val="28"/>
          <w:szCs w:val="28"/>
        </w:rPr>
      </w:pPr>
      <w:r>
        <w:rPr>
          <w:sz w:val="28"/>
          <w:szCs w:val="28"/>
        </w:rPr>
        <w:t>После того, как мною была проверена работоспособность написанного программного кода, наставник (Тонкошкуров Алексей Дмитриевич) провёл код-ревью – просмотр кода более квалифицированным программистом с целью исправления незаметных ошибок, приведения кода в более читаемый вид, а также упрощение кода. По итогам код-ревью были внесены некоторые изменения в структуру кода, после чего конфигураторы были отправлены на тестирование.</w:t>
      </w:r>
    </w:p>
    <w:p w14:paraId="479AA151" w14:textId="77777777" w:rsidR="00293CDA" w:rsidRDefault="00293CDA" w:rsidP="00293CDA">
      <w:pPr>
        <w:rPr>
          <w:sz w:val="28"/>
          <w:szCs w:val="28"/>
        </w:rPr>
      </w:pPr>
      <w:r>
        <w:rPr>
          <w:sz w:val="28"/>
          <w:szCs w:val="28"/>
        </w:rPr>
        <w:t>Тестированием в подразделении занимается команда бизнес-аналитиков. Они проверяют все возможные сценарии работы программы, а также оценивают удобство, привлекательность интерфейса и соответствие результатов работы приложения и ожидаемого поведения программы. Обе работы были приняты без отправки на доработку.</w:t>
      </w:r>
    </w:p>
    <w:p w14:paraId="122B73D3" w14:textId="77777777" w:rsidR="00293CDA" w:rsidRPr="00397367" w:rsidRDefault="00293CDA" w:rsidP="00293CDA">
      <w:pPr>
        <w:rPr>
          <w:sz w:val="28"/>
          <w:szCs w:val="28"/>
        </w:rPr>
      </w:pPr>
      <w:r>
        <w:rPr>
          <w:sz w:val="28"/>
          <w:szCs w:val="28"/>
        </w:rPr>
        <w:t>После тестирования конфигураторы стали частью приложения для автоматизации складского учёта.</w:t>
      </w:r>
    </w:p>
    <w:p w14:paraId="28071F80" w14:textId="77777777" w:rsidR="00293CDA" w:rsidRPr="00B2234A" w:rsidRDefault="00293CDA" w:rsidP="00293CDA">
      <w:pPr>
        <w:rPr>
          <w:sz w:val="28"/>
          <w:szCs w:val="28"/>
        </w:rPr>
      </w:pPr>
    </w:p>
    <w:p w14:paraId="34502DAB" w14:textId="77777777" w:rsidR="00293CDA" w:rsidRPr="00BD3D96" w:rsidRDefault="00293CDA" w:rsidP="00293CDA">
      <w:pPr>
        <w:rPr>
          <w:sz w:val="28"/>
          <w:szCs w:val="28"/>
        </w:rPr>
      </w:pPr>
      <w:r w:rsidRPr="00EE77DE">
        <w:rPr>
          <w:b/>
          <w:bCs/>
          <w:sz w:val="28"/>
          <w:szCs w:val="28"/>
        </w:rPr>
        <w:br w:type="page"/>
      </w:r>
      <w:r w:rsidRPr="00BD3D96">
        <w:rPr>
          <w:sz w:val="28"/>
          <w:szCs w:val="28"/>
        </w:rPr>
        <w:lastRenderedPageBreak/>
        <w:t>ЗАКЛЮЧЕНИЕ</w:t>
      </w:r>
    </w:p>
    <w:p w14:paraId="02F4CD7F" w14:textId="77777777" w:rsidR="00293CDA" w:rsidRDefault="00293CDA" w:rsidP="00293CDA">
      <w:pPr>
        <w:rPr>
          <w:sz w:val="28"/>
          <w:szCs w:val="28"/>
        </w:rPr>
      </w:pPr>
      <w:r w:rsidRPr="00BD3D96">
        <w:rPr>
          <w:sz w:val="28"/>
          <w:szCs w:val="28"/>
        </w:rPr>
        <w:t>В ходе работы выполнены следующие задачи:</w:t>
      </w:r>
    </w:p>
    <w:p w14:paraId="047C227C" w14:textId="77777777" w:rsidR="00293CDA" w:rsidRDefault="00293CDA" w:rsidP="008E4038">
      <w:pPr>
        <w:numPr>
          <w:ilvl w:val="0"/>
          <w:numId w:val="3"/>
        </w:numPr>
        <w:ind w:left="0" w:firstLine="360"/>
        <w:rPr>
          <w:sz w:val="28"/>
          <w:szCs w:val="28"/>
        </w:rPr>
      </w:pPr>
      <w:r>
        <w:rPr>
          <w:sz w:val="28"/>
          <w:szCs w:val="28"/>
        </w:rPr>
        <w:t xml:space="preserve">Была изучена литература и интернет-ресурсы, необходимые для разработки </w:t>
      </w:r>
      <w:r>
        <w:rPr>
          <w:sz w:val="28"/>
          <w:szCs w:val="28"/>
          <w:lang w:val="en-US"/>
        </w:rPr>
        <w:t>full</w:t>
      </w:r>
      <w:r w:rsidRPr="001806DD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stack</w:t>
      </w:r>
      <w:r w:rsidRPr="001806D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Spring</w:t>
      </w:r>
      <w:r w:rsidRPr="001806DD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Angular</w:t>
      </w:r>
      <w:r w:rsidRPr="001806DD">
        <w:rPr>
          <w:sz w:val="28"/>
          <w:szCs w:val="28"/>
        </w:rPr>
        <w:t xml:space="preserve"> </w:t>
      </w:r>
      <w:r>
        <w:rPr>
          <w:sz w:val="28"/>
          <w:szCs w:val="28"/>
        </w:rPr>
        <w:t>приложений.</w:t>
      </w:r>
    </w:p>
    <w:p w14:paraId="29439C02" w14:textId="77777777" w:rsidR="00293CDA" w:rsidRDefault="00293CDA" w:rsidP="008E4038">
      <w:pPr>
        <w:numPr>
          <w:ilvl w:val="0"/>
          <w:numId w:val="3"/>
        </w:numPr>
        <w:ind w:left="0" w:firstLine="360"/>
        <w:rPr>
          <w:sz w:val="28"/>
          <w:szCs w:val="28"/>
        </w:rPr>
      </w:pPr>
      <w:r>
        <w:rPr>
          <w:sz w:val="28"/>
          <w:szCs w:val="28"/>
        </w:rPr>
        <w:t>Были разработаны конфигуратор точности материальных ресурсов и конфигуратор форм.</w:t>
      </w:r>
    </w:p>
    <w:p w14:paraId="21C4C299" w14:textId="77777777" w:rsidR="00293CDA" w:rsidRDefault="00293CDA" w:rsidP="008E4038">
      <w:pPr>
        <w:numPr>
          <w:ilvl w:val="0"/>
          <w:numId w:val="3"/>
        </w:numPr>
        <w:ind w:left="0" w:firstLine="360"/>
        <w:rPr>
          <w:sz w:val="28"/>
          <w:szCs w:val="28"/>
        </w:rPr>
      </w:pPr>
      <w:r>
        <w:rPr>
          <w:sz w:val="28"/>
          <w:szCs w:val="28"/>
        </w:rPr>
        <w:t>Для каждого конфигуратора были выполнены следующие задачи:</w:t>
      </w:r>
    </w:p>
    <w:p w14:paraId="146A35EC" w14:textId="77777777" w:rsidR="00293CDA" w:rsidRDefault="00293CDA" w:rsidP="008E4038">
      <w:pPr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Были сформулированы требования к конфигураторам</w:t>
      </w:r>
    </w:p>
    <w:p w14:paraId="49A361C2" w14:textId="77777777" w:rsidR="00293CDA" w:rsidRDefault="00293CDA" w:rsidP="008E4038">
      <w:pPr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Были обсуждены тонкости работы конфигураторов в различных ситуациях</w:t>
      </w:r>
    </w:p>
    <w:p w14:paraId="1BEA2875" w14:textId="77777777" w:rsidR="00293CDA" w:rsidRDefault="00293CDA" w:rsidP="008E4038">
      <w:pPr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Были спроектированы таблицы в БД</w:t>
      </w:r>
    </w:p>
    <w:p w14:paraId="011ECB8D" w14:textId="77777777" w:rsidR="00293CDA" w:rsidRDefault="00293CDA" w:rsidP="008E4038">
      <w:pPr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Были разработаны </w:t>
      </w:r>
      <w:r>
        <w:rPr>
          <w:sz w:val="28"/>
          <w:szCs w:val="28"/>
          <w:lang w:val="en-US"/>
        </w:rPr>
        <w:t>Java</w:t>
      </w:r>
      <w:r w:rsidRPr="001806DD">
        <w:rPr>
          <w:sz w:val="28"/>
          <w:szCs w:val="28"/>
        </w:rPr>
        <w:t>-</w:t>
      </w:r>
      <w:r>
        <w:rPr>
          <w:sz w:val="28"/>
          <w:szCs w:val="28"/>
        </w:rPr>
        <w:t xml:space="preserve">классы, необходимые для работы серверного </w:t>
      </w:r>
      <w:r>
        <w:rPr>
          <w:sz w:val="28"/>
          <w:szCs w:val="28"/>
          <w:lang w:val="en-US"/>
        </w:rPr>
        <w:t>Spring</w:t>
      </w:r>
      <w:r w:rsidRPr="001806DD">
        <w:rPr>
          <w:sz w:val="28"/>
          <w:szCs w:val="28"/>
        </w:rPr>
        <w:t xml:space="preserve"> </w:t>
      </w:r>
      <w:r>
        <w:rPr>
          <w:sz w:val="28"/>
          <w:szCs w:val="28"/>
        </w:rPr>
        <w:t>приложения</w:t>
      </w:r>
    </w:p>
    <w:p w14:paraId="157398CC" w14:textId="77777777" w:rsidR="00293CDA" w:rsidRDefault="00293CDA" w:rsidP="008E4038">
      <w:pPr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Были разработаны </w:t>
      </w:r>
      <w:r>
        <w:rPr>
          <w:sz w:val="28"/>
          <w:szCs w:val="28"/>
          <w:lang w:val="en-US"/>
        </w:rPr>
        <w:t>Angular</w:t>
      </w:r>
      <w:r w:rsidRPr="00F21899">
        <w:rPr>
          <w:sz w:val="28"/>
          <w:szCs w:val="28"/>
        </w:rPr>
        <w:t>-</w:t>
      </w:r>
      <w:r>
        <w:rPr>
          <w:sz w:val="28"/>
          <w:szCs w:val="28"/>
        </w:rPr>
        <w:t>компоненты, необходимые для работы клиентской части приложения</w:t>
      </w:r>
    </w:p>
    <w:p w14:paraId="0EB982E9" w14:textId="77777777" w:rsidR="00293CDA" w:rsidRDefault="00293CDA" w:rsidP="008E4038">
      <w:pPr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Была настроена связь между клиентом и сервером</w:t>
      </w:r>
    </w:p>
    <w:p w14:paraId="7DDFD77B" w14:textId="77777777" w:rsidR="00293CDA" w:rsidRDefault="00293CDA" w:rsidP="008E4038">
      <w:pPr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Были проведены отладка и код-ревью конфигураторов</w:t>
      </w:r>
    </w:p>
    <w:p w14:paraId="0F5A8009" w14:textId="77777777" w:rsidR="00293CDA" w:rsidRPr="00F21899" w:rsidRDefault="00293CDA" w:rsidP="008E4038">
      <w:pPr>
        <w:numPr>
          <w:ilvl w:val="0"/>
          <w:numId w:val="3"/>
        </w:numPr>
        <w:ind w:left="0" w:firstLine="426"/>
        <w:rPr>
          <w:sz w:val="28"/>
          <w:szCs w:val="28"/>
        </w:rPr>
      </w:pPr>
      <w:r>
        <w:rPr>
          <w:sz w:val="28"/>
          <w:szCs w:val="28"/>
        </w:rPr>
        <w:t>После тестирования конфигураторы стали частью приложения для автоматизации складского учёта</w:t>
      </w:r>
    </w:p>
    <w:p w14:paraId="1DEE9C2F" w14:textId="2D89FA18" w:rsidR="00BD3D96" w:rsidRPr="007E4CFE" w:rsidRDefault="00BD3D96" w:rsidP="00293CDA">
      <w:pPr>
        <w:spacing w:line="240" w:lineRule="auto"/>
        <w:ind w:firstLine="0"/>
        <w:jc w:val="left"/>
        <w:rPr>
          <w:bCs/>
          <w:sz w:val="28"/>
          <w:szCs w:val="28"/>
        </w:rPr>
      </w:pPr>
    </w:p>
    <w:sectPr w:rsidR="00BD3D96" w:rsidRPr="007E4CFE" w:rsidSect="00693181">
      <w:pgSz w:w="11906" w:h="16838"/>
      <w:pgMar w:top="1134" w:right="849" w:bottom="1134" w:left="1701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E5828C" w14:textId="77777777" w:rsidR="00476C08" w:rsidRDefault="00476C08" w:rsidP="006E497C">
      <w:r>
        <w:separator/>
      </w:r>
    </w:p>
  </w:endnote>
  <w:endnote w:type="continuationSeparator" w:id="0">
    <w:p w14:paraId="6056A5E4" w14:textId="77777777" w:rsidR="00476C08" w:rsidRDefault="00476C08" w:rsidP="006E49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42417C" w14:textId="3EF7BCAA" w:rsidR="00821167" w:rsidRPr="00FF348A" w:rsidRDefault="00821167" w:rsidP="00FF348A">
    <w:pPr>
      <w:pStyle w:val="aa"/>
      <w:ind w:firstLine="0"/>
      <w:jc w:val="center"/>
      <w:rPr>
        <w:sz w:val="24"/>
        <w:szCs w:val="24"/>
      </w:rPr>
    </w:pPr>
    <w:r w:rsidRPr="00FF348A">
      <w:rPr>
        <w:sz w:val="24"/>
        <w:szCs w:val="24"/>
      </w:rPr>
      <w:fldChar w:fldCharType="begin"/>
    </w:r>
    <w:r w:rsidRPr="00FF348A">
      <w:rPr>
        <w:sz w:val="24"/>
        <w:szCs w:val="24"/>
      </w:rPr>
      <w:instrText>PAGE   \* MERGEFORMAT</w:instrText>
    </w:r>
    <w:r w:rsidRPr="00FF348A">
      <w:rPr>
        <w:sz w:val="24"/>
        <w:szCs w:val="24"/>
      </w:rPr>
      <w:fldChar w:fldCharType="separate"/>
    </w:r>
    <w:r w:rsidR="0088640A">
      <w:rPr>
        <w:noProof/>
        <w:sz w:val="24"/>
        <w:szCs w:val="24"/>
      </w:rPr>
      <w:t>43</w:t>
    </w:r>
    <w:r w:rsidRPr="00FF348A">
      <w:rPr>
        <w:sz w:val="24"/>
        <w:szCs w:val="24"/>
      </w:rPr>
      <w:fldChar w:fldCharType="end"/>
    </w:r>
  </w:p>
  <w:p w14:paraId="78D6F0AF" w14:textId="77777777" w:rsidR="00821167" w:rsidRDefault="00821167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F21E68" w14:textId="77777777" w:rsidR="00476C08" w:rsidRDefault="00476C08" w:rsidP="006E497C">
      <w:r>
        <w:separator/>
      </w:r>
    </w:p>
  </w:footnote>
  <w:footnote w:type="continuationSeparator" w:id="0">
    <w:p w14:paraId="4C5AC49F" w14:textId="77777777" w:rsidR="00476C08" w:rsidRDefault="00476C08" w:rsidP="006E49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94EAF"/>
    <w:multiLevelType w:val="hybridMultilevel"/>
    <w:tmpl w:val="1576A3D0"/>
    <w:lvl w:ilvl="0" w:tplc="1864F420">
      <w:numFmt w:val="bullet"/>
      <w:suff w:val="space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026DB9"/>
    <w:multiLevelType w:val="multilevel"/>
    <w:tmpl w:val="5B0C415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14287984"/>
    <w:multiLevelType w:val="hybridMultilevel"/>
    <w:tmpl w:val="6074AC74"/>
    <w:lvl w:ilvl="0" w:tplc="877AFAD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D2F3946"/>
    <w:multiLevelType w:val="multilevel"/>
    <w:tmpl w:val="C6288C84"/>
    <w:lvl w:ilvl="0">
      <w:start w:val="1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59" w:hanging="576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2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24" w:hanging="2160"/>
      </w:pPr>
      <w:rPr>
        <w:rFonts w:hint="default"/>
      </w:rPr>
    </w:lvl>
  </w:abstractNum>
  <w:abstractNum w:abstractNumId="4" w15:restartNumberingAfterBreak="0">
    <w:nsid w:val="285A4C46"/>
    <w:multiLevelType w:val="hybridMultilevel"/>
    <w:tmpl w:val="A5F2CBE8"/>
    <w:lvl w:ilvl="0" w:tplc="5058A96A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  <w:w w:val="99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881395"/>
    <w:multiLevelType w:val="hybridMultilevel"/>
    <w:tmpl w:val="2BA60A00"/>
    <w:lvl w:ilvl="0" w:tplc="1B88B8B2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  <w:w w:val="99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3B23A5"/>
    <w:multiLevelType w:val="hybridMultilevel"/>
    <w:tmpl w:val="A5F2CBE8"/>
    <w:lvl w:ilvl="0" w:tplc="5058A96A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  <w:w w:val="99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582265"/>
    <w:multiLevelType w:val="hybridMultilevel"/>
    <w:tmpl w:val="32DA500E"/>
    <w:lvl w:ilvl="0" w:tplc="67580C82">
      <w:numFmt w:val="bullet"/>
      <w:suff w:val="space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377D01"/>
    <w:multiLevelType w:val="hybridMultilevel"/>
    <w:tmpl w:val="2BA60A00"/>
    <w:lvl w:ilvl="0" w:tplc="1B88B8B2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  <w:w w:val="99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F0786"/>
    <w:multiLevelType w:val="hybridMultilevel"/>
    <w:tmpl w:val="A5F2CBE8"/>
    <w:lvl w:ilvl="0" w:tplc="5058A96A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  <w:w w:val="99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2345CE"/>
    <w:multiLevelType w:val="hybridMultilevel"/>
    <w:tmpl w:val="CD049E4E"/>
    <w:lvl w:ilvl="0" w:tplc="D6565D1E">
      <w:numFmt w:val="bullet"/>
      <w:suff w:val="space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DE213A"/>
    <w:multiLevelType w:val="hybridMultilevel"/>
    <w:tmpl w:val="F098BBE4"/>
    <w:lvl w:ilvl="0" w:tplc="D61EBA5C">
      <w:numFmt w:val="bullet"/>
      <w:suff w:val="space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2" w15:restartNumberingAfterBreak="0">
    <w:nsid w:val="5F161667"/>
    <w:multiLevelType w:val="hybridMultilevel"/>
    <w:tmpl w:val="2564F0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5232BB"/>
    <w:multiLevelType w:val="multilevel"/>
    <w:tmpl w:val="B6C4EE18"/>
    <w:lvl w:ilvl="0">
      <w:start w:val="2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83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2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24" w:hanging="2160"/>
      </w:pPr>
      <w:rPr>
        <w:rFonts w:hint="default"/>
      </w:rPr>
    </w:lvl>
  </w:abstractNum>
  <w:abstractNum w:abstractNumId="14" w15:restartNumberingAfterBreak="0">
    <w:nsid w:val="77FB3708"/>
    <w:multiLevelType w:val="hybridMultilevel"/>
    <w:tmpl w:val="CA665352"/>
    <w:lvl w:ilvl="0" w:tplc="D9C88370">
      <w:numFmt w:val="bullet"/>
      <w:suff w:val="space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9E5CB2"/>
    <w:multiLevelType w:val="hybridMultilevel"/>
    <w:tmpl w:val="140C842E"/>
    <w:lvl w:ilvl="0" w:tplc="55F2C020">
      <w:numFmt w:val="bullet"/>
      <w:suff w:val="space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C830240"/>
    <w:multiLevelType w:val="hybridMultilevel"/>
    <w:tmpl w:val="C47EB6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8B5686"/>
    <w:multiLevelType w:val="hybridMultilevel"/>
    <w:tmpl w:val="A5F2CBE8"/>
    <w:lvl w:ilvl="0" w:tplc="5058A96A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  <w:w w:val="99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16"/>
  </w:num>
  <w:num w:numId="4">
    <w:abstractNumId w:val="1"/>
  </w:num>
  <w:num w:numId="5">
    <w:abstractNumId w:val="12"/>
  </w:num>
  <w:num w:numId="6">
    <w:abstractNumId w:val="13"/>
  </w:num>
  <w:num w:numId="7">
    <w:abstractNumId w:val="3"/>
  </w:num>
  <w:num w:numId="8">
    <w:abstractNumId w:val="8"/>
  </w:num>
  <w:num w:numId="9">
    <w:abstractNumId w:val="10"/>
  </w:num>
  <w:num w:numId="10">
    <w:abstractNumId w:val="9"/>
  </w:num>
  <w:num w:numId="11">
    <w:abstractNumId w:val="0"/>
  </w:num>
  <w:num w:numId="12">
    <w:abstractNumId w:val="14"/>
  </w:num>
  <w:num w:numId="13">
    <w:abstractNumId w:val="15"/>
  </w:num>
  <w:num w:numId="14">
    <w:abstractNumId w:val="7"/>
  </w:num>
  <w:num w:numId="15">
    <w:abstractNumId w:val="11"/>
  </w:num>
  <w:num w:numId="16">
    <w:abstractNumId w:val="6"/>
  </w:num>
  <w:num w:numId="17">
    <w:abstractNumId w:val="17"/>
  </w:num>
  <w:num w:numId="18">
    <w:abstractNumId w:val="4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7794"/>
    <w:rsid w:val="0001617E"/>
    <w:rsid w:val="00025C1E"/>
    <w:rsid w:val="000301C9"/>
    <w:rsid w:val="00030B1A"/>
    <w:rsid w:val="0003260A"/>
    <w:rsid w:val="000542C9"/>
    <w:rsid w:val="00055829"/>
    <w:rsid w:val="00062E68"/>
    <w:rsid w:val="0006648B"/>
    <w:rsid w:val="00073CDF"/>
    <w:rsid w:val="000743D2"/>
    <w:rsid w:val="000A6446"/>
    <w:rsid w:val="000D261A"/>
    <w:rsid w:val="000E5ECC"/>
    <w:rsid w:val="00104922"/>
    <w:rsid w:val="00110579"/>
    <w:rsid w:val="001146D5"/>
    <w:rsid w:val="0011694F"/>
    <w:rsid w:val="00122D02"/>
    <w:rsid w:val="00124102"/>
    <w:rsid w:val="0013284D"/>
    <w:rsid w:val="001375E0"/>
    <w:rsid w:val="00141234"/>
    <w:rsid w:val="00142291"/>
    <w:rsid w:val="001526CB"/>
    <w:rsid w:val="00163CB0"/>
    <w:rsid w:val="0017018E"/>
    <w:rsid w:val="00172E94"/>
    <w:rsid w:val="00174F92"/>
    <w:rsid w:val="001806DD"/>
    <w:rsid w:val="001B33C2"/>
    <w:rsid w:val="001B33C8"/>
    <w:rsid w:val="001B447C"/>
    <w:rsid w:val="001B66B0"/>
    <w:rsid w:val="001D0F74"/>
    <w:rsid w:val="001E0994"/>
    <w:rsid w:val="00207E56"/>
    <w:rsid w:val="00242406"/>
    <w:rsid w:val="002665BA"/>
    <w:rsid w:val="00285ADD"/>
    <w:rsid w:val="00293CDA"/>
    <w:rsid w:val="00296F1F"/>
    <w:rsid w:val="002A2DD9"/>
    <w:rsid w:val="002B1A40"/>
    <w:rsid w:val="003119A4"/>
    <w:rsid w:val="00333F24"/>
    <w:rsid w:val="00336FD4"/>
    <w:rsid w:val="003441B0"/>
    <w:rsid w:val="00351C92"/>
    <w:rsid w:val="0036255A"/>
    <w:rsid w:val="0036633D"/>
    <w:rsid w:val="00375AD6"/>
    <w:rsid w:val="00381E86"/>
    <w:rsid w:val="00397367"/>
    <w:rsid w:val="003A2813"/>
    <w:rsid w:val="003B3588"/>
    <w:rsid w:val="003C7498"/>
    <w:rsid w:val="003D219B"/>
    <w:rsid w:val="003E62F2"/>
    <w:rsid w:val="003F0E44"/>
    <w:rsid w:val="00404210"/>
    <w:rsid w:val="00451875"/>
    <w:rsid w:val="0045283D"/>
    <w:rsid w:val="00457989"/>
    <w:rsid w:val="004740C1"/>
    <w:rsid w:val="00476C08"/>
    <w:rsid w:val="0048358A"/>
    <w:rsid w:val="00484A6F"/>
    <w:rsid w:val="00496094"/>
    <w:rsid w:val="004B22A3"/>
    <w:rsid w:val="004B703A"/>
    <w:rsid w:val="004D1F08"/>
    <w:rsid w:val="004D4C9F"/>
    <w:rsid w:val="004E165A"/>
    <w:rsid w:val="004E7FAC"/>
    <w:rsid w:val="004F3BD8"/>
    <w:rsid w:val="004F7F84"/>
    <w:rsid w:val="00502304"/>
    <w:rsid w:val="0050532F"/>
    <w:rsid w:val="00505676"/>
    <w:rsid w:val="0052753C"/>
    <w:rsid w:val="00530964"/>
    <w:rsid w:val="00542E08"/>
    <w:rsid w:val="00545049"/>
    <w:rsid w:val="00550A3D"/>
    <w:rsid w:val="00552BD2"/>
    <w:rsid w:val="00580D95"/>
    <w:rsid w:val="0058246A"/>
    <w:rsid w:val="00593F53"/>
    <w:rsid w:val="005B129C"/>
    <w:rsid w:val="005C19FA"/>
    <w:rsid w:val="005C3F00"/>
    <w:rsid w:val="005F52DE"/>
    <w:rsid w:val="00615567"/>
    <w:rsid w:val="006209F8"/>
    <w:rsid w:val="00627CCC"/>
    <w:rsid w:val="0063528A"/>
    <w:rsid w:val="00643BC7"/>
    <w:rsid w:val="006563D1"/>
    <w:rsid w:val="00657B31"/>
    <w:rsid w:val="00667318"/>
    <w:rsid w:val="00693181"/>
    <w:rsid w:val="006C421D"/>
    <w:rsid w:val="006D7641"/>
    <w:rsid w:val="006E497C"/>
    <w:rsid w:val="006F3549"/>
    <w:rsid w:val="006F5296"/>
    <w:rsid w:val="006F7794"/>
    <w:rsid w:val="007201F7"/>
    <w:rsid w:val="007204E8"/>
    <w:rsid w:val="007240CD"/>
    <w:rsid w:val="0072656D"/>
    <w:rsid w:val="00736518"/>
    <w:rsid w:val="00746889"/>
    <w:rsid w:val="00794FD7"/>
    <w:rsid w:val="007A42B8"/>
    <w:rsid w:val="007E4CFE"/>
    <w:rsid w:val="007E565A"/>
    <w:rsid w:val="007F50F4"/>
    <w:rsid w:val="008024E6"/>
    <w:rsid w:val="00821167"/>
    <w:rsid w:val="00823843"/>
    <w:rsid w:val="00836096"/>
    <w:rsid w:val="00846A42"/>
    <w:rsid w:val="0088068E"/>
    <w:rsid w:val="0088460E"/>
    <w:rsid w:val="0088640A"/>
    <w:rsid w:val="008A0EFF"/>
    <w:rsid w:val="008A2705"/>
    <w:rsid w:val="008B16CF"/>
    <w:rsid w:val="008C5EA5"/>
    <w:rsid w:val="008D1FA0"/>
    <w:rsid w:val="008D24A6"/>
    <w:rsid w:val="008E25E3"/>
    <w:rsid w:val="008E4038"/>
    <w:rsid w:val="008F325D"/>
    <w:rsid w:val="00907619"/>
    <w:rsid w:val="00921477"/>
    <w:rsid w:val="00981C4E"/>
    <w:rsid w:val="00986EDC"/>
    <w:rsid w:val="009A1E76"/>
    <w:rsid w:val="009D19D3"/>
    <w:rsid w:val="009D1F9A"/>
    <w:rsid w:val="009E0F76"/>
    <w:rsid w:val="009E439C"/>
    <w:rsid w:val="00A03897"/>
    <w:rsid w:val="00A076CD"/>
    <w:rsid w:val="00A30880"/>
    <w:rsid w:val="00A33C74"/>
    <w:rsid w:val="00A37B83"/>
    <w:rsid w:val="00A52E46"/>
    <w:rsid w:val="00A5505A"/>
    <w:rsid w:val="00A62B98"/>
    <w:rsid w:val="00A63A02"/>
    <w:rsid w:val="00A66A32"/>
    <w:rsid w:val="00A71FEE"/>
    <w:rsid w:val="00A94F4C"/>
    <w:rsid w:val="00AA0AD0"/>
    <w:rsid w:val="00AB5887"/>
    <w:rsid w:val="00AC0137"/>
    <w:rsid w:val="00AC336C"/>
    <w:rsid w:val="00AC74E1"/>
    <w:rsid w:val="00AD24B1"/>
    <w:rsid w:val="00AE7D5C"/>
    <w:rsid w:val="00AF0728"/>
    <w:rsid w:val="00AF6695"/>
    <w:rsid w:val="00B01E79"/>
    <w:rsid w:val="00B06BA1"/>
    <w:rsid w:val="00B12A85"/>
    <w:rsid w:val="00B20FE1"/>
    <w:rsid w:val="00B2234A"/>
    <w:rsid w:val="00B24479"/>
    <w:rsid w:val="00B34F05"/>
    <w:rsid w:val="00B8317E"/>
    <w:rsid w:val="00B86977"/>
    <w:rsid w:val="00B95821"/>
    <w:rsid w:val="00BA18B8"/>
    <w:rsid w:val="00BC2240"/>
    <w:rsid w:val="00BC7E3F"/>
    <w:rsid w:val="00BD3D96"/>
    <w:rsid w:val="00BE2475"/>
    <w:rsid w:val="00BE38BA"/>
    <w:rsid w:val="00BF1D47"/>
    <w:rsid w:val="00BF6A9B"/>
    <w:rsid w:val="00C10B9E"/>
    <w:rsid w:val="00C16A98"/>
    <w:rsid w:val="00C63359"/>
    <w:rsid w:val="00C73DD7"/>
    <w:rsid w:val="00C76CF9"/>
    <w:rsid w:val="00C81773"/>
    <w:rsid w:val="00C85E06"/>
    <w:rsid w:val="00CA36AD"/>
    <w:rsid w:val="00CB4A7F"/>
    <w:rsid w:val="00CB771E"/>
    <w:rsid w:val="00CC7EBB"/>
    <w:rsid w:val="00CE0FD4"/>
    <w:rsid w:val="00CF06DC"/>
    <w:rsid w:val="00D21E3A"/>
    <w:rsid w:val="00D236C7"/>
    <w:rsid w:val="00D34BFE"/>
    <w:rsid w:val="00D42BE0"/>
    <w:rsid w:val="00D47FB7"/>
    <w:rsid w:val="00D550CC"/>
    <w:rsid w:val="00D70BAE"/>
    <w:rsid w:val="00D71FF6"/>
    <w:rsid w:val="00D77391"/>
    <w:rsid w:val="00D87EA3"/>
    <w:rsid w:val="00D96AB1"/>
    <w:rsid w:val="00DD03F0"/>
    <w:rsid w:val="00DD6790"/>
    <w:rsid w:val="00DE35A8"/>
    <w:rsid w:val="00DF2A69"/>
    <w:rsid w:val="00DF5874"/>
    <w:rsid w:val="00E44ABD"/>
    <w:rsid w:val="00E52DA5"/>
    <w:rsid w:val="00E80414"/>
    <w:rsid w:val="00E95991"/>
    <w:rsid w:val="00EA5FF6"/>
    <w:rsid w:val="00EB38D3"/>
    <w:rsid w:val="00EB5457"/>
    <w:rsid w:val="00EB738D"/>
    <w:rsid w:val="00EC71F3"/>
    <w:rsid w:val="00ED3343"/>
    <w:rsid w:val="00ED48C8"/>
    <w:rsid w:val="00EE77DE"/>
    <w:rsid w:val="00EF2DEE"/>
    <w:rsid w:val="00F060E6"/>
    <w:rsid w:val="00F21899"/>
    <w:rsid w:val="00F54EB6"/>
    <w:rsid w:val="00F558DE"/>
    <w:rsid w:val="00F67BE7"/>
    <w:rsid w:val="00FA1F3F"/>
    <w:rsid w:val="00FA5AE4"/>
    <w:rsid w:val="00FB39B0"/>
    <w:rsid w:val="00FB406C"/>
    <w:rsid w:val="00FC2AA8"/>
    <w:rsid w:val="00FD1B1F"/>
    <w:rsid w:val="00FD6832"/>
    <w:rsid w:val="00FE1C53"/>
    <w:rsid w:val="00FF348A"/>
    <w:rsid w:val="00FF3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BC25EF9"/>
  <w15:chartTrackingRefBased/>
  <w15:docId w15:val="{A03CC124-C758-4B83-AB48-871E078EF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550CC"/>
    <w:pPr>
      <w:spacing w:line="360" w:lineRule="auto"/>
      <w:ind w:firstLine="709"/>
      <w:jc w:val="both"/>
    </w:pPr>
  </w:style>
  <w:style w:type="paragraph" w:styleId="1">
    <w:name w:val="heading 1"/>
    <w:basedOn w:val="a"/>
    <w:next w:val="a"/>
    <w:qFormat/>
    <w:pPr>
      <w:keepNext/>
      <w:outlineLvl w:val="0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ind w:right="-58"/>
      <w:jc w:val="center"/>
    </w:pPr>
    <w:rPr>
      <w:sz w:val="28"/>
    </w:rPr>
  </w:style>
  <w:style w:type="paragraph" w:styleId="a4">
    <w:name w:val="Title"/>
    <w:aliases w:val="Название"/>
    <w:basedOn w:val="a"/>
    <w:qFormat/>
    <w:rsid w:val="006F7794"/>
    <w:pPr>
      <w:jc w:val="center"/>
    </w:pPr>
    <w:rPr>
      <w:sz w:val="28"/>
    </w:rPr>
  </w:style>
  <w:style w:type="paragraph" w:styleId="a5">
    <w:name w:val="Balloon Text"/>
    <w:basedOn w:val="a"/>
    <w:link w:val="a6"/>
    <w:rsid w:val="008A0EFF"/>
    <w:rPr>
      <w:rFonts w:ascii="Tahoma" w:hAnsi="Tahoma"/>
      <w:sz w:val="16"/>
      <w:szCs w:val="16"/>
      <w:lang w:val="x-none" w:eastAsia="x-none"/>
    </w:rPr>
  </w:style>
  <w:style w:type="character" w:customStyle="1" w:styleId="a6">
    <w:name w:val="Текст выноски Знак"/>
    <w:link w:val="a5"/>
    <w:rsid w:val="008A0EFF"/>
    <w:rPr>
      <w:rFonts w:ascii="Tahoma" w:hAnsi="Tahoma" w:cs="Tahoma"/>
      <w:sz w:val="16"/>
      <w:szCs w:val="16"/>
    </w:rPr>
  </w:style>
  <w:style w:type="character" w:styleId="a7">
    <w:name w:val="Hyperlink"/>
    <w:rsid w:val="006E497C"/>
    <w:rPr>
      <w:color w:val="0563C1"/>
      <w:u w:val="single"/>
    </w:rPr>
  </w:style>
  <w:style w:type="character" w:customStyle="1" w:styleId="10">
    <w:name w:val="Неразрешенное упоминание1"/>
    <w:uiPriority w:val="99"/>
    <w:semiHidden/>
    <w:unhideWhenUsed/>
    <w:rsid w:val="006E497C"/>
    <w:rPr>
      <w:color w:val="605E5C"/>
      <w:shd w:val="clear" w:color="auto" w:fill="E1DFDD"/>
    </w:rPr>
  </w:style>
  <w:style w:type="paragraph" w:styleId="a8">
    <w:name w:val="header"/>
    <w:basedOn w:val="a"/>
    <w:link w:val="a9"/>
    <w:rsid w:val="006E497C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rsid w:val="006E497C"/>
  </w:style>
  <w:style w:type="paragraph" w:styleId="aa">
    <w:name w:val="footer"/>
    <w:basedOn w:val="a"/>
    <w:link w:val="ab"/>
    <w:uiPriority w:val="99"/>
    <w:rsid w:val="006E497C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6E497C"/>
  </w:style>
  <w:style w:type="paragraph" w:styleId="ac">
    <w:name w:val="Normal (Web)"/>
    <w:basedOn w:val="a"/>
    <w:uiPriority w:val="99"/>
    <w:unhideWhenUsed/>
    <w:rsid w:val="005C19FA"/>
    <w:pPr>
      <w:spacing w:before="100" w:beforeAutospacing="1" w:after="100" w:afterAutospacing="1"/>
      <w:jc w:val="left"/>
    </w:pPr>
    <w:rPr>
      <w:sz w:val="24"/>
      <w:szCs w:val="24"/>
    </w:rPr>
  </w:style>
  <w:style w:type="paragraph" w:styleId="ad">
    <w:name w:val="List Paragraph"/>
    <w:basedOn w:val="a"/>
    <w:uiPriority w:val="34"/>
    <w:qFormat/>
    <w:rsid w:val="00C76CF9"/>
    <w:pPr>
      <w:ind w:left="708"/>
    </w:pPr>
  </w:style>
  <w:style w:type="paragraph" w:customStyle="1" w:styleId="ae">
    <w:name w:val="РАЗДЕЛ"/>
    <w:basedOn w:val="a"/>
    <w:link w:val="af"/>
    <w:qFormat/>
    <w:rsid w:val="00073CDF"/>
    <w:pPr>
      <w:ind w:firstLine="0"/>
      <w:jc w:val="center"/>
    </w:pPr>
    <w:rPr>
      <w:b/>
      <w:caps/>
      <w:sz w:val="28"/>
      <w:szCs w:val="28"/>
    </w:rPr>
  </w:style>
  <w:style w:type="character" w:customStyle="1" w:styleId="af">
    <w:name w:val="РАЗДЕЛ Знак"/>
    <w:basedOn w:val="a0"/>
    <w:link w:val="ae"/>
    <w:rsid w:val="00073CDF"/>
    <w:rPr>
      <w:b/>
      <w:cap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67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1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1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62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22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37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9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image" Target="media/image18.jpeg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5" Type="http://schemas.openxmlformats.org/officeDocument/2006/relationships/image" Target="media/image17.jpeg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jpeg"/><Relationship Id="rId10" Type="http://schemas.openxmlformats.org/officeDocument/2006/relationships/image" Target="media/image2.png"/><Relationship Id="rId19" Type="http://schemas.openxmlformats.org/officeDocument/2006/relationships/image" Target="media/image11.jpe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image" Target="media/image19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5EE5F4-F174-4D9B-8A3D-15F6DB9B61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42</Pages>
  <Words>5361</Words>
  <Characters>30561</Characters>
  <Application>Microsoft Office Word</Application>
  <DocSecurity>0</DocSecurity>
  <Lines>254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ОБЩЕГО И ПРОФЕССИОНАЛЬНОГО ОБРАЗОВАНИЯ РОССИЙСКОЙ ФЕДЕРАЦИИ</vt:lpstr>
    </vt:vector>
  </TitlesOfParts>
  <Company/>
  <LinksUpToDate>false</LinksUpToDate>
  <CharactersWithSpaces>35851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ОБЩЕГО И ПРОФЕССИОНАЛЬНОГО ОБРАЗОВАНИЯ РОССИЙСКОЙ ФЕДЕРАЦИИ</dc:title>
  <dc:subject/>
  <dc:creator>В-405</dc:creator>
  <cp:keywords/>
  <dc:description/>
  <cp:lastModifiedBy>Рустам Харисов</cp:lastModifiedBy>
  <cp:revision>14</cp:revision>
  <cp:lastPrinted>2024-05-27T11:51:00Z</cp:lastPrinted>
  <dcterms:created xsi:type="dcterms:W3CDTF">2024-05-27T09:11:00Z</dcterms:created>
  <dcterms:modified xsi:type="dcterms:W3CDTF">2024-05-28T09:37:00Z</dcterms:modified>
</cp:coreProperties>
</file>