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969CE" w14:textId="0DC28A45" w:rsidR="0082111D" w:rsidRPr="00987A52" w:rsidRDefault="00987A52">
      <w:pPr>
        <w:rPr>
          <w:rFonts w:ascii="Calibri" w:hAnsi="Calibri" w:cs="Calibri"/>
          <w:sz w:val="96"/>
          <w:szCs w:val="96"/>
        </w:rPr>
      </w:pPr>
      <w:r w:rsidRPr="00987A52">
        <w:rPr>
          <w:rFonts w:ascii="Calibri" w:hAnsi="Calibri" w:cs="Calibri"/>
          <w:sz w:val="96"/>
          <w:szCs w:val="96"/>
        </w:rPr>
        <w:t>Part 3: Critical Reflection Report</w:t>
      </w:r>
    </w:p>
    <w:sectPr w:rsidR="0082111D" w:rsidRPr="00987A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A52"/>
    <w:rsid w:val="004823B7"/>
    <w:rsid w:val="0082111D"/>
    <w:rsid w:val="00987A52"/>
    <w:rsid w:val="00FC4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32B41"/>
  <w15:chartTrackingRefBased/>
  <w15:docId w15:val="{F71C69C2-D392-478F-9514-54AC92414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A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A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A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A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A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A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A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A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A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A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A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A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A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A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A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A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A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A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A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30</Characters>
  <Application>Microsoft Office Word</Application>
  <DocSecurity>0</DocSecurity>
  <Lines>2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Mazurek, Eryk</dc:creator>
  <cp:keywords/>
  <dc:description/>
  <cp:lastModifiedBy>Mazurek, Eryk</cp:lastModifiedBy>
  <cp:revision>1</cp:revision>
  <dcterms:created xsi:type="dcterms:W3CDTF">2026-03-27T15:27:00Z</dcterms:created>
  <dcterms:modified xsi:type="dcterms:W3CDTF">2026-03-27T15:28:00Z</dcterms:modified>
</cp:coreProperties>
</file>