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E6" w:rsidRDefault="00A227BD" w:rsidP="00A227BD">
      <w:pPr>
        <w:jc w:val="center"/>
        <w:rPr>
          <w:sz w:val="32"/>
          <w:szCs w:val="32"/>
        </w:rPr>
      </w:pPr>
      <w:r w:rsidRPr="00A227BD">
        <w:rPr>
          <w:sz w:val="32"/>
          <w:szCs w:val="32"/>
        </w:rPr>
        <w:t>Trabalho</w:t>
      </w:r>
    </w:p>
    <w:p w:rsidR="00A227BD" w:rsidRDefault="00A227BD" w:rsidP="00A227B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– cria um repositório em um diretório vazio</w:t>
      </w:r>
    </w:p>
    <w:p w:rsidR="00A227BD" w:rsidRDefault="00A227BD" w:rsidP="00A227B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add</w:t>
      </w:r>
      <w:proofErr w:type="spellEnd"/>
      <w:r>
        <w:rPr>
          <w:sz w:val="32"/>
          <w:szCs w:val="32"/>
        </w:rPr>
        <w:t xml:space="preserve"> - &lt;nome do arquivo&gt; - coloca o arquivo no mapeamento do repositório.</w:t>
      </w:r>
    </w:p>
    <w:p w:rsidR="00A227BD" w:rsidRDefault="00A227BD" w:rsidP="00A227B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add</w:t>
      </w:r>
      <w:proofErr w:type="spellEnd"/>
      <w:proofErr w:type="gramEnd"/>
      <w:r>
        <w:rPr>
          <w:sz w:val="32"/>
          <w:szCs w:val="32"/>
        </w:rPr>
        <w:t xml:space="preserve"> -  coloca todos os arquivos no mapeamento </w:t>
      </w:r>
    </w:p>
    <w:p w:rsidR="00A227BD" w:rsidRDefault="00A227BD" w:rsidP="00A227B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staus</w:t>
      </w:r>
      <w:proofErr w:type="spellEnd"/>
      <w:proofErr w:type="gramEnd"/>
      <w:r>
        <w:rPr>
          <w:sz w:val="32"/>
          <w:szCs w:val="32"/>
        </w:rPr>
        <w:t xml:space="preserve"> – mostra se tem arquivos ou mudanças que ainda não foram registrados na linha do tempo (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>)</w:t>
      </w:r>
    </w:p>
    <w:p w:rsidR="00A227BD" w:rsidRDefault="00A227BD" w:rsidP="00A227B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commit</w:t>
      </w:r>
      <w:proofErr w:type="spellEnd"/>
      <w:r>
        <w:rPr>
          <w:sz w:val="32"/>
          <w:szCs w:val="32"/>
        </w:rPr>
        <w:t xml:space="preserve"> –m “mensagem” – cria um nó na linha do tempo </w:t>
      </w:r>
    </w:p>
    <w:p w:rsidR="00A227BD" w:rsidRDefault="00A227BD" w:rsidP="00A227B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config</w:t>
      </w:r>
      <w:proofErr w:type="spellEnd"/>
      <w:r w:rsidR="00B46481">
        <w:rPr>
          <w:sz w:val="32"/>
          <w:szCs w:val="32"/>
        </w:rPr>
        <w:t xml:space="preserve"> -</w:t>
      </w:r>
      <w:r>
        <w:rPr>
          <w:sz w:val="32"/>
          <w:szCs w:val="32"/>
        </w:rPr>
        <w:t xml:space="preserve"> &lt;escapo&gt; </w:t>
      </w: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e-mail “seu e-mail” – adiciona e-mail para manipular </w:t>
      </w:r>
    </w:p>
    <w:p w:rsidR="00B46481" w:rsidRPr="00A227BD" w:rsidRDefault="00B46481" w:rsidP="00A227BD">
      <w:pPr>
        <w:rPr>
          <w:sz w:val="32"/>
          <w:szCs w:val="32"/>
        </w:rPr>
      </w:pPr>
      <w:bookmarkStart w:id="0" w:name="_GoBack"/>
      <w:bookmarkEnd w:id="0"/>
    </w:p>
    <w:sectPr w:rsidR="00B46481" w:rsidRPr="00A22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BD"/>
    <w:rsid w:val="007C7286"/>
    <w:rsid w:val="009D1237"/>
    <w:rsid w:val="00A227BD"/>
    <w:rsid w:val="00B4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C2DB"/>
  <w15:chartTrackingRefBased/>
  <w15:docId w15:val="{2E72B866-8B67-4251-910D-EC8C93F7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2023-03-10T20:04:00Z</dcterms:created>
  <dcterms:modified xsi:type="dcterms:W3CDTF">2023-03-10T20:24:00Z</dcterms:modified>
</cp:coreProperties>
</file>