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823B" w14:textId="77777777" w:rsidR="00F54238" w:rsidRPr="00167A4C" w:rsidRDefault="008932D5">
      <w:pPr>
        <w:ind w:right="-850" w:hanging="1701"/>
        <w:rPr>
          <w:rFonts w:ascii="Times New Roman" w:hAnsi="Times New Roman"/>
        </w:rPr>
      </w:pPr>
      <w:r w:rsidRPr="00167A4C">
        <w:rPr>
          <w:rFonts w:ascii="Times New Roman" w:hAnsi="Times New Roman"/>
          <w:noProof/>
          <w:lang w:eastAsia="ru-RU"/>
        </w:rPr>
        <w:drawing>
          <wp:inline distT="0" distB="0" distL="0" distR="0" wp14:anchorId="3949C3CE" wp14:editId="5DE9960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4D5026D" w14:textId="77777777" w:rsidR="00F54238" w:rsidRPr="00167A4C" w:rsidRDefault="008932D5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Pr="00167A4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 w:rsidRPr="00167A4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Pr="00167A4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:rsidRPr="00167A4C" w14:paraId="28B581DE" w14:textId="77777777">
        <w:tc>
          <w:tcPr>
            <w:tcW w:w="3115" w:type="dxa"/>
          </w:tcPr>
          <w:p w14:paraId="0ACAE625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24EBC50D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3F352A0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:rsidRPr="00167A4C" w14:paraId="1BED2AFB" w14:textId="77777777">
        <w:tc>
          <w:tcPr>
            <w:tcW w:w="3115" w:type="dxa"/>
          </w:tcPr>
          <w:p w14:paraId="5643EEE6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30D1D0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EDCD62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:rsidRPr="00167A4C" w14:paraId="695BA651" w14:textId="77777777">
        <w:tc>
          <w:tcPr>
            <w:tcW w:w="3115" w:type="dxa"/>
          </w:tcPr>
          <w:p w14:paraId="749694C1" w14:textId="77777777" w:rsidR="00F54238" w:rsidRPr="00167A4C" w:rsidRDefault="008932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FD5AB72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31F0DA7" w14:textId="77777777" w:rsidR="00F54238" w:rsidRPr="00167A4C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167A4C"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 w:rsidRPr="00167A4C"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:rsidRPr="00167A4C" w14:paraId="0D8FCBEF" w14:textId="77777777">
        <w:tc>
          <w:tcPr>
            <w:tcW w:w="3115" w:type="dxa"/>
          </w:tcPr>
          <w:p w14:paraId="7C086BC8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A1BC93F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7045DD0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:rsidRPr="00167A4C" w14:paraId="5C6B7EAF" w14:textId="77777777">
        <w:tc>
          <w:tcPr>
            <w:tcW w:w="3115" w:type="dxa"/>
          </w:tcPr>
          <w:p w14:paraId="608F3B5B" w14:textId="77777777" w:rsidR="00F54238" w:rsidRPr="00167A4C" w:rsidRDefault="008932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1E5005A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94B64EB" w14:textId="77777777" w:rsidR="00F54238" w:rsidRPr="00167A4C" w:rsidRDefault="008932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67A4C"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F54238" w:rsidRPr="00167A4C" w14:paraId="6C650371" w14:textId="77777777">
        <w:tc>
          <w:tcPr>
            <w:tcW w:w="3115" w:type="dxa"/>
          </w:tcPr>
          <w:p w14:paraId="22E7EE65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B164F8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E7B547C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54238" w:rsidRPr="00167A4C" w14:paraId="797B2554" w14:textId="77777777">
        <w:trPr>
          <w:trHeight w:val="68"/>
        </w:trPr>
        <w:tc>
          <w:tcPr>
            <w:tcW w:w="3115" w:type="dxa"/>
          </w:tcPr>
          <w:p w14:paraId="7A42038D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18F4204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FE46ECA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25D2F9F0" w14:textId="4426AC83" w:rsidR="00F54238" w:rsidRPr="00167A4C" w:rsidRDefault="008932D5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7A4C">
        <w:rPr>
          <w:rFonts w:ascii="Times New Roman" w:hAnsi="Times New Roman"/>
          <w:color w:val="FFFFFF"/>
          <w:sz w:val="28"/>
          <w:szCs w:val="28"/>
        </w:rPr>
        <w:br/>
      </w:r>
      <w:r w:rsidRPr="00167A4C">
        <w:rPr>
          <w:rFonts w:ascii="Times New Roman" w:hAnsi="Times New Roman"/>
          <w:color w:val="000000"/>
          <w:sz w:val="18"/>
          <w:szCs w:val="18"/>
        </w:rPr>
        <w:br/>
      </w:r>
      <w:r w:rsidRPr="00167A4C"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 w:rsidRPr="00167A4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B52C3">
        <w:rPr>
          <w:rFonts w:ascii="Times New Roman" w:hAnsi="Times New Roman"/>
          <w:b/>
          <w:bCs/>
          <w:sz w:val="28"/>
          <w:szCs w:val="28"/>
        </w:rPr>
        <w:t>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:rsidRPr="00167A4C" w14:paraId="728E2933" w14:textId="77777777">
        <w:tc>
          <w:tcPr>
            <w:tcW w:w="1276" w:type="dxa"/>
            <w:gridSpan w:val="2"/>
          </w:tcPr>
          <w:p w14:paraId="29CB3CF6" w14:textId="77777777" w:rsidR="00F54238" w:rsidRPr="00167A4C" w:rsidRDefault="008932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74EE7BDC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7C12A699" w14:textId="6F93F083" w:rsidR="00F54238" w:rsidRPr="00167A4C" w:rsidRDefault="00AB52C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B52C3">
              <w:rPr>
                <w:rFonts w:ascii="Times New Roman" w:hAnsi="Times New Roman"/>
                <w:sz w:val="28"/>
                <w:szCs w:val="28"/>
              </w:rPr>
              <w:t>Разработка интерфейса пользователя по требованиям заказчика. Автоматизированное документирование, разработка документов к готовому проекту</w:t>
            </w:r>
          </w:p>
        </w:tc>
      </w:tr>
      <w:tr w:rsidR="00F54238" w:rsidRPr="00167A4C" w14:paraId="1BE31388" w14:textId="77777777">
        <w:tc>
          <w:tcPr>
            <w:tcW w:w="3115" w:type="dxa"/>
            <w:gridSpan w:val="6"/>
          </w:tcPr>
          <w:p w14:paraId="52CF7FD7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D682DBF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0B00601" w14:textId="77777777" w:rsidR="00F54238" w:rsidRPr="00167A4C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:rsidRPr="00167A4C" w14:paraId="553B53A8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7171009A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1730F6A1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4C723A81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:rsidRPr="00167A4C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054A57" w14:textId="77777777" w:rsidR="00F54238" w:rsidRPr="00167A4C" w:rsidRDefault="00F54238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Pr="00167A4C" w:rsidRDefault="008932D5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A9626A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A316601" w14:textId="77777777" w:rsidR="00F54238" w:rsidRPr="00167A4C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4232AFB" w14:textId="77777777" w:rsidR="00F54238" w:rsidRPr="00167A4C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:rsidRPr="00167A4C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41EDB7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49707A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6CE0D8" w14:textId="77777777" w:rsidR="00F54238" w:rsidRPr="00167A4C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EEDE6A2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07B5C626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E66757" w:rsidRPr="00167A4C" w14:paraId="54D4D7E0" w14:textId="77777777" w:rsidTr="00E66757">
        <w:tc>
          <w:tcPr>
            <w:tcW w:w="2061" w:type="dxa"/>
          </w:tcPr>
          <w:p w14:paraId="637F457E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2499DAA0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D64FC86" w14:textId="2B1E8E70" w:rsidR="00E66757" w:rsidRPr="00167A4C" w:rsidRDefault="009B3D90" w:rsidP="009B3D90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167A4C">
              <w:rPr>
                <w:rFonts w:ascii="Times New Roman" w:hAnsi="Times New Roman"/>
                <w:iCs/>
                <w:sz w:val="28"/>
                <w:szCs w:val="28"/>
              </w:rPr>
              <w:t>Алимбеков Эрзат Данярович</w:t>
            </w:r>
          </w:p>
        </w:tc>
        <w:tc>
          <w:tcPr>
            <w:tcW w:w="2273" w:type="dxa"/>
          </w:tcPr>
          <w:p w14:paraId="663876B2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66757" w:rsidRPr="00167A4C" w14:paraId="37AB4261" w14:textId="77777777" w:rsidTr="00E66757">
        <w:tc>
          <w:tcPr>
            <w:tcW w:w="2061" w:type="dxa"/>
          </w:tcPr>
          <w:p w14:paraId="046A8DDC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0F077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8A5B9E8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73" w:type="dxa"/>
          </w:tcPr>
          <w:p w14:paraId="28D9C75C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bookmarkEnd w:id="0"/>
      </w:tr>
      <w:tr w:rsidR="00E66757" w:rsidRPr="00167A4C" w14:paraId="69D80305" w14:textId="77777777" w:rsidTr="00E66757">
        <w:tc>
          <w:tcPr>
            <w:tcW w:w="2061" w:type="dxa"/>
          </w:tcPr>
          <w:p w14:paraId="401E635F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8D70F12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D6A2465" w14:textId="684B325B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ДКИП-4</w:t>
            </w:r>
            <w:r w:rsidR="009B3D90"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2273" w:type="dxa"/>
          </w:tcPr>
          <w:p w14:paraId="0C02FE07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66757" w:rsidRPr="00167A4C" w14:paraId="0B30BF61" w14:textId="77777777" w:rsidTr="00E66757">
        <w:tc>
          <w:tcPr>
            <w:tcW w:w="2061" w:type="dxa"/>
          </w:tcPr>
          <w:p w14:paraId="1EF8C4AA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89D6C2C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A4BB996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261B9506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Pr="00167A4C" w:rsidRDefault="00F54238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79131E4" w14:textId="77777777" w:rsidR="00F54238" w:rsidRPr="00167A4C" w:rsidRDefault="00F54238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272"/>
      </w:tblGrid>
      <w:tr w:rsidR="00E66757" w:rsidRPr="00167A4C" w14:paraId="5072756B" w14:textId="77777777" w:rsidTr="00E66757">
        <w:tc>
          <w:tcPr>
            <w:tcW w:w="2268" w:type="dxa"/>
          </w:tcPr>
          <w:p w14:paraId="2833DDA8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8CB4A19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59E699A4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272" w:type="dxa"/>
          </w:tcPr>
          <w:p w14:paraId="7EA10C61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66757" w:rsidRPr="00167A4C" w14:paraId="5AE2B4FB" w14:textId="77777777" w:rsidTr="00E66757">
        <w:tc>
          <w:tcPr>
            <w:tcW w:w="2268" w:type="dxa"/>
          </w:tcPr>
          <w:p w14:paraId="520F6A87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476A305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658D8D3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72" w:type="dxa"/>
          </w:tcPr>
          <w:p w14:paraId="5982E09B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4645F313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048AFD58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18A38026" w14:textId="541BEFEF" w:rsidR="00FF22EB" w:rsidRPr="00167A4C" w:rsidRDefault="00FF22EB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97B8EA4" w14:textId="77777777" w:rsidR="00FF22EB" w:rsidRPr="00167A4C" w:rsidRDefault="00FF22EB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1DEE7D1" w14:textId="5D90C0F3" w:rsidR="00FF22EB" w:rsidRPr="00167A4C" w:rsidRDefault="008932D5" w:rsidP="00FF22EB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7A4C">
        <w:rPr>
          <w:rFonts w:ascii="Times New Roman" w:hAnsi="Times New Roman"/>
          <w:b/>
          <w:bCs/>
          <w:color w:val="000000"/>
          <w:sz w:val="28"/>
          <w:szCs w:val="28"/>
        </w:rPr>
        <w:t>Москва, 202</w:t>
      </w:r>
      <w:r w:rsidR="00FF22EB" w:rsidRPr="00167A4C">
        <w:rPr>
          <w:rFonts w:ascii="Times New Roman" w:hAnsi="Times New Roman"/>
          <w:b/>
          <w:bCs/>
          <w:color w:val="000000"/>
          <w:sz w:val="28"/>
          <w:szCs w:val="28"/>
        </w:rPr>
        <w:t>5</w:t>
      </w:r>
    </w:p>
    <w:p w14:paraId="5AD2101D" w14:textId="5F195A6E" w:rsidR="00167A4C" w:rsidRPr="004108FC" w:rsidRDefault="00AB52C3" w:rsidP="004108FC">
      <w:pPr>
        <w:pStyle w:val="a3"/>
        <w:spacing w:line="360" w:lineRule="auto"/>
        <w:ind w:left="0" w:firstLine="709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4108FC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Техническое задание на создание автоматизированного модуля регистрации пользователей</w:t>
      </w:r>
      <w:r w:rsidR="004108FC" w:rsidRPr="004108FC">
        <w:rPr>
          <w:rFonts w:ascii="Times New Roman" w:hAnsi="Times New Roman"/>
          <w:b/>
          <w:bCs/>
          <w:color w:val="000000"/>
          <w:sz w:val="28"/>
          <w:szCs w:val="28"/>
        </w:rPr>
        <w:t>.</w:t>
      </w:r>
    </w:p>
    <w:p w14:paraId="01A39FDA" w14:textId="12F1A33A" w:rsidR="00AB52C3" w:rsidRDefault="004108FC" w:rsidP="004108FC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B52C3">
        <w:rPr>
          <w:rFonts w:ascii="Times New Roman" w:hAnsi="Times New Roman"/>
          <w:color w:val="000000"/>
          <w:sz w:val="28"/>
          <w:szCs w:val="28"/>
        </w:rPr>
        <w:t xml:space="preserve">Общие сведения; </w:t>
      </w:r>
    </w:p>
    <w:p w14:paraId="1FAB4A0E" w14:textId="41CA2BBE" w:rsidR="004108FC" w:rsidRDefault="004108FC" w:rsidP="004108FC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Модуль регистрации пользователей предназначен для представления пользователям возможности создавать свой личный аккаунт в системе и входить в него используя свои данные, указанные при регистрации, а также сбрасывать пароль при его утере.</w:t>
      </w:r>
    </w:p>
    <w:p w14:paraId="3F928C9C" w14:textId="77777777" w:rsidR="007107E2" w:rsidRDefault="007107E2" w:rsidP="007107E2">
      <w:pPr>
        <w:pStyle w:val="a3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F19CBBF" w14:textId="2F252894" w:rsidR="004108FC" w:rsidRDefault="004108FC" w:rsidP="004108FC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B52C3">
        <w:rPr>
          <w:rFonts w:ascii="Times New Roman" w:hAnsi="Times New Roman"/>
          <w:color w:val="000000"/>
          <w:sz w:val="28"/>
          <w:szCs w:val="28"/>
        </w:rPr>
        <w:t xml:space="preserve">Назначение и цели создания (развития) системы; </w:t>
      </w:r>
    </w:p>
    <w:p w14:paraId="014657DE" w14:textId="2F948546" w:rsidR="004108FC" w:rsidRDefault="004108FC" w:rsidP="004108FC">
      <w:pPr>
        <w:pStyle w:val="a3"/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Модуль предназначен для всех пользователей системы. </w:t>
      </w:r>
    </w:p>
    <w:p w14:paraId="1896D456" w14:textId="1A9FBE5F" w:rsidR="004108FC" w:rsidRPr="004108FC" w:rsidRDefault="004108FC" w:rsidP="004108FC">
      <w:pPr>
        <w:pStyle w:val="a3"/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Основная цель модуля – защита персональных данных, информации об пользователе и его корпоративных данных и действий.</w:t>
      </w:r>
    </w:p>
    <w:p w14:paraId="2CA7744B" w14:textId="77777777" w:rsidR="007107E2" w:rsidRDefault="007107E2" w:rsidP="007107E2">
      <w:pPr>
        <w:pStyle w:val="a3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EAFBAFE" w14:textId="37A41431" w:rsidR="004108FC" w:rsidRDefault="004108FC" w:rsidP="004108FC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108FC">
        <w:rPr>
          <w:rFonts w:ascii="Times New Roman" w:hAnsi="Times New Roman"/>
          <w:color w:val="000000"/>
          <w:sz w:val="28"/>
          <w:szCs w:val="28"/>
        </w:rPr>
        <w:t xml:space="preserve">Характеристика объектов автоматизации; </w:t>
      </w:r>
    </w:p>
    <w:p w14:paraId="3137F64F" w14:textId="451CE0C0" w:rsidR="004108FC" w:rsidRPr="004108FC" w:rsidRDefault="004108FC" w:rsidP="004108FC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Объектом автоматизации является организация </w:t>
      </w:r>
      <w:r w:rsidRPr="004108FC">
        <w:rPr>
          <w:rFonts w:ascii="Times New Roman" w:hAnsi="Times New Roman"/>
          <w:color w:val="000000"/>
          <w:sz w:val="28"/>
          <w:szCs w:val="28"/>
        </w:rPr>
        <w:t>сбора и вывоза твердых коммунальных отходов</w:t>
      </w:r>
      <w:r>
        <w:rPr>
          <w:rFonts w:ascii="Times New Roman" w:hAnsi="Times New Roman"/>
          <w:color w:val="000000"/>
          <w:sz w:val="28"/>
          <w:szCs w:val="28"/>
        </w:rPr>
        <w:t xml:space="preserve">. Модуль регистрации пользователей является подмодулем </w:t>
      </w:r>
      <w:r w:rsidR="002C664F">
        <w:rPr>
          <w:rFonts w:ascii="Times New Roman" w:hAnsi="Times New Roman"/>
          <w:color w:val="000000"/>
          <w:sz w:val="28"/>
          <w:szCs w:val="28"/>
        </w:rPr>
        <w:t>с</w:t>
      </w:r>
      <w:r w:rsidR="002C664F" w:rsidRPr="002C664F">
        <w:rPr>
          <w:rFonts w:ascii="Times New Roman" w:hAnsi="Times New Roman"/>
          <w:color w:val="000000"/>
          <w:sz w:val="28"/>
          <w:szCs w:val="28"/>
        </w:rPr>
        <w:t>истем</w:t>
      </w:r>
      <w:r w:rsidR="002C664F">
        <w:rPr>
          <w:rFonts w:ascii="Times New Roman" w:hAnsi="Times New Roman"/>
          <w:color w:val="000000"/>
          <w:sz w:val="28"/>
          <w:szCs w:val="28"/>
        </w:rPr>
        <w:t>ы</w:t>
      </w:r>
      <w:r w:rsidR="002C664F" w:rsidRPr="002C664F">
        <w:rPr>
          <w:rFonts w:ascii="Times New Roman" w:hAnsi="Times New Roman"/>
          <w:color w:val="000000"/>
          <w:sz w:val="28"/>
          <w:szCs w:val="28"/>
        </w:rPr>
        <w:t xml:space="preserve"> учет</w:t>
      </w:r>
      <w:r w:rsidR="002C664F">
        <w:rPr>
          <w:rFonts w:ascii="Times New Roman" w:hAnsi="Times New Roman"/>
          <w:color w:val="000000"/>
          <w:sz w:val="28"/>
          <w:szCs w:val="28"/>
        </w:rPr>
        <w:t>а</w:t>
      </w:r>
      <w:r w:rsidR="002C664F" w:rsidRPr="002C664F">
        <w:rPr>
          <w:rFonts w:ascii="Times New Roman" w:hAnsi="Times New Roman"/>
          <w:color w:val="000000"/>
          <w:sz w:val="28"/>
          <w:szCs w:val="28"/>
        </w:rPr>
        <w:t xml:space="preserve"> контейнерных площадок, маршрутов, графиков вывоза и работу с подрядными организациями</w:t>
      </w:r>
      <w:r w:rsidR="002C664F">
        <w:rPr>
          <w:rFonts w:ascii="Times New Roman" w:hAnsi="Times New Roman"/>
          <w:color w:val="000000"/>
          <w:sz w:val="28"/>
          <w:szCs w:val="28"/>
        </w:rPr>
        <w:t xml:space="preserve"> (далее «Система ТКО»)</w:t>
      </w:r>
    </w:p>
    <w:p w14:paraId="611D2F15" w14:textId="77777777" w:rsidR="007107E2" w:rsidRDefault="007107E2" w:rsidP="007107E2">
      <w:pPr>
        <w:pStyle w:val="a3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A74DFEA" w14:textId="4E56558F" w:rsidR="00AB52C3" w:rsidRDefault="004108FC" w:rsidP="004108FC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B52C3">
        <w:rPr>
          <w:rFonts w:ascii="Times New Roman" w:hAnsi="Times New Roman"/>
          <w:color w:val="000000"/>
          <w:sz w:val="28"/>
          <w:szCs w:val="28"/>
        </w:rPr>
        <w:t xml:space="preserve">Требования к системе; </w:t>
      </w:r>
    </w:p>
    <w:p w14:paraId="275544AF" w14:textId="22455FE0" w:rsidR="002C664F" w:rsidRDefault="002C664F" w:rsidP="002C664F">
      <w:pPr>
        <w:pStyle w:val="a3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Требования в безопасности:</w:t>
      </w:r>
    </w:p>
    <w:p w14:paraId="2BB47241" w14:textId="77777777" w:rsidR="002C664F" w:rsidRDefault="002C664F" w:rsidP="002C664F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Пароль при вводе должен быть скрыт. Присутствует возможность увидеть пароль после нажатия определенной кнопки просмотра.</w:t>
      </w:r>
    </w:p>
    <w:p w14:paraId="5B91B224" w14:textId="6F4C0262" w:rsidR="002C664F" w:rsidRDefault="002C664F" w:rsidP="002C664F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Все поля ввода должны быть защищены  от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/>
          <w:color w:val="000000"/>
          <w:sz w:val="28"/>
          <w:szCs w:val="28"/>
        </w:rPr>
        <w:t xml:space="preserve">-инъекций </w:t>
      </w:r>
    </w:p>
    <w:p w14:paraId="0A70A2CC" w14:textId="40F4E9B9" w:rsidR="002C664F" w:rsidRPr="002C664F" w:rsidRDefault="002C664F" w:rsidP="002C664F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Пароль должен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хешироваться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перед записью в базу данных и храниться в базе данных только в хешированном виде</w:t>
      </w:r>
    </w:p>
    <w:p w14:paraId="2C68EBD3" w14:textId="2BF49D2E" w:rsidR="004108FC" w:rsidRDefault="002C664F" w:rsidP="004108FC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Функциональные требования:</w:t>
      </w:r>
    </w:p>
    <w:p w14:paraId="1B2680B8" w14:textId="4F96C6E5" w:rsidR="002C664F" w:rsidRDefault="002C664F" w:rsidP="004108FC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Создание нового аккаунта пользователя на основе ФИО,</w:t>
      </w:r>
      <w:r w:rsidR="00570BCD">
        <w:rPr>
          <w:rFonts w:ascii="Times New Roman" w:hAnsi="Times New Roman"/>
          <w:color w:val="000000"/>
          <w:sz w:val="28"/>
          <w:szCs w:val="28"/>
        </w:rPr>
        <w:t xml:space="preserve"> города, </w:t>
      </w:r>
      <w:r>
        <w:rPr>
          <w:rFonts w:ascii="Times New Roman" w:hAnsi="Times New Roman"/>
          <w:color w:val="000000"/>
          <w:sz w:val="28"/>
          <w:szCs w:val="28"/>
        </w:rPr>
        <w:t xml:space="preserve"> номера телефона, электронной почты, пароля.</w:t>
      </w:r>
    </w:p>
    <w:p w14:paraId="34BB18E2" w14:textId="632A0F98" w:rsidR="002C664F" w:rsidRDefault="002C664F" w:rsidP="004108FC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Авторизация пользователя с помощью почты/телефона и пароля</w:t>
      </w:r>
    </w:p>
    <w:p w14:paraId="62CFDBF9" w14:textId="19414168" w:rsidR="002C664F" w:rsidRPr="002C664F" w:rsidRDefault="002C664F" w:rsidP="002C664F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- Смена пароля при его утрате с помощью отправки ссылки на страницу смены пароля через почту</w:t>
      </w:r>
    </w:p>
    <w:p w14:paraId="6C77E342" w14:textId="77777777" w:rsidR="007107E2" w:rsidRDefault="007107E2" w:rsidP="007107E2">
      <w:pPr>
        <w:pStyle w:val="a3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7890C43" w14:textId="4A104019" w:rsidR="004108FC" w:rsidRDefault="004108FC" w:rsidP="007107E2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B52C3">
        <w:rPr>
          <w:rFonts w:ascii="Times New Roman" w:hAnsi="Times New Roman"/>
          <w:color w:val="000000"/>
          <w:sz w:val="28"/>
          <w:szCs w:val="28"/>
        </w:rPr>
        <w:t xml:space="preserve">Состав и содержание работ по созданию системы; </w:t>
      </w:r>
    </w:p>
    <w:p w14:paraId="159FB6E5" w14:textId="3AB64217" w:rsidR="007107E2" w:rsidRDefault="007107E2" w:rsidP="007107E2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Этапы создания модуля:</w:t>
      </w:r>
    </w:p>
    <w:p w14:paraId="41639A9A" w14:textId="4A5098A3" w:rsidR="007107E2" w:rsidRDefault="007107E2" w:rsidP="007107E2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Сбор требований</w:t>
      </w:r>
    </w:p>
    <w:p w14:paraId="44DEE883" w14:textId="6F39C535" w:rsidR="007107E2" w:rsidRDefault="007107E2" w:rsidP="007107E2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Описание функциональности</w:t>
      </w:r>
    </w:p>
    <w:p w14:paraId="02BCDAB9" w14:textId="5C9DEE69" w:rsidR="007107E2" w:rsidRDefault="007107E2" w:rsidP="007107E2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макетов форм</w:t>
      </w:r>
    </w:p>
    <w:p w14:paraId="176DFCF1" w14:textId="35968A4A" w:rsidR="007107E2" w:rsidRDefault="007107E2" w:rsidP="007107E2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Проектирование таблиц БД</w:t>
      </w:r>
    </w:p>
    <w:p w14:paraId="2D1C1A0E" w14:textId="5069B5F8" w:rsidR="007107E2" w:rsidRDefault="007107E2" w:rsidP="007107E2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физического экземпляра таблиц БД</w:t>
      </w:r>
    </w:p>
    <w:p w14:paraId="22EF052B" w14:textId="1AE8CA0A" w:rsidR="007107E2" w:rsidRDefault="007107E2" w:rsidP="007107E2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Разработка форм</w:t>
      </w:r>
    </w:p>
    <w:p w14:paraId="3DE52E28" w14:textId="632DF3B4" w:rsidR="007107E2" w:rsidRDefault="007107E2" w:rsidP="007107E2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Тестирование форм</w:t>
      </w:r>
    </w:p>
    <w:p w14:paraId="05DE6B77" w14:textId="13BA8968" w:rsidR="007107E2" w:rsidRPr="007107E2" w:rsidRDefault="007107E2" w:rsidP="007107E2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Внедрение модуля в систему «ТКО»</w:t>
      </w:r>
    </w:p>
    <w:p w14:paraId="15C78961" w14:textId="77777777" w:rsidR="007107E2" w:rsidRDefault="007107E2" w:rsidP="007107E2">
      <w:pPr>
        <w:pStyle w:val="a3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2EA4515" w14:textId="7636221C" w:rsidR="00AB52C3" w:rsidRDefault="004108FC" w:rsidP="004108FC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B52C3">
        <w:rPr>
          <w:rFonts w:ascii="Times New Roman" w:hAnsi="Times New Roman"/>
          <w:color w:val="000000"/>
          <w:sz w:val="28"/>
          <w:szCs w:val="28"/>
        </w:rPr>
        <w:t xml:space="preserve">Порядок контроля и приемки системы; </w:t>
      </w:r>
    </w:p>
    <w:p w14:paraId="7F04F261" w14:textId="2AF7B081" w:rsidR="004108FC" w:rsidRDefault="007107E2" w:rsidP="004108FC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Проверка системы осуществляется командной тестировщиков. Проверяется соответствие всем требованиям выдвинутым в разделе 4.</w:t>
      </w:r>
    </w:p>
    <w:p w14:paraId="343D47F5" w14:textId="77777777" w:rsidR="007A062E" w:rsidRDefault="007A062E" w:rsidP="007A062E">
      <w:pPr>
        <w:pStyle w:val="a3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7BA7A10" w14:textId="44315957" w:rsidR="00AB52C3" w:rsidRDefault="004108FC" w:rsidP="004108FC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B52C3">
        <w:rPr>
          <w:rFonts w:ascii="Times New Roman" w:hAnsi="Times New Roman"/>
          <w:color w:val="000000"/>
          <w:sz w:val="28"/>
          <w:szCs w:val="28"/>
        </w:rPr>
        <w:t>Источники разработки</w:t>
      </w:r>
    </w:p>
    <w:p w14:paraId="5958B7A6" w14:textId="77777777" w:rsidR="007A062E" w:rsidRPr="007A062E" w:rsidRDefault="007A062E" w:rsidP="007A062E">
      <w:pPr>
        <w:pStyle w:val="a3"/>
        <w:tabs>
          <w:tab w:val="left" w:pos="993"/>
        </w:tabs>
        <w:spacing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7A062E">
        <w:rPr>
          <w:rFonts w:ascii="Times New Roman" w:hAnsi="Times New Roman"/>
          <w:color w:val="000000"/>
          <w:sz w:val="28"/>
          <w:szCs w:val="28"/>
        </w:rPr>
        <w:t>Данное Техническое Задание разработано на основе следующих документов и информационных материалов:</w:t>
      </w:r>
    </w:p>
    <w:p w14:paraId="3B8A355E" w14:textId="77777777" w:rsidR="007A062E" w:rsidRPr="007A062E" w:rsidRDefault="007A062E" w:rsidP="007A062E">
      <w:pPr>
        <w:pStyle w:val="a3"/>
        <w:tabs>
          <w:tab w:val="left" w:pos="993"/>
        </w:tabs>
        <w:spacing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7A062E">
        <w:rPr>
          <w:rFonts w:ascii="Times New Roman" w:hAnsi="Times New Roman"/>
          <w:color w:val="000000"/>
          <w:sz w:val="28"/>
          <w:szCs w:val="28"/>
        </w:rPr>
        <w:t>- ГОСТ 34.602-89</w:t>
      </w:r>
    </w:p>
    <w:p w14:paraId="402E3DBA" w14:textId="77777777" w:rsidR="007A062E" w:rsidRPr="007A062E" w:rsidRDefault="007A062E" w:rsidP="007A062E">
      <w:pPr>
        <w:pStyle w:val="a3"/>
        <w:tabs>
          <w:tab w:val="left" w:pos="993"/>
        </w:tabs>
        <w:spacing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7A062E">
        <w:rPr>
          <w:rFonts w:ascii="Times New Roman" w:hAnsi="Times New Roman"/>
          <w:color w:val="000000"/>
          <w:sz w:val="28"/>
          <w:szCs w:val="28"/>
        </w:rPr>
        <w:t>- ГОСТ 24.601</w:t>
      </w:r>
    </w:p>
    <w:p w14:paraId="54407D13" w14:textId="4902D599" w:rsidR="004108FC" w:rsidRDefault="007A062E" w:rsidP="007A062E">
      <w:pPr>
        <w:pStyle w:val="a3"/>
        <w:tabs>
          <w:tab w:val="left" w:pos="993"/>
        </w:tabs>
        <w:spacing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7A062E">
        <w:rPr>
          <w:rFonts w:ascii="Times New Roman" w:hAnsi="Times New Roman"/>
          <w:color w:val="000000"/>
          <w:sz w:val="28"/>
          <w:szCs w:val="28"/>
        </w:rPr>
        <w:t>- ГОСТ Р 50922-2006</w:t>
      </w:r>
    </w:p>
    <w:p w14:paraId="13B9ECC2" w14:textId="5EBC9C1A" w:rsidR="00B55DA5" w:rsidRDefault="00B55DA5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0087BC23" w14:textId="6F19B312" w:rsidR="00B55DA5" w:rsidRDefault="003C7E57" w:rsidP="003C7E57">
      <w:pPr>
        <w:pStyle w:val="a3"/>
        <w:tabs>
          <w:tab w:val="left" w:pos="993"/>
        </w:tabs>
        <w:spacing w:line="360" w:lineRule="auto"/>
        <w:ind w:left="0" w:firstLine="709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Руководство пользователя</w:t>
      </w:r>
    </w:p>
    <w:p w14:paraId="0383F7E2" w14:textId="6AD281F6" w:rsidR="003C7E57" w:rsidRDefault="003C7E57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Данное руководство описывает стандартный случай использования модуля регистрации пользователей в системе «ТКО». Данное руководство предназначено для пользователей системы с правами «сотрудник».</w:t>
      </w:r>
    </w:p>
    <w:p w14:paraId="0B5867DB" w14:textId="7A47582A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Модуль состоит из 3 форм:</w:t>
      </w:r>
    </w:p>
    <w:p w14:paraId="22C088E4" w14:textId="78340171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форма регистрации</w:t>
      </w:r>
    </w:p>
    <w:p w14:paraId="2773DD0F" w14:textId="53A0C96D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форма авторизации</w:t>
      </w:r>
    </w:p>
    <w:p w14:paraId="1F06B658" w14:textId="0A8E4AA3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форма смены пароля</w:t>
      </w:r>
    </w:p>
    <w:p w14:paraId="05879FF2" w14:textId="3A8F0CA0" w:rsidR="00570BCD" w:rsidRP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570BCD">
        <w:rPr>
          <w:rFonts w:ascii="Times New Roman" w:hAnsi="Times New Roman"/>
          <w:b/>
          <w:bCs/>
          <w:color w:val="000000"/>
          <w:sz w:val="28"/>
          <w:szCs w:val="28"/>
        </w:rPr>
        <w:t>1. Форма регистрации</w:t>
      </w:r>
    </w:p>
    <w:p w14:paraId="30ACA6B1" w14:textId="6AC44096" w:rsidR="003C7E57" w:rsidRDefault="003C7E57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При входе в систему пользователя встречает форма для авторизации </w:t>
      </w:r>
    </w:p>
    <w:p w14:paraId="606EC556" w14:textId="590CDD3D" w:rsidR="003C7E57" w:rsidRDefault="003C7E57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Форма принимает следующие значения:</w:t>
      </w:r>
    </w:p>
    <w:p w14:paraId="02DE1E3A" w14:textId="0FD42F66" w:rsidR="003C7E57" w:rsidRDefault="003C7E57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имя пользователя</w:t>
      </w:r>
    </w:p>
    <w:p w14:paraId="7F36EC21" w14:textId="260078B9" w:rsidR="003C7E57" w:rsidRDefault="003C7E57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город проживания пользователя </w:t>
      </w:r>
    </w:p>
    <w:p w14:paraId="79119B49" w14:textId="07822289" w:rsidR="003C7E57" w:rsidRDefault="003C7E57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номер телефона пользователя</w:t>
      </w:r>
    </w:p>
    <w:p w14:paraId="03C7342D" w14:textId="5A9C58E3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электронную почту пользователя</w:t>
      </w:r>
    </w:p>
    <w:p w14:paraId="3A4A969F" w14:textId="067E9A02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пароль (от 8 символов и больше)</w:t>
      </w:r>
    </w:p>
    <w:p w14:paraId="52E991F1" w14:textId="3E58A21C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 наличии аккаунта пользователь может переключится на форму авторизации с помощью переключателя вверху формы</w:t>
      </w:r>
    </w:p>
    <w:p w14:paraId="78AF2CCC" w14:textId="7F36E786" w:rsidR="00570BCD" w:rsidRP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570BCD">
        <w:rPr>
          <w:rFonts w:ascii="Times New Roman" w:hAnsi="Times New Roman"/>
          <w:b/>
          <w:bCs/>
          <w:color w:val="000000"/>
          <w:sz w:val="28"/>
          <w:szCs w:val="28"/>
        </w:rPr>
        <w:t xml:space="preserve">2. Форма авторизации </w:t>
      </w:r>
    </w:p>
    <w:p w14:paraId="3680320F" w14:textId="1EE58985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Форма принимает следующие значения:</w:t>
      </w:r>
    </w:p>
    <w:p w14:paraId="4076C6D2" w14:textId="15064B92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электронная почта пользователя</w:t>
      </w:r>
    </w:p>
    <w:p w14:paraId="45D4EFF4" w14:textId="48FD5681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пароль от текущего аккаунта</w:t>
      </w:r>
    </w:p>
    <w:p w14:paraId="6C7BECED" w14:textId="624D6570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Также присутствует возможность вернуться на форму регистрации через переключатель вверху формы</w:t>
      </w:r>
    </w:p>
    <w:p w14:paraId="22D152DA" w14:textId="3A627039" w:rsidR="00570BCD" w:rsidRP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570BCD">
        <w:rPr>
          <w:rFonts w:ascii="Times New Roman" w:hAnsi="Times New Roman"/>
          <w:b/>
          <w:bCs/>
          <w:color w:val="000000"/>
          <w:sz w:val="28"/>
          <w:szCs w:val="28"/>
        </w:rPr>
        <w:t>3. Форма смены пароля</w:t>
      </w:r>
    </w:p>
    <w:p w14:paraId="3F0C3627" w14:textId="730CFD58" w:rsidR="00570BCD" w:rsidRP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При утере пароля от аккаунта </w:t>
      </w:r>
      <w:r>
        <w:rPr>
          <w:rFonts w:ascii="Times New Roman" w:hAnsi="Times New Roman"/>
          <w:color w:val="000000"/>
          <w:sz w:val="28"/>
          <w:szCs w:val="28"/>
        </w:rPr>
        <w:t xml:space="preserve">из формы авторизации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польщователь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может перейти на форму смены пароля, где требуется ввести свою электронную почту для получения на нее письма с ссылкой на форму смены пароля</w:t>
      </w:r>
    </w:p>
    <w:p w14:paraId="0B6B0F82" w14:textId="473AA16F" w:rsidR="00570BCD" w:rsidRDefault="00BE744B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Ф</w:t>
      </w:r>
      <w:r w:rsidR="00570BCD">
        <w:rPr>
          <w:rFonts w:ascii="Times New Roman" w:hAnsi="Times New Roman"/>
          <w:color w:val="000000"/>
          <w:sz w:val="28"/>
          <w:szCs w:val="28"/>
        </w:rPr>
        <w:t xml:space="preserve">ормы </w:t>
      </w:r>
      <w:r>
        <w:rPr>
          <w:rFonts w:ascii="Times New Roman" w:hAnsi="Times New Roman"/>
          <w:color w:val="000000"/>
          <w:sz w:val="28"/>
          <w:szCs w:val="28"/>
        </w:rPr>
        <w:t xml:space="preserve">регистрации и авторизации </w:t>
      </w:r>
      <w:r w:rsidR="00570BCD">
        <w:rPr>
          <w:rFonts w:ascii="Times New Roman" w:hAnsi="Times New Roman"/>
          <w:color w:val="000000"/>
          <w:sz w:val="28"/>
          <w:szCs w:val="28"/>
        </w:rPr>
        <w:t>при нажатии кнопки завершения заполнения данных ведут на главную страницу системы «ТКО».</w:t>
      </w:r>
    </w:p>
    <w:p w14:paraId="5460071D" w14:textId="77777777" w:rsidR="00570BCD" w:rsidRDefault="00570BCD" w:rsidP="00BE744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sectPr w:rsidR="00570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444E0" w14:textId="77777777" w:rsidR="000F77AE" w:rsidRDefault="000F77AE">
      <w:pPr>
        <w:spacing w:after="0" w:line="240" w:lineRule="auto"/>
      </w:pPr>
      <w:r>
        <w:separator/>
      </w:r>
    </w:p>
  </w:endnote>
  <w:endnote w:type="continuationSeparator" w:id="0">
    <w:p w14:paraId="04FBF897" w14:textId="77777777" w:rsidR="000F77AE" w:rsidRDefault="000F7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C5645" w14:textId="77777777" w:rsidR="000F77AE" w:rsidRDefault="000F77AE">
      <w:pPr>
        <w:spacing w:after="0" w:line="240" w:lineRule="auto"/>
      </w:pPr>
      <w:r>
        <w:separator/>
      </w:r>
    </w:p>
  </w:footnote>
  <w:footnote w:type="continuationSeparator" w:id="0">
    <w:p w14:paraId="7C75CA07" w14:textId="77777777" w:rsidR="000F77AE" w:rsidRDefault="000F7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4306"/>
    <w:multiLevelType w:val="hybridMultilevel"/>
    <w:tmpl w:val="4CB07936"/>
    <w:lvl w:ilvl="0" w:tplc="EAD2F7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8F32EE"/>
    <w:multiLevelType w:val="hybridMultilevel"/>
    <w:tmpl w:val="B7165864"/>
    <w:lvl w:ilvl="0" w:tplc="C00ADA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4E1E58"/>
    <w:multiLevelType w:val="hybridMultilevel"/>
    <w:tmpl w:val="9FCA7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00150"/>
    <w:multiLevelType w:val="hybridMultilevel"/>
    <w:tmpl w:val="334E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31036"/>
    <w:multiLevelType w:val="hybridMultilevel"/>
    <w:tmpl w:val="A0FC737E"/>
    <w:lvl w:ilvl="0" w:tplc="EBE2FE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8519862">
    <w:abstractNumId w:val="2"/>
  </w:num>
  <w:num w:numId="2" w16cid:durableId="1457261127">
    <w:abstractNumId w:val="4"/>
  </w:num>
  <w:num w:numId="3" w16cid:durableId="222525546">
    <w:abstractNumId w:val="3"/>
  </w:num>
  <w:num w:numId="4" w16cid:durableId="1903828785">
    <w:abstractNumId w:val="1"/>
  </w:num>
  <w:num w:numId="5" w16cid:durableId="119072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0065FA"/>
    <w:rsid w:val="000839A0"/>
    <w:rsid w:val="000F77AE"/>
    <w:rsid w:val="00111681"/>
    <w:rsid w:val="00167A4C"/>
    <w:rsid w:val="002C664F"/>
    <w:rsid w:val="003C7E57"/>
    <w:rsid w:val="004108FC"/>
    <w:rsid w:val="00570BCD"/>
    <w:rsid w:val="005B2454"/>
    <w:rsid w:val="00626D83"/>
    <w:rsid w:val="006540A1"/>
    <w:rsid w:val="00680B8E"/>
    <w:rsid w:val="007107E2"/>
    <w:rsid w:val="00714BD5"/>
    <w:rsid w:val="007637F4"/>
    <w:rsid w:val="007A062E"/>
    <w:rsid w:val="007A332F"/>
    <w:rsid w:val="008402E5"/>
    <w:rsid w:val="008750D1"/>
    <w:rsid w:val="00892308"/>
    <w:rsid w:val="008932D5"/>
    <w:rsid w:val="00993E02"/>
    <w:rsid w:val="009B3D90"/>
    <w:rsid w:val="009F14C1"/>
    <w:rsid w:val="00A22EDC"/>
    <w:rsid w:val="00A2671C"/>
    <w:rsid w:val="00A55B34"/>
    <w:rsid w:val="00AB52C3"/>
    <w:rsid w:val="00AE3ABE"/>
    <w:rsid w:val="00B55DA5"/>
    <w:rsid w:val="00BA68AC"/>
    <w:rsid w:val="00BE744B"/>
    <w:rsid w:val="00BF257A"/>
    <w:rsid w:val="00C34C0A"/>
    <w:rsid w:val="00CE4545"/>
    <w:rsid w:val="00D46359"/>
    <w:rsid w:val="00DD265E"/>
    <w:rsid w:val="00E438A0"/>
    <w:rsid w:val="00E61100"/>
    <w:rsid w:val="00E66757"/>
    <w:rsid w:val="00E76BE2"/>
    <w:rsid w:val="00E93E2D"/>
    <w:rsid w:val="00EE790B"/>
    <w:rsid w:val="00F54238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042C19AF-D7F3-4C9B-8517-60859326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3"/>
    <w:next w:val="a"/>
    <w:uiPriority w:val="35"/>
    <w:unhideWhenUsed/>
    <w:qFormat/>
    <w:rsid w:val="00626D83"/>
    <w:pPr>
      <w:keepNext/>
      <w:spacing w:line="360" w:lineRule="auto"/>
      <w:ind w:left="0" w:firstLine="709"/>
      <w:jc w:val="center"/>
    </w:pPr>
    <w:rPr>
      <w:rFonts w:ascii="Times New Roman" w:hAnsi="Times New Roman"/>
      <w:sz w:val="24"/>
      <w:szCs w:val="24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afc">
    <w:name w:val="Unresolved Mention"/>
    <w:basedOn w:val="a0"/>
    <w:uiPriority w:val="99"/>
    <w:semiHidden/>
    <w:unhideWhenUsed/>
    <w:rsid w:val="00626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user 0</cp:lastModifiedBy>
  <cp:revision>8</cp:revision>
  <dcterms:created xsi:type="dcterms:W3CDTF">2025-09-17T20:07:00Z</dcterms:created>
  <dcterms:modified xsi:type="dcterms:W3CDTF">2025-11-04T15:24:00Z</dcterms:modified>
</cp:coreProperties>
</file>