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0106" w14:textId="75DC50AF" w:rsidR="008A0600" w:rsidRPr="003B6568" w:rsidRDefault="00655970" w:rsidP="00655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970">
        <w:rPr>
          <w:rFonts w:ascii="Times New Roman" w:hAnsi="Times New Roman" w:cs="Times New Roman"/>
          <w:sz w:val="24"/>
          <w:szCs w:val="24"/>
        </w:rPr>
        <w:t xml:space="preserve">Добавляем в БД новое поле </w:t>
      </w:r>
      <w:r w:rsidRPr="00655970"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14:paraId="20103B51" w14:textId="1CD301DA" w:rsidR="00655970" w:rsidRPr="00655970" w:rsidRDefault="003B6568" w:rsidP="00B803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AD2AC" wp14:editId="21EC0067">
            <wp:extent cx="5940425" cy="734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A7A0" w14:textId="77777777" w:rsidR="00B803F3" w:rsidRDefault="00655970" w:rsidP="006559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5970">
        <w:rPr>
          <w:rFonts w:ascii="Times New Roman" w:hAnsi="Times New Roman" w:cs="Times New Roman"/>
          <w:sz w:val="24"/>
          <w:szCs w:val="24"/>
        </w:rPr>
        <w:t xml:space="preserve">По результатам этого поля у нас в дальнейшем будет происходить смена ролей. В моем случае поле роли будет менять сам администратор. Вы можете сделать иначе. </w:t>
      </w:r>
    </w:p>
    <w:p w14:paraId="35516830" w14:textId="28B9CBF1" w:rsidR="00655970" w:rsidRPr="00655970" w:rsidRDefault="00655970" w:rsidP="006559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5970">
        <w:rPr>
          <w:rFonts w:ascii="Times New Roman" w:hAnsi="Times New Roman" w:cs="Times New Roman"/>
          <w:sz w:val="24"/>
          <w:szCs w:val="24"/>
        </w:rPr>
        <w:t>Ниже представлен интерфейс пользователя без роли на доступ к добавлению данных.</w:t>
      </w:r>
    </w:p>
    <w:p w14:paraId="1B7D8587" w14:textId="77777777" w:rsidR="00655970" w:rsidRPr="00655970" w:rsidRDefault="00655970" w:rsidP="006559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600B5D" w14:textId="7462E881" w:rsidR="00655970" w:rsidRPr="00655970" w:rsidRDefault="003B6568" w:rsidP="00655970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7E8E3C" wp14:editId="7F6A1DB7">
            <wp:extent cx="5940425" cy="3394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1E55" w14:textId="5334F740" w:rsidR="00655970" w:rsidRPr="00B803F3" w:rsidRDefault="003B6568" w:rsidP="00655970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E32D5" wp14:editId="3F82258E">
            <wp:extent cx="5940425" cy="3427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2089" w14:textId="565C06DD" w:rsidR="00B803F3" w:rsidRDefault="00B803F3" w:rsidP="00B803F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Ниже представлен результат входа под правами администратора</w:t>
      </w:r>
    </w:p>
    <w:p w14:paraId="2380411A" w14:textId="0BD22F2E" w:rsidR="00B803F3" w:rsidRPr="00B803F3" w:rsidRDefault="003B6568" w:rsidP="00B803F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68B0F5" wp14:editId="7809284B">
            <wp:extent cx="5940425" cy="33629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FF7B" w14:textId="623B8AA9" w:rsidR="00655970" w:rsidRPr="00655970" w:rsidRDefault="00655970" w:rsidP="00B803F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5970">
        <w:rPr>
          <w:rFonts w:ascii="Times New Roman" w:hAnsi="Times New Roman" w:cs="Times New Roman"/>
          <w:sz w:val="24"/>
          <w:szCs w:val="24"/>
        </w:rPr>
        <w:t>Для реализации необходимо было написать данный код</w:t>
      </w:r>
      <w:r w:rsidR="00B803F3">
        <w:rPr>
          <w:rFonts w:ascii="Times New Roman" w:hAnsi="Times New Roman" w:cs="Times New Roman"/>
          <w:sz w:val="24"/>
          <w:szCs w:val="24"/>
        </w:rPr>
        <w:t>:</w:t>
      </w:r>
    </w:p>
    <w:p w14:paraId="010E3BB7" w14:textId="44911901" w:rsidR="00655970" w:rsidRPr="00655970" w:rsidRDefault="00655970" w:rsidP="006559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5970">
        <w:rPr>
          <w:rFonts w:ascii="Times New Roman" w:hAnsi="Times New Roman" w:cs="Times New Roman"/>
          <w:sz w:val="24"/>
          <w:szCs w:val="24"/>
        </w:rPr>
        <w:t>Код главной формы</w:t>
      </w:r>
    </w:p>
    <w:p w14:paraId="7AE4CD9A" w14:textId="5FC996C6" w:rsidR="00655970" w:rsidRPr="00655970" w:rsidRDefault="003B6568" w:rsidP="00655970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B656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AA00C5" wp14:editId="1FA3FEC6">
            <wp:extent cx="5940425" cy="42157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E47F" w14:textId="648B24DB" w:rsidR="00655970" w:rsidRPr="00655970" w:rsidRDefault="00655970" w:rsidP="006559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5970">
        <w:rPr>
          <w:rFonts w:ascii="Times New Roman" w:hAnsi="Times New Roman" w:cs="Times New Roman"/>
          <w:sz w:val="24"/>
          <w:szCs w:val="24"/>
        </w:rPr>
        <w:t>Код с формы авторизации. Именно в указанной строке реализована передача значения роли с одной формы на другую.</w:t>
      </w:r>
    </w:p>
    <w:p w14:paraId="29834CA6" w14:textId="0C090A9F" w:rsidR="00655970" w:rsidRPr="00655970" w:rsidRDefault="00185B20" w:rsidP="006559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B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928DD" wp14:editId="2C424FA8">
            <wp:extent cx="5940425" cy="29756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970" w:rsidRPr="00655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D5"/>
    <w:rsid w:val="00185B20"/>
    <w:rsid w:val="003B6568"/>
    <w:rsid w:val="00655970"/>
    <w:rsid w:val="008A0600"/>
    <w:rsid w:val="009F4FD5"/>
    <w:rsid w:val="00B803F3"/>
    <w:rsid w:val="00FB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688C"/>
  <w15:chartTrackingRefBased/>
  <w15:docId w15:val="{3966285F-AB46-4907-9AF1-0FEE0927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lexx</dc:creator>
  <cp:keywords/>
  <dc:description/>
  <cp:lastModifiedBy>kristik</cp:lastModifiedBy>
  <cp:revision>2</cp:revision>
  <dcterms:created xsi:type="dcterms:W3CDTF">2025-06-21T20:17:00Z</dcterms:created>
  <dcterms:modified xsi:type="dcterms:W3CDTF">2025-06-21T20:17:00Z</dcterms:modified>
</cp:coreProperties>
</file>