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3557F" w14:textId="77777777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Индивидуальное задание</w:t>
      </w:r>
    </w:p>
    <w:p w14:paraId="7A557589" w14:textId="6C377704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 xml:space="preserve">по </w:t>
      </w:r>
      <w:r w:rsidR="004D4B31">
        <w:rPr>
          <w:b/>
          <w:bCs/>
          <w:color w:val="000000"/>
          <w:spacing w:val="-4"/>
          <w:sz w:val="28"/>
          <w:szCs w:val="28"/>
        </w:rPr>
        <w:t>производственной</w:t>
      </w:r>
      <w:r>
        <w:rPr>
          <w:b/>
          <w:bCs/>
          <w:color w:val="000000"/>
          <w:spacing w:val="-4"/>
          <w:sz w:val="28"/>
          <w:szCs w:val="28"/>
        </w:rPr>
        <w:t xml:space="preserve"> практике</w:t>
      </w:r>
    </w:p>
    <w:p w14:paraId="2DEF442D" w14:textId="77777777" w:rsidR="005C143E" w:rsidRDefault="005C143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</w:p>
    <w:p w14:paraId="2F6C125F" w14:textId="53138B8A" w:rsidR="00CD15AE" w:rsidRPr="00CD15AE" w:rsidRDefault="00CD15A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  <w:r w:rsidRPr="00CD15AE">
        <w:rPr>
          <w:color w:val="000000"/>
          <w:spacing w:val="-5"/>
          <w:sz w:val="24"/>
          <w:szCs w:val="24"/>
        </w:rPr>
        <w:t xml:space="preserve">по профессиональному модулю </w:t>
      </w:r>
      <w:bookmarkStart w:id="0" w:name="_Hlk201572451"/>
      <w:r w:rsidR="00C1292E" w:rsidRPr="00C1292E">
        <w:rPr>
          <w:color w:val="000000"/>
          <w:spacing w:val="-5"/>
          <w:sz w:val="24"/>
          <w:szCs w:val="24"/>
        </w:rPr>
        <w:t>ПМ.0</w:t>
      </w:r>
      <w:r w:rsidR="00C068B5">
        <w:rPr>
          <w:color w:val="000000"/>
          <w:spacing w:val="-5"/>
          <w:sz w:val="24"/>
          <w:szCs w:val="24"/>
        </w:rPr>
        <w:t>4</w:t>
      </w:r>
      <w:r w:rsidR="0022591D">
        <w:rPr>
          <w:color w:val="000000"/>
          <w:spacing w:val="-5"/>
          <w:sz w:val="24"/>
          <w:szCs w:val="24"/>
        </w:rPr>
        <w:t xml:space="preserve"> </w:t>
      </w:r>
      <w:r w:rsidR="00C068B5">
        <w:rPr>
          <w:color w:val="000000"/>
          <w:sz w:val="24"/>
          <w:szCs w:val="24"/>
        </w:rPr>
        <w:t>Сопровождение информационных систем</w:t>
      </w:r>
      <w:bookmarkEnd w:id="0"/>
    </w:p>
    <w:p w14:paraId="6009A080" w14:textId="3995B18B" w:rsidR="00B36100" w:rsidRDefault="00D81339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обучающегося</w:t>
      </w:r>
      <w:r w:rsidR="00B36100" w:rsidRPr="00387B46">
        <w:rPr>
          <w:color w:val="000000"/>
          <w:spacing w:val="-5"/>
          <w:sz w:val="28"/>
          <w:szCs w:val="28"/>
        </w:rPr>
        <w:t xml:space="preserve"> группы ___</w:t>
      </w:r>
      <w:r w:rsidR="00B36100">
        <w:rPr>
          <w:color w:val="000000"/>
          <w:spacing w:val="-5"/>
          <w:sz w:val="28"/>
          <w:szCs w:val="28"/>
        </w:rPr>
        <w:t>_</w:t>
      </w:r>
      <w:r w:rsidR="00C012CE" w:rsidRPr="00C012CE">
        <w:rPr>
          <w:color w:val="000000"/>
          <w:spacing w:val="-5"/>
          <w:sz w:val="28"/>
          <w:szCs w:val="28"/>
          <w:u w:val="single"/>
        </w:rPr>
        <w:t>ДКИП-3</w:t>
      </w:r>
      <w:r w:rsidR="00C51B5E">
        <w:rPr>
          <w:color w:val="000000"/>
          <w:spacing w:val="-5"/>
          <w:sz w:val="28"/>
          <w:szCs w:val="28"/>
          <w:u w:val="single"/>
        </w:rPr>
        <w:t>81</w:t>
      </w:r>
      <w:r w:rsidR="00B36100" w:rsidRPr="00387B46">
        <w:rPr>
          <w:color w:val="000000"/>
          <w:spacing w:val="-5"/>
          <w:sz w:val="28"/>
          <w:szCs w:val="28"/>
        </w:rPr>
        <w:t>____</w:t>
      </w:r>
    </w:p>
    <w:p w14:paraId="6C5F2E1B" w14:textId="77777777" w:rsidR="00B36100" w:rsidRPr="003C50F0" w:rsidRDefault="00CD15AE" w:rsidP="00B36100">
      <w:pPr>
        <w:shd w:val="clear" w:color="auto" w:fill="FFFFFF"/>
        <w:tabs>
          <w:tab w:val="left" w:leader="underscore" w:pos="-7513"/>
        </w:tabs>
        <w:jc w:val="center"/>
        <w:rPr>
          <w:color w:val="000000"/>
          <w:spacing w:val="-3"/>
          <w:sz w:val="16"/>
          <w:szCs w:val="16"/>
        </w:rPr>
      </w:pP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 w:rsidR="00B36100">
        <w:rPr>
          <w:color w:val="000000"/>
          <w:spacing w:val="-5"/>
          <w:sz w:val="16"/>
          <w:szCs w:val="16"/>
        </w:rPr>
        <w:t>шифр и номер группы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012CE" w14:paraId="7B31EBE7" w14:textId="77777777" w:rsidTr="00C012CE">
        <w:tc>
          <w:tcPr>
            <w:tcW w:w="93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C69AEA" w14:textId="08B47053" w:rsidR="00C012CE" w:rsidRPr="003C50F0" w:rsidRDefault="00C34FF8" w:rsidP="00B36100">
            <w:pPr>
              <w:tabs>
                <w:tab w:val="left" w:leader="underscore" w:pos="5342"/>
              </w:tabs>
              <w:jc w:val="center"/>
              <w:rPr>
                <w:color w:val="000000"/>
                <w:spacing w:val="-3"/>
                <w:sz w:val="28"/>
                <w:szCs w:val="28"/>
              </w:rPr>
            </w:pPr>
            <w:r w:rsidRPr="00C34FF8">
              <w:rPr>
                <w:color w:val="000000"/>
                <w:spacing w:val="-3"/>
                <w:sz w:val="28"/>
                <w:szCs w:val="28"/>
              </w:rPr>
              <w:t xml:space="preserve">Назаров </w:t>
            </w:r>
            <w:proofErr w:type="spellStart"/>
            <w:r w:rsidRPr="00C34FF8">
              <w:rPr>
                <w:color w:val="000000"/>
                <w:spacing w:val="-3"/>
                <w:sz w:val="28"/>
                <w:szCs w:val="28"/>
              </w:rPr>
              <w:t>Отабек</w:t>
            </w:r>
            <w:proofErr w:type="spellEnd"/>
            <w:r w:rsidRPr="00C34FF8">
              <w:rPr>
                <w:color w:val="000000"/>
                <w:spacing w:val="-3"/>
                <w:sz w:val="28"/>
                <w:szCs w:val="28"/>
              </w:rPr>
              <w:t xml:space="preserve"> </w:t>
            </w:r>
            <w:proofErr w:type="spellStart"/>
            <w:r w:rsidRPr="00C34FF8">
              <w:rPr>
                <w:color w:val="000000"/>
                <w:spacing w:val="-3"/>
                <w:sz w:val="28"/>
                <w:szCs w:val="28"/>
              </w:rPr>
              <w:t>Баходурович</w:t>
            </w:r>
            <w:proofErr w:type="spellEnd"/>
          </w:p>
        </w:tc>
      </w:tr>
    </w:tbl>
    <w:p w14:paraId="1E74DB40" w14:textId="77777777" w:rsidR="00C012CE" w:rsidRDefault="00C012CE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3"/>
          <w:sz w:val="28"/>
          <w:szCs w:val="28"/>
        </w:rPr>
      </w:pPr>
    </w:p>
    <w:p w14:paraId="246A4DD7" w14:textId="2CCF0EBB" w:rsidR="00B36100" w:rsidRPr="007271EE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6"/>
          <w:szCs w:val="16"/>
        </w:rPr>
      </w:pPr>
      <w:r w:rsidRPr="007271EE">
        <w:rPr>
          <w:color w:val="000000"/>
          <w:spacing w:val="-5"/>
          <w:sz w:val="16"/>
          <w:szCs w:val="16"/>
        </w:rPr>
        <w:t>(Ф.И.О.)</w:t>
      </w:r>
    </w:p>
    <w:p w14:paraId="1D38FCC9" w14:textId="77777777" w:rsidR="00B36100" w:rsidRPr="00E2690C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0"/>
          <w:szCs w:val="10"/>
        </w:rPr>
      </w:pPr>
    </w:p>
    <w:tbl>
      <w:tblPr>
        <w:tblW w:w="9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2"/>
        <w:gridCol w:w="7088"/>
        <w:gridCol w:w="1866"/>
      </w:tblGrid>
      <w:tr w:rsidR="007D7057" w:rsidRPr="004B165E" w14:paraId="08B1DCB1" w14:textId="77777777" w:rsidTr="007D7057">
        <w:tc>
          <w:tcPr>
            <w:tcW w:w="562" w:type="dxa"/>
            <w:vAlign w:val="center"/>
          </w:tcPr>
          <w:p w14:paraId="2E46700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088" w:type="dxa"/>
            <w:vAlign w:val="center"/>
          </w:tcPr>
          <w:p w14:paraId="11CE9B8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1866" w:type="dxa"/>
            <w:vAlign w:val="center"/>
          </w:tcPr>
          <w:p w14:paraId="3E3169BA" w14:textId="2879B869" w:rsidR="007D7057" w:rsidRPr="004B165E" w:rsidRDefault="005C143E" w:rsidP="00DF4073">
            <w:pPr>
              <w:jc w:val="center"/>
              <w:rPr>
                <w:b/>
                <w:sz w:val="24"/>
                <w:szCs w:val="24"/>
              </w:rPr>
            </w:pPr>
            <w:r w:rsidRPr="006F4D37">
              <w:rPr>
                <w:b/>
                <w:sz w:val="24"/>
                <w:szCs w:val="24"/>
              </w:rPr>
              <w:t>Период выполнения работ</w:t>
            </w:r>
          </w:p>
        </w:tc>
      </w:tr>
      <w:tr w:rsidR="004D4B31" w:rsidRPr="004B165E" w14:paraId="6C4B0F95" w14:textId="77777777" w:rsidTr="0006222B">
        <w:tc>
          <w:tcPr>
            <w:tcW w:w="562" w:type="dxa"/>
            <w:vAlign w:val="center"/>
          </w:tcPr>
          <w:p w14:paraId="2A6C16CB" w14:textId="77777777" w:rsidR="004D4B31" w:rsidRPr="004B165E" w:rsidRDefault="004D4B31" w:rsidP="004D4B31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310193DC" w14:textId="77777777" w:rsidR="004D4B31" w:rsidRDefault="004D4B31" w:rsidP="004D4B31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</w:t>
            </w:r>
            <w:r w:rsidRPr="00A02EF3">
              <w:rPr>
                <w:b/>
                <w:color w:val="000000"/>
                <w:sz w:val="24"/>
                <w:szCs w:val="24"/>
              </w:rPr>
              <w:t>знакомительн</w:t>
            </w:r>
            <w:r>
              <w:rPr>
                <w:b/>
                <w:color w:val="000000"/>
                <w:sz w:val="24"/>
                <w:szCs w:val="24"/>
              </w:rPr>
              <w:t>ая лекция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, включая инструктаж по </w:t>
            </w:r>
            <w:r>
              <w:rPr>
                <w:b/>
                <w:color w:val="000000"/>
                <w:sz w:val="24"/>
                <w:szCs w:val="24"/>
              </w:rPr>
              <w:t>соблюдению правил противопожарной безопасности, правил охраны труда, техники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 безопасности</w:t>
            </w:r>
            <w:r>
              <w:rPr>
                <w:b/>
                <w:color w:val="000000"/>
                <w:sz w:val="24"/>
                <w:szCs w:val="24"/>
              </w:rPr>
              <w:t>, санитарно-эпидемиологических правил и гигиенических нормативов.</w:t>
            </w:r>
          </w:p>
          <w:p w14:paraId="24922D86" w14:textId="15336258" w:rsidR="004D4B31" w:rsidRDefault="004D4B31" w:rsidP="004D4B31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 w:rsidRPr="00C57115">
              <w:rPr>
                <w:sz w:val="24"/>
                <w:szCs w:val="24"/>
              </w:rPr>
              <w:t xml:space="preserve">Пройти инструктивное совещание с </w:t>
            </w:r>
            <w:r>
              <w:rPr>
                <w:sz w:val="24"/>
                <w:szCs w:val="24"/>
              </w:rPr>
              <w:t>ответственным лицом</w:t>
            </w:r>
            <w:r w:rsidRPr="00C57115">
              <w:rPr>
                <w:sz w:val="24"/>
                <w:szCs w:val="24"/>
              </w:rPr>
              <w:t xml:space="preserve"> от </w:t>
            </w:r>
            <w:r w:rsidR="007C5EC8">
              <w:rPr>
                <w:sz w:val="24"/>
                <w:szCs w:val="24"/>
              </w:rPr>
              <w:t xml:space="preserve">Профильной/ </w:t>
            </w:r>
            <w:r>
              <w:rPr>
                <w:sz w:val="24"/>
                <w:szCs w:val="24"/>
              </w:rPr>
              <w:t>Образовательной организации</w:t>
            </w:r>
            <w:r w:rsidRPr="00C5711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на котором ознакомиться с кругом обязанностей по определенным видам работ, связанным с будущей профессиональной деятельностью, а также </w:t>
            </w:r>
            <w:r w:rsidRPr="00C57115">
              <w:rPr>
                <w:sz w:val="24"/>
                <w:szCs w:val="24"/>
              </w:rPr>
              <w:t>уточнить правила в отношении субординации, внешнего вида,</w:t>
            </w:r>
            <w:r>
              <w:rPr>
                <w:sz w:val="24"/>
                <w:szCs w:val="24"/>
              </w:rPr>
              <w:t xml:space="preserve"> внутреннего трудового распорядка и режима конфиденциальности. </w:t>
            </w:r>
          </w:p>
          <w:p w14:paraId="2A4703E9" w14:textId="16E935EA" w:rsidR="004D4B31" w:rsidRPr="004B165E" w:rsidRDefault="004D4B31" w:rsidP="004D4B31">
            <w:pPr>
              <w:pStyle w:val="a3"/>
              <w:widowControl/>
              <w:tabs>
                <w:tab w:val="left" w:pos="852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 w:rsidRPr="003C1434">
              <w:rPr>
                <w:sz w:val="24"/>
                <w:szCs w:val="24"/>
              </w:rPr>
              <w:t>Пройти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 (в случае медицинских противопоказаний к выполнению определенных видов деятельности – принести подтверждающую справку из медицинского учреждения).</w:t>
            </w:r>
          </w:p>
        </w:tc>
        <w:tc>
          <w:tcPr>
            <w:tcW w:w="1866" w:type="dxa"/>
            <w:vAlign w:val="center"/>
          </w:tcPr>
          <w:p w14:paraId="016DCC81" w14:textId="2A95A1D5" w:rsidR="004D4B31" w:rsidRPr="003233E0" w:rsidRDefault="00C068B5" w:rsidP="002259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FD5F6F">
              <w:rPr>
                <w:sz w:val="24"/>
                <w:szCs w:val="24"/>
              </w:rPr>
              <w:t>.06.2025-</w:t>
            </w:r>
            <w:r>
              <w:rPr>
                <w:sz w:val="24"/>
                <w:szCs w:val="24"/>
              </w:rPr>
              <w:t>23</w:t>
            </w:r>
            <w:r w:rsidR="00FD5F6F">
              <w:rPr>
                <w:sz w:val="24"/>
                <w:szCs w:val="24"/>
              </w:rPr>
              <w:t>.06.2025</w:t>
            </w:r>
          </w:p>
        </w:tc>
      </w:tr>
      <w:tr w:rsidR="004D4B31" w:rsidRPr="004B165E" w14:paraId="4F522057" w14:textId="77777777" w:rsidTr="0006222B">
        <w:tc>
          <w:tcPr>
            <w:tcW w:w="562" w:type="dxa"/>
            <w:vAlign w:val="center"/>
          </w:tcPr>
          <w:p w14:paraId="16A1B31B" w14:textId="77777777" w:rsidR="004D4B31" w:rsidRPr="004B165E" w:rsidRDefault="004D4B31" w:rsidP="004D4B31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4C13F9FE" w14:textId="5D70E507" w:rsidR="004D4B31" w:rsidRPr="00A56DFE" w:rsidRDefault="004D4B31" w:rsidP="00145A1B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A56DFE">
              <w:rPr>
                <w:i/>
              </w:rPr>
              <w:t>Ознакомиться с</w:t>
            </w:r>
            <w:r w:rsidRPr="00A56DFE">
              <w:t xml:space="preserve"> </w:t>
            </w:r>
            <w:r w:rsidRPr="00A56DFE">
              <w:rPr>
                <w:i/>
              </w:rPr>
              <w:t>инструментальными средствами</w:t>
            </w:r>
            <w:r w:rsidRPr="00A56DFE">
              <w:t xml:space="preserve"> для выполнения </w:t>
            </w:r>
            <w:r w:rsidR="00145A1B">
              <w:t>производственной</w:t>
            </w:r>
            <w:r w:rsidRPr="00A56DFE">
              <w:t xml:space="preserve"> практики и </w:t>
            </w:r>
            <w:r w:rsidRPr="00A56DFE">
              <w:rPr>
                <w:i/>
              </w:rPr>
              <w:t>осуществить предустановку</w:t>
            </w:r>
            <w:r w:rsidRPr="00A56DFE">
              <w:t xml:space="preserve"> </w:t>
            </w:r>
            <w:r w:rsidRPr="00A56DFE">
              <w:rPr>
                <w:i/>
              </w:rPr>
              <w:t>программного обеспечения</w:t>
            </w:r>
            <w:r w:rsidR="00C068B5">
              <w:rPr>
                <w:rStyle w:val="af3"/>
                <w:i/>
              </w:rPr>
              <w:footnoteReference w:id="1"/>
            </w:r>
            <w:r w:rsidRPr="00A56DFE">
              <w:t>.</w:t>
            </w:r>
          </w:p>
        </w:tc>
        <w:tc>
          <w:tcPr>
            <w:tcW w:w="1866" w:type="dxa"/>
            <w:vAlign w:val="center"/>
          </w:tcPr>
          <w:p w14:paraId="356A6FDC" w14:textId="50BB0B24" w:rsidR="004D4B31" w:rsidRPr="004B165E" w:rsidRDefault="00C068B5" w:rsidP="004D4B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706B1">
              <w:rPr>
                <w:sz w:val="24"/>
                <w:szCs w:val="24"/>
              </w:rPr>
              <w:t>3</w:t>
            </w:r>
            <w:r w:rsidR="00FD5F6F">
              <w:rPr>
                <w:sz w:val="24"/>
                <w:szCs w:val="24"/>
              </w:rPr>
              <w:t>.06.2025</w:t>
            </w:r>
          </w:p>
        </w:tc>
      </w:tr>
      <w:tr w:rsidR="004D4B31" w:rsidRPr="004B165E" w14:paraId="59AF4F55" w14:textId="77777777" w:rsidTr="0006222B">
        <w:tc>
          <w:tcPr>
            <w:tcW w:w="562" w:type="dxa"/>
            <w:vAlign w:val="center"/>
          </w:tcPr>
          <w:p w14:paraId="1CAF8625" w14:textId="77777777" w:rsidR="004D4B31" w:rsidRPr="004B165E" w:rsidRDefault="004D4B31" w:rsidP="004D4B31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2EB49408" w14:textId="1EDC2AEB" w:rsidR="004D4B31" w:rsidRDefault="004D4B31" w:rsidP="004D4B31">
            <w:pPr>
              <w:pStyle w:val="Default"/>
              <w:tabs>
                <w:tab w:val="left" w:pos="852"/>
              </w:tabs>
              <w:ind w:firstLine="464"/>
              <w:jc w:val="both"/>
              <w:rPr>
                <w:b/>
              </w:rPr>
            </w:pPr>
            <w:r w:rsidRPr="0006222B">
              <w:rPr>
                <w:b/>
              </w:rPr>
              <w:t>Сбор информации об объекте практики и анализ содержания источников.</w:t>
            </w:r>
          </w:p>
          <w:p w14:paraId="25B0E66A" w14:textId="76F6904B" w:rsidR="004D4B31" w:rsidRPr="00010AE5" w:rsidRDefault="004D4B31" w:rsidP="004D4B31">
            <w:pPr>
              <w:pStyle w:val="a3"/>
              <w:widowControl/>
              <w:autoSpaceDE/>
              <w:autoSpaceDN/>
              <w:adjustRightInd/>
              <w:ind w:left="0" w:firstLine="459"/>
              <w:jc w:val="both"/>
              <w:rPr>
                <w:sz w:val="24"/>
                <w:szCs w:val="24"/>
              </w:rPr>
            </w:pPr>
            <w:r w:rsidRPr="00010AE5">
              <w:rPr>
                <w:sz w:val="24"/>
                <w:szCs w:val="24"/>
              </w:rPr>
              <w:t xml:space="preserve">Ознакомиться с </w:t>
            </w:r>
            <w:r w:rsidRPr="00051626">
              <w:rPr>
                <w:sz w:val="24"/>
                <w:szCs w:val="24"/>
              </w:rPr>
              <w:t>деятельност</w:t>
            </w:r>
            <w:r>
              <w:rPr>
                <w:sz w:val="24"/>
                <w:szCs w:val="24"/>
              </w:rPr>
              <w:t xml:space="preserve">ью исследуемого предприятия </w:t>
            </w:r>
            <w:r w:rsidRPr="00D8055D">
              <w:rPr>
                <w:i/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в соответствии с выбранной предметной областью</w:t>
            </w:r>
            <w:r w:rsidRPr="00D8055D">
              <w:rPr>
                <w:i/>
                <w:sz w:val="24"/>
                <w:szCs w:val="24"/>
              </w:rPr>
              <w:t>)</w:t>
            </w:r>
            <w:r w:rsidRPr="00010AE5">
              <w:rPr>
                <w:sz w:val="24"/>
                <w:szCs w:val="24"/>
              </w:rPr>
              <w:t>:</w:t>
            </w:r>
          </w:p>
          <w:p w14:paraId="0E8438D1" w14:textId="77777777" w:rsidR="004D4B31" w:rsidRDefault="004D4B31" w:rsidP="004D4B31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lastRenderedPageBreak/>
              <w:t xml:space="preserve">узнать </w:t>
            </w:r>
            <w:r w:rsidRPr="006F4D37">
              <w:rPr>
                <w:rFonts w:eastAsia="Calibri"/>
                <w:sz w:val="24"/>
                <w:szCs w:val="24"/>
              </w:rPr>
              <w:t>организационно-правов</w:t>
            </w:r>
            <w:r>
              <w:rPr>
                <w:rFonts w:eastAsia="Calibri"/>
                <w:sz w:val="24"/>
                <w:szCs w:val="24"/>
              </w:rPr>
              <w:t>ую</w:t>
            </w:r>
            <w:r w:rsidRPr="006F4D37">
              <w:rPr>
                <w:rFonts w:eastAsia="Calibri"/>
                <w:sz w:val="24"/>
                <w:szCs w:val="24"/>
              </w:rPr>
              <w:t xml:space="preserve"> форм</w:t>
            </w:r>
            <w:r>
              <w:rPr>
                <w:rFonts w:eastAsia="Calibri"/>
                <w:sz w:val="24"/>
                <w:szCs w:val="24"/>
              </w:rPr>
              <w:t>у и характер собственности;</w:t>
            </w:r>
          </w:p>
          <w:p w14:paraId="01846845" w14:textId="77777777" w:rsidR="004D4B31" w:rsidRPr="00010AE5" w:rsidRDefault="004D4B31" w:rsidP="004D4B31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t xml:space="preserve">определить направление </w:t>
            </w:r>
            <w:r>
              <w:rPr>
                <w:rFonts w:eastAsia="Calibri"/>
                <w:sz w:val="24"/>
                <w:szCs w:val="24"/>
              </w:rPr>
              <w:t>деятельности (размер и отрасль);</w:t>
            </w:r>
          </w:p>
          <w:p w14:paraId="4FA0D756" w14:textId="77777777" w:rsidR="004D4B31" w:rsidRDefault="004D4B31" w:rsidP="004D4B31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t>оп</w:t>
            </w:r>
            <w:r>
              <w:rPr>
                <w:rFonts w:eastAsia="Calibri"/>
                <w:sz w:val="24"/>
                <w:szCs w:val="24"/>
              </w:rPr>
              <w:t>ределить состав продуктов/услуг.</w:t>
            </w:r>
          </w:p>
          <w:p w14:paraId="4A44285B" w14:textId="3DB555C4" w:rsidR="004D4B31" w:rsidRPr="0006222B" w:rsidRDefault="004D4B31" w:rsidP="004D4B31">
            <w:pPr>
              <w:widowControl/>
              <w:tabs>
                <w:tab w:val="left" w:pos="852"/>
                <w:tab w:val="left" w:pos="885"/>
              </w:tabs>
              <w:ind w:firstLine="460"/>
              <w:jc w:val="both"/>
              <w:rPr>
                <w:sz w:val="24"/>
                <w:szCs w:val="24"/>
              </w:rPr>
            </w:pPr>
            <w:r w:rsidRPr="0006222B">
              <w:rPr>
                <w:sz w:val="24"/>
                <w:szCs w:val="24"/>
              </w:rPr>
              <w:t>Спроектир</w:t>
            </w:r>
            <w:r>
              <w:rPr>
                <w:sz w:val="24"/>
                <w:szCs w:val="24"/>
              </w:rPr>
              <w:t>овать</w:t>
            </w:r>
            <w:r w:rsidRPr="0006222B">
              <w:rPr>
                <w:sz w:val="24"/>
                <w:szCs w:val="24"/>
              </w:rPr>
              <w:t xml:space="preserve"> организационную структуру и опи</w:t>
            </w:r>
            <w:r>
              <w:rPr>
                <w:sz w:val="24"/>
                <w:szCs w:val="24"/>
              </w:rPr>
              <w:t>сать выбранную</w:t>
            </w:r>
            <w:r w:rsidRPr="0006222B">
              <w:rPr>
                <w:sz w:val="24"/>
                <w:szCs w:val="24"/>
              </w:rPr>
              <w:t xml:space="preserve"> предметную область.</w:t>
            </w:r>
          </w:p>
        </w:tc>
        <w:tc>
          <w:tcPr>
            <w:tcW w:w="1866" w:type="dxa"/>
            <w:vAlign w:val="center"/>
          </w:tcPr>
          <w:p w14:paraId="33CCFA69" w14:textId="553B8F53" w:rsidR="004D4B31" w:rsidRPr="004B165E" w:rsidRDefault="00C068B5" w:rsidP="002259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  <w:r w:rsidR="00E706B1">
              <w:rPr>
                <w:sz w:val="24"/>
                <w:szCs w:val="24"/>
              </w:rPr>
              <w:t>4</w:t>
            </w:r>
            <w:r w:rsidR="00FD5F6F">
              <w:rPr>
                <w:sz w:val="24"/>
                <w:szCs w:val="24"/>
              </w:rPr>
              <w:t>.06.2025</w:t>
            </w:r>
          </w:p>
        </w:tc>
      </w:tr>
      <w:tr w:rsidR="004D4B31" w:rsidRPr="004B165E" w14:paraId="4C7072E6" w14:textId="77777777" w:rsidTr="007D7057">
        <w:trPr>
          <w:trHeight w:val="416"/>
        </w:trPr>
        <w:tc>
          <w:tcPr>
            <w:tcW w:w="562" w:type="dxa"/>
            <w:vAlign w:val="center"/>
          </w:tcPr>
          <w:p w14:paraId="35834AC5" w14:textId="77777777" w:rsidR="004D4B31" w:rsidRPr="004B165E" w:rsidRDefault="004D4B31" w:rsidP="004D4B31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2D168024" w14:textId="2E003749" w:rsidR="004D4B31" w:rsidRPr="008F1CF0" w:rsidRDefault="004D4B31" w:rsidP="004D4B31">
            <w:pPr>
              <w:shd w:val="clear" w:color="auto" w:fill="FFFFFF"/>
              <w:tabs>
                <w:tab w:val="left" w:pos="852"/>
              </w:tabs>
              <w:ind w:firstLine="464"/>
              <w:jc w:val="both"/>
              <w:rPr>
                <w:b/>
                <w:sz w:val="24"/>
                <w:szCs w:val="24"/>
              </w:rPr>
            </w:pPr>
            <w:r w:rsidRPr="008F1CF0">
              <w:rPr>
                <w:b/>
                <w:sz w:val="24"/>
                <w:szCs w:val="24"/>
              </w:rPr>
              <w:t xml:space="preserve">Экспериментально-практическая работа. Приобретение необходимых умений и </w:t>
            </w:r>
            <w:r w:rsidR="00CB798A">
              <w:rPr>
                <w:b/>
                <w:sz w:val="24"/>
                <w:szCs w:val="24"/>
              </w:rPr>
              <w:t>практического</w:t>
            </w:r>
            <w:r w:rsidRPr="008F1CF0">
              <w:rPr>
                <w:b/>
                <w:sz w:val="24"/>
                <w:szCs w:val="24"/>
              </w:rPr>
              <w:t xml:space="preserve"> опыта работы по специальности в рамках освоения вида деятельности ВД </w:t>
            </w:r>
            <w:r w:rsidR="00C068B5">
              <w:rPr>
                <w:b/>
                <w:sz w:val="24"/>
                <w:szCs w:val="24"/>
              </w:rPr>
              <w:t>6</w:t>
            </w:r>
            <w:r w:rsidRPr="008F1CF0">
              <w:rPr>
                <w:b/>
                <w:sz w:val="24"/>
                <w:szCs w:val="24"/>
              </w:rPr>
              <w:t xml:space="preserve">. </w:t>
            </w:r>
            <w:bookmarkStart w:id="1" w:name="_Hlk201572587"/>
            <w:r w:rsidR="00C068B5">
              <w:rPr>
                <w:b/>
                <w:sz w:val="24"/>
                <w:szCs w:val="24"/>
              </w:rPr>
              <w:t>Сопровождение информационных систем</w:t>
            </w:r>
            <w:bookmarkEnd w:id="1"/>
            <w:r w:rsidRPr="008F1CF0">
              <w:rPr>
                <w:b/>
                <w:sz w:val="24"/>
                <w:szCs w:val="24"/>
              </w:rPr>
              <w:t>.</w:t>
            </w:r>
          </w:p>
          <w:p w14:paraId="1CB5FF06" w14:textId="0C26AF30" w:rsidR="004D4B31" w:rsidRDefault="004D4B31" w:rsidP="004D4B31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6701B9">
              <w:rPr>
                <w:i/>
                <w:sz w:val="24"/>
                <w:szCs w:val="24"/>
              </w:rPr>
              <w:t xml:space="preserve">С этой целью для получения </w:t>
            </w:r>
            <w:r>
              <w:rPr>
                <w:i/>
                <w:sz w:val="24"/>
                <w:szCs w:val="24"/>
              </w:rPr>
              <w:t xml:space="preserve">практического </w:t>
            </w:r>
            <w:r w:rsidRPr="006701B9">
              <w:rPr>
                <w:i/>
                <w:sz w:val="24"/>
                <w:szCs w:val="24"/>
              </w:rPr>
              <w:t xml:space="preserve">опыта работы на проектном этапе обучающемуся предлагается </w:t>
            </w:r>
            <w:r w:rsidR="008C60C8">
              <w:rPr>
                <w:i/>
                <w:sz w:val="24"/>
                <w:szCs w:val="24"/>
              </w:rPr>
              <w:t>осуществить с</w:t>
            </w:r>
            <w:r w:rsidR="008C60C8" w:rsidRPr="008C60C8">
              <w:rPr>
                <w:i/>
                <w:sz w:val="24"/>
                <w:szCs w:val="24"/>
              </w:rPr>
              <w:t>опровождение ИС и БД</w:t>
            </w:r>
            <w:r w:rsidR="007C5EC8">
              <w:rPr>
                <w:i/>
                <w:sz w:val="24"/>
                <w:szCs w:val="24"/>
              </w:rPr>
              <w:t xml:space="preserve"> </w:t>
            </w:r>
            <w:proofErr w:type="gramStart"/>
            <w:r w:rsidR="001E731C">
              <w:rPr>
                <w:i/>
                <w:sz w:val="24"/>
                <w:szCs w:val="24"/>
              </w:rPr>
              <w:t>в ходе решения</w:t>
            </w:r>
            <w:proofErr w:type="gramEnd"/>
            <w:r w:rsidR="001E731C">
              <w:rPr>
                <w:i/>
                <w:sz w:val="24"/>
                <w:szCs w:val="24"/>
              </w:rPr>
              <w:t xml:space="preserve"> следующей кейс-задачи</w:t>
            </w:r>
            <w:r>
              <w:rPr>
                <w:i/>
                <w:sz w:val="24"/>
                <w:szCs w:val="24"/>
              </w:rPr>
              <w:t>:</w:t>
            </w:r>
          </w:p>
          <w:p w14:paraId="78E33BF6" w14:textId="77777777" w:rsidR="008C60C8" w:rsidRPr="008C60C8" w:rsidRDefault="008C60C8" w:rsidP="008C60C8">
            <w:pPr>
              <w:widowControl/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 w:rsidRPr="008C60C8">
              <w:rPr>
                <w:sz w:val="24"/>
                <w:szCs w:val="24"/>
              </w:rPr>
              <w:t>Вы работаете специалистом в отделе сопровождения информационных систем. Вам поручено провести диагностику, анализ и устранение проблем, выявленных пользователями после внедрения нового функционала в информационную систему. Каждая система принадлежит отдельной предметной области (интернет-магазин, система управления заказами, электронная библиотека и т.д.), и для работы с ней предоставляются две программы:</w:t>
            </w:r>
          </w:p>
          <w:p w14:paraId="408057CF" w14:textId="4814CC8C" w:rsidR="008C60C8" w:rsidRPr="008C60C8" w:rsidRDefault="001E731C" w:rsidP="001E731C">
            <w:pPr>
              <w:widowControl/>
              <w:numPr>
                <w:ilvl w:val="0"/>
                <w:numId w:val="25"/>
              </w:numPr>
              <w:tabs>
                <w:tab w:val="left" w:pos="886"/>
              </w:tabs>
              <w:autoSpaceDE/>
              <w:autoSpaceDN/>
              <w:adjustRightInd/>
              <w:ind w:left="0" w:firstLine="46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8C60C8" w:rsidRPr="008C60C8">
              <w:rPr>
                <w:sz w:val="24"/>
                <w:szCs w:val="24"/>
              </w:rPr>
              <w:t>рограмма для работы с СУБД</w:t>
            </w:r>
            <w:r>
              <w:rPr>
                <w:sz w:val="24"/>
                <w:szCs w:val="24"/>
              </w:rPr>
              <w:t>;</w:t>
            </w:r>
          </w:p>
          <w:p w14:paraId="16B57B64" w14:textId="222A7C97" w:rsidR="008C60C8" w:rsidRPr="008C60C8" w:rsidRDefault="001E731C" w:rsidP="001E731C">
            <w:pPr>
              <w:widowControl/>
              <w:numPr>
                <w:ilvl w:val="0"/>
                <w:numId w:val="25"/>
              </w:numPr>
              <w:tabs>
                <w:tab w:val="left" w:pos="886"/>
              </w:tabs>
              <w:autoSpaceDE/>
              <w:autoSpaceDN/>
              <w:adjustRightInd/>
              <w:ind w:left="0" w:firstLine="46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8C60C8" w:rsidRPr="008C60C8">
              <w:rPr>
                <w:sz w:val="24"/>
                <w:szCs w:val="24"/>
              </w:rPr>
              <w:t>рограмма для работы с контейнерами</w:t>
            </w:r>
            <w:r>
              <w:rPr>
                <w:sz w:val="24"/>
                <w:szCs w:val="24"/>
              </w:rPr>
              <w:t>.</w:t>
            </w:r>
          </w:p>
          <w:p w14:paraId="4B4B60FA" w14:textId="77777777" w:rsidR="008C60C8" w:rsidRPr="008C60C8" w:rsidRDefault="008C60C8" w:rsidP="008C60C8">
            <w:pPr>
              <w:widowControl/>
              <w:tabs>
                <w:tab w:val="left" w:pos="992"/>
              </w:tabs>
              <w:autoSpaceDE/>
              <w:autoSpaceDN/>
              <w:adjustRightInd/>
              <w:ind w:firstLine="464"/>
              <w:contextualSpacing/>
              <w:jc w:val="both"/>
              <w:rPr>
                <w:sz w:val="24"/>
                <w:szCs w:val="24"/>
              </w:rPr>
            </w:pPr>
            <w:r w:rsidRPr="008C60C8">
              <w:rPr>
                <w:sz w:val="24"/>
                <w:szCs w:val="24"/>
              </w:rPr>
              <w:t>Вам выдают исходные данные:</w:t>
            </w:r>
          </w:p>
          <w:p w14:paraId="25D432C2" w14:textId="33D9C477" w:rsidR="008C60C8" w:rsidRPr="008C60C8" w:rsidRDefault="001E731C" w:rsidP="001E731C">
            <w:pPr>
              <w:pStyle w:val="a3"/>
              <w:widowControl/>
              <w:numPr>
                <w:ilvl w:val="0"/>
                <w:numId w:val="26"/>
              </w:numPr>
              <w:tabs>
                <w:tab w:val="left" w:pos="886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</w:t>
            </w:r>
            <w:r w:rsidR="008C60C8" w:rsidRPr="008C60C8">
              <w:rPr>
                <w:sz w:val="24"/>
                <w:szCs w:val="24"/>
              </w:rPr>
              <w:t>оги системы (файл с ошибками и временными метками в формате JSON)</w:t>
            </w:r>
            <w:r>
              <w:rPr>
                <w:sz w:val="24"/>
                <w:szCs w:val="24"/>
              </w:rPr>
              <w:t>;</w:t>
            </w:r>
          </w:p>
          <w:p w14:paraId="58AC1172" w14:textId="4E7226C0" w:rsidR="008C60C8" w:rsidRPr="008C60C8" w:rsidRDefault="001E731C" w:rsidP="001E731C">
            <w:pPr>
              <w:pStyle w:val="a3"/>
              <w:widowControl/>
              <w:numPr>
                <w:ilvl w:val="0"/>
                <w:numId w:val="26"/>
              </w:numPr>
              <w:tabs>
                <w:tab w:val="left" w:pos="886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  <w:r w:rsidR="008C60C8" w:rsidRPr="008C60C8">
              <w:rPr>
                <w:sz w:val="24"/>
                <w:szCs w:val="24"/>
              </w:rPr>
              <w:t>естов</w:t>
            </w:r>
            <w:r>
              <w:rPr>
                <w:sz w:val="24"/>
                <w:szCs w:val="24"/>
              </w:rPr>
              <w:t>ую</w:t>
            </w:r>
            <w:r w:rsidR="008C60C8" w:rsidRPr="008C60C8">
              <w:rPr>
                <w:sz w:val="24"/>
                <w:szCs w:val="24"/>
              </w:rPr>
              <w:t xml:space="preserve"> баз</w:t>
            </w:r>
            <w:r>
              <w:rPr>
                <w:sz w:val="24"/>
                <w:szCs w:val="24"/>
              </w:rPr>
              <w:t>у</w:t>
            </w:r>
            <w:r w:rsidR="008C60C8" w:rsidRPr="008C60C8">
              <w:rPr>
                <w:sz w:val="24"/>
                <w:szCs w:val="24"/>
              </w:rPr>
              <w:t xml:space="preserve"> данных</w:t>
            </w:r>
            <w:r>
              <w:rPr>
                <w:sz w:val="24"/>
                <w:szCs w:val="24"/>
              </w:rPr>
              <w:t xml:space="preserve">, </w:t>
            </w:r>
            <w:r w:rsidR="008C60C8" w:rsidRPr="008C60C8">
              <w:rPr>
                <w:sz w:val="24"/>
                <w:szCs w:val="24"/>
              </w:rPr>
              <w:t>снабж</w:t>
            </w:r>
            <w:r>
              <w:rPr>
                <w:sz w:val="24"/>
                <w:szCs w:val="24"/>
              </w:rPr>
              <w:t>е</w:t>
            </w:r>
            <w:r w:rsidR="008C60C8" w:rsidRPr="008C60C8">
              <w:rPr>
                <w:sz w:val="24"/>
                <w:szCs w:val="24"/>
              </w:rPr>
              <w:t>нн</w:t>
            </w:r>
            <w:r>
              <w:rPr>
                <w:sz w:val="24"/>
                <w:szCs w:val="24"/>
              </w:rPr>
              <w:t>ую</w:t>
            </w:r>
            <w:r w:rsidR="008C60C8" w:rsidRPr="008C60C8">
              <w:rPr>
                <w:sz w:val="24"/>
                <w:szCs w:val="24"/>
              </w:rPr>
              <w:t xml:space="preserve"> ошибочными запросами</w:t>
            </w:r>
            <w:r>
              <w:rPr>
                <w:sz w:val="24"/>
                <w:szCs w:val="24"/>
              </w:rPr>
              <w:t>;</w:t>
            </w:r>
          </w:p>
          <w:p w14:paraId="5C261B81" w14:textId="61DCE53F" w:rsidR="008C60C8" w:rsidRPr="008C60C8" w:rsidRDefault="001E731C" w:rsidP="001E731C">
            <w:pPr>
              <w:pStyle w:val="a3"/>
              <w:widowControl/>
              <w:numPr>
                <w:ilvl w:val="0"/>
                <w:numId w:val="26"/>
              </w:numPr>
              <w:tabs>
                <w:tab w:val="left" w:pos="886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</w:t>
            </w:r>
            <w:r w:rsidR="008C60C8" w:rsidRPr="008C60C8">
              <w:rPr>
                <w:sz w:val="24"/>
                <w:szCs w:val="24"/>
              </w:rPr>
              <w:t>алобы пользователей (например: "Система зависает при формировании отчета о продажах")</w:t>
            </w:r>
            <w:r>
              <w:rPr>
                <w:sz w:val="24"/>
                <w:szCs w:val="24"/>
              </w:rPr>
              <w:t>;</w:t>
            </w:r>
          </w:p>
          <w:p w14:paraId="3CF9FC94" w14:textId="64738D32" w:rsidR="008C60C8" w:rsidRPr="008C60C8" w:rsidRDefault="001E731C" w:rsidP="001E731C">
            <w:pPr>
              <w:pStyle w:val="a3"/>
              <w:widowControl/>
              <w:numPr>
                <w:ilvl w:val="0"/>
                <w:numId w:val="26"/>
              </w:numPr>
              <w:tabs>
                <w:tab w:val="left" w:pos="886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</w:t>
            </w:r>
            <w:r w:rsidR="008C60C8" w:rsidRPr="008C60C8">
              <w:rPr>
                <w:sz w:val="24"/>
                <w:szCs w:val="24"/>
              </w:rPr>
              <w:t>аблон</w:t>
            </w:r>
            <w:r>
              <w:rPr>
                <w:sz w:val="24"/>
                <w:szCs w:val="24"/>
              </w:rPr>
              <w:t>ы</w:t>
            </w:r>
            <w:r w:rsidR="008C60C8" w:rsidRPr="008C60C8">
              <w:rPr>
                <w:sz w:val="24"/>
                <w:szCs w:val="24"/>
              </w:rPr>
              <w:t xml:space="preserve"> отчетов для описания проделанных работ</w:t>
            </w:r>
            <w:r>
              <w:rPr>
                <w:sz w:val="24"/>
                <w:szCs w:val="24"/>
              </w:rPr>
              <w:t>;</w:t>
            </w:r>
          </w:p>
          <w:p w14:paraId="5D5B9600" w14:textId="5B1699B6" w:rsidR="008C60C8" w:rsidRPr="008C60C8" w:rsidRDefault="001E731C" w:rsidP="001E731C">
            <w:pPr>
              <w:pStyle w:val="a3"/>
              <w:widowControl/>
              <w:numPr>
                <w:ilvl w:val="0"/>
                <w:numId w:val="26"/>
              </w:numPr>
              <w:tabs>
                <w:tab w:val="left" w:pos="886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="008C60C8" w:rsidRPr="008C60C8">
              <w:rPr>
                <w:sz w:val="24"/>
                <w:szCs w:val="24"/>
              </w:rPr>
              <w:t>етодические рекомендации</w:t>
            </w:r>
            <w:r>
              <w:rPr>
                <w:sz w:val="24"/>
                <w:szCs w:val="24"/>
              </w:rPr>
              <w:t>.</w:t>
            </w:r>
          </w:p>
          <w:p w14:paraId="1D966ED8" w14:textId="77777777" w:rsidR="008C60C8" w:rsidRPr="008C60C8" w:rsidRDefault="008C60C8" w:rsidP="008C60C8">
            <w:pPr>
              <w:widowControl/>
              <w:tabs>
                <w:tab w:val="left" w:pos="992"/>
              </w:tabs>
              <w:autoSpaceDE/>
              <w:autoSpaceDN/>
              <w:adjustRightInd/>
              <w:ind w:firstLine="464"/>
              <w:contextualSpacing/>
              <w:jc w:val="both"/>
              <w:rPr>
                <w:sz w:val="24"/>
                <w:szCs w:val="24"/>
              </w:rPr>
            </w:pPr>
            <w:r w:rsidRPr="008C60C8">
              <w:rPr>
                <w:sz w:val="24"/>
                <w:szCs w:val="24"/>
              </w:rPr>
              <w:t>Вам необходимо:</w:t>
            </w:r>
          </w:p>
          <w:p w14:paraId="2F271D13" w14:textId="2E28BD02" w:rsidR="008C60C8" w:rsidRPr="008C60C8" w:rsidRDefault="008C60C8" w:rsidP="001E731C">
            <w:pPr>
              <w:pStyle w:val="a3"/>
              <w:numPr>
                <w:ilvl w:val="0"/>
                <w:numId w:val="27"/>
              </w:numPr>
              <w:tabs>
                <w:tab w:val="left" w:pos="886"/>
              </w:tabs>
              <w:ind w:left="0" w:firstLine="464"/>
              <w:jc w:val="both"/>
              <w:rPr>
                <w:sz w:val="24"/>
                <w:szCs w:val="24"/>
              </w:rPr>
            </w:pPr>
            <w:bookmarkStart w:id="2" w:name="_Hlk201572623"/>
            <w:r w:rsidRPr="008C60C8">
              <w:rPr>
                <w:sz w:val="24"/>
                <w:szCs w:val="24"/>
              </w:rPr>
              <w:t xml:space="preserve">Осуществить </w:t>
            </w:r>
            <w:r w:rsidR="001E731C" w:rsidRPr="001E731C">
              <w:rPr>
                <w:b/>
                <w:bCs/>
                <w:i/>
                <w:iCs/>
                <w:sz w:val="24"/>
                <w:szCs w:val="24"/>
              </w:rPr>
              <w:t>а</w:t>
            </w:r>
            <w:r w:rsidRPr="001E731C">
              <w:rPr>
                <w:b/>
                <w:bCs/>
                <w:i/>
                <w:iCs/>
                <w:sz w:val="24"/>
                <w:szCs w:val="24"/>
              </w:rPr>
              <w:t>нализ проблем</w:t>
            </w:r>
            <w:r w:rsidRPr="008C60C8">
              <w:rPr>
                <w:sz w:val="24"/>
                <w:szCs w:val="24"/>
              </w:rPr>
              <w:t xml:space="preserve"> (Приложение 1.1. Анализ проблем.docx)</w:t>
            </w:r>
            <w:bookmarkEnd w:id="2"/>
            <w:r w:rsidRPr="008C60C8">
              <w:rPr>
                <w:sz w:val="24"/>
                <w:szCs w:val="24"/>
              </w:rPr>
              <w:t>:</w:t>
            </w:r>
          </w:p>
          <w:p w14:paraId="0A933C1F" w14:textId="418B4995" w:rsidR="008C60C8" w:rsidRPr="008C60C8" w:rsidRDefault="001E731C" w:rsidP="001E731C">
            <w:pPr>
              <w:pStyle w:val="a3"/>
              <w:widowControl/>
              <w:numPr>
                <w:ilvl w:val="0"/>
                <w:numId w:val="28"/>
              </w:numPr>
              <w:tabs>
                <w:tab w:val="left" w:pos="886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="008C60C8" w:rsidRPr="008C60C8">
              <w:rPr>
                <w:sz w:val="24"/>
                <w:szCs w:val="24"/>
              </w:rPr>
              <w:t>зучит</w:t>
            </w:r>
            <w:r>
              <w:rPr>
                <w:sz w:val="24"/>
                <w:szCs w:val="24"/>
              </w:rPr>
              <w:t>ь</w:t>
            </w:r>
            <w:r w:rsidR="008C60C8" w:rsidRPr="008C60C8">
              <w:rPr>
                <w:sz w:val="24"/>
                <w:szCs w:val="24"/>
              </w:rPr>
              <w:t xml:space="preserve"> описание текущих жалоб пользователей</w:t>
            </w:r>
            <w:r>
              <w:rPr>
                <w:sz w:val="24"/>
                <w:szCs w:val="24"/>
              </w:rPr>
              <w:t>;</w:t>
            </w:r>
          </w:p>
          <w:p w14:paraId="4D76190C" w14:textId="0CB422B9" w:rsidR="008C60C8" w:rsidRPr="008C60C8" w:rsidRDefault="001E731C" w:rsidP="001E731C">
            <w:pPr>
              <w:pStyle w:val="a3"/>
              <w:widowControl/>
              <w:numPr>
                <w:ilvl w:val="0"/>
                <w:numId w:val="28"/>
              </w:numPr>
              <w:tabs>
                <w:tab w:val="left" w:pos="886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8C60C8" w:rsidRPr="008C60C8">
              <w:rPr>
                <w:sz w:val="24"/>
                <w:szCs w:val="24"/>
              </w:rPr>
              <w:t>роанализир</w:t>
            </w:r>
            <w:r>
              <w:rPr>
                <w:sz w:val="24"/>
                <w:szCs w:val="24"/>
              </w:rPr>
              <w:t>овать</w:t>
            </w:r>
            <w:r w:rsidR="008C60C8" w:rsidRPr="008C60C8">
              <w:rPr>
                <w:sz w:val="24"/>
                <w:szCs w:val="24"/>
              </w:rPr>
              <w:t xml:space="preserve"> логи системы для выявления проблем</w:t>
            </w:r>
            <w:r>
              <w:rPr>
                <w:sz w:val="24"/>
                <w:szCs w:val="24"/>
              </w:rPr>
              <w:t>;</w:t>
            </w:r>
          </w:p>
          <w:p w14:paraId="46ABCC82" w14:textId="6F3688F5" w:rsidR="008C60C8" w:rsidRPr="008C60C8" w:rsidRDefault="001E731C" w:rsidP="001E731C">
            <w:pPr>
              <w:pStyle w:val="a3"/>
              <w:widowControl/>
              <w:numPr>
                <w:ilvl w:val="0"/>
                <w:numId w:val="28"/>
              </w:numPr>
              <w:tabs>
                <w:tab w:val="left" w:pos="886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="008C60C8" w:rsidRPr="008C60C8">
              <w:rPr>
                <w:sz w:val="24"/>
                <w:szCs w:val="24"/>
              </w:rPr>
              <w:t>пределит</w:t>
            </w:r>
            <w:r>
              <w:rPr>
                <w:sz w:val="24"/>
                <w:szCs w:val="24"/>
              </w:rPr>
              <w:t>ь</w:t>
            </w:r>
            <w:r w:rsidR="008C60C8" w:rsidRPr="008C60C8">
              <w:rPr>
                <w:sz w:val="24"/>
                <w:szCs w:val="24"/>
              </w:rPr>
              <w:t xml:space="preserve"> узкие места (например, медленные SQL-запросы, некорректная работа скриптов или баги в интерфейсе)</w:t>
            </w:r>
            <w:r w:rsidR="00AE441E">
              <w:rPr>
                <w:sz w:val="24"/>
                <w:szCs w:val="24"/>
              </w:rPr>
              <w:t>;</w:t>
            </w:r>
          </w:p>
          <w:p w14:paraId="76FE136E" w14:textId="022E2599" w:rsidR="001669AA" w:rsidRDefault="008C60C8" w:rsidP="00177114">
            <w:pPr>
              <w:pStyle w:val="a3"/>
              <w:numPr>
                <w:ilvl w:val="0"/>
                <w:numId w:val="27"/>
              </w:numPr>
              <w:tabs>
                <w:tab w:val="left" w:pos="886"/>
              </w:tabs>
              <w:ind w:left="0" w:firstLine="464"/>
              <w:jc w:val="both"/>
              <w:rPr>
                <w:sz w:val="24"/>
                <w:szCs w:val="24"/>
              </w:rPr>
            </w:pPr>
            <w:bookmarkStart w:id="3" w:name="_Hlk201572635"/>
            <w:r w:rsidRPr="001669AA">
              <w:rPr>
                <w:sz w:val="24"/>
                <w:szCs w:val="24"/>
              </w:rPr>
              <w:t>Разработ</w:t>
            </w:r>
            <w:r w:rsidR="001669AA" w:rsidRPr="001669AA">
              <w:rPr>
                <w:sz w:val="24"/>
                <w:szCs w:val="24"/>
              </w:rPr>
              <w:t>ать</w:t>
            </w:r>
            <w:r w:rsidRPr="001669AA">
              <w:rPr>
                <w:sz w:val="24"/>
                <w:szCs w:val="24"/>
              </w:rPr>
              <w:t xml:space="preserve"> </w:t>
            </w:r>
            <w:r w:rsidR="001669AA" w:rsidRPr="001669AA">
              <w:rPr>
                <w:b/>
                <w:bCs/>
                <w:i/>
                <w:iCs/>
                <w:sz w:val="24"/>
                <w:szCs w:val="24"/>
              </w:rPr>
              <w:t>пошаговый план для устранения проблем</w:t>
            </w:r>
            <w:r w:rsidR="001669AA" w:rsidRPr="001669AA">
              <w:rPr>
                <w:sz w:val="24"/>
                <w:szCs w:val="24"/>
              </w:rPr>
              <w:t xml:space="preserve"> </w:t>
            </w:r>
            <w:r w:rsidRPr="001669AA">
              <w:rPr>
                <w:sz w:val="24"/>
                <w:szCs w:val="24"/>
              </w:rPr>
              <w:t>(Приложение 1.2. План устранения проблем.docx)</w:t>
            </w:r>
            <w:bookmarkEnd w:id="3"/>
            <w:r w:rsidR="001669AA" w:rsidRPr="001669AA">
              <w:rPr>
                <w:sz w:val="24"/>
                <w:szCs w:val="24"/>
              </w:rPr>
              <w:t>, кот</w:t>
            </w:r>
            <w:r w:rsidR="001669AA">
              <w:rPr>
                <w:sz w:val="24"/>
                <w:szCs w:val="24"/>
              </w:rPr>
              <w:t>о</w:t>
            </w:r>
            <w:r w:rsidR="001669AA" w:rsidRPr="001669AA">
              <w:rPr>
                <w:sz w:val="24"/>
                <w:szCs w:val="24"/>
              </w:rPr>
              <w:t>рый должен включать:</w:t>
            </w:r>
          </w:p>
          <w:p w14:paraId="0AAD1A70" w14:textId="6282464A" w:rsidR="008C60C8" w:rsidRPr="001669AA" w:rsidRDefault="008C60C8" w:rsidP="001669AA">
            <w:pPr>
              <w:pStyle w:val="a3"/>
              <w:tabs>
                <w:tab w:val="left" w:pos="886"/>
              </w:tabs>
              <w:ind w:left="464"/>
              <w:jc w:val="both"/>
              <w:rPr>
                <w:sz w:val="24"/>
                <w:szCs w:val="24"/>
              </w:rPr>
            </w:pPr>
            <w:r w:rsidRPr="001669AA">
              <w:rPr>
                <w:sz w:val="24"/>
                <w:szCs w:val="24"/>
              </w:rPr>
              <w:t xml:space="preserve">2.1) </w:t>
            </w:r>
            <w:r w:rsidRPr="00AE441E">
              <w:rPr>
                <w:i/>
                <w:iCs/>
                <w:sz w:val="24"/>
                <w:szCs w:val="24"/>
              </w:rPr>
              <w:t>Этап диагностики:</w:t>
            </w:r>
          </w:p>
          <w:p w14:paraId="2DDBFE93" w14:textId="116FF92E" w:rsidR="008C60C8" w:rsidRPr="008C60C8" w:rsidRDefault="001669AA" w:rsidP="001669AA">
            <w:pPr>
              <w:pStyle w:val="a3"/>
              <w:widowControl/>
              <w:numPr>
                <w:ilvl w:val="0"/>
                <w:numId w:val="29"/>
              </w:numPr>
              <w:tabs>
                <w:tab w:val="left" w:pos="886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8C60C8" w:rsidRPr="008C60C8">
              <w:rPr>
                <w:sz w:val="24"/>
                <w:szCs w:val="24"/>
              </w:rPr>
              <w:t>роверк</w:t>
            </w:r>
            <w:r w:rsidR="00AE441E">
              <w:rPr>
                <w:sz w:val="24"/>
                <w:szCs w:val="24"/>
              </w:rPr>
              <w:t>а</w:t>
            </w:r>
            <w:r w:rsidR="008C60C8" w:rsidRPr="008C60C8">
              <w:rPr>
                <w:sz w:val="24"/>
                <w:szCs w:val="24"/>
              </w:rPr>
              <w:t xml:space="preserve"> логов ошибок и мониторинг производительности системы</w:t>
            </w:r>
            <w:r>
              <w:rPr>
                <w:sz w:val="24"/>
                <w:szCs w:val="24"/>
              </w:rPr>
              <w:t>;</w:t>
            </w:r>
          </w:p>
          <w:p w14:paraId="6BC2169B" w14:textId="714197E1" w:rsidR="008C60C8" w:rsidRPr="008C60C8" w:rsidRDefault="001669AA" w:rsidP="001669AA">
            <w:pPr>
              <w:pStyle w:val="a3"/>
              <w:widowControl/>
              <w:numPr>
                <w:ilvl w:val="0"/>
                <w:numId w:val="29"/>
              </w:numPr>
              <w:tabs>
                <w:tab w:val="left" w:pos="886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  <w:r w:rsidR="008C60C8" w:rsidRPr="008C60C8">
              <w:rPr>
                <w:sz w:val="24"/>
                <w:szCs w:val="24"/>
              </w:rPr>
              <w:t>нализ узких мест в архитектуре и базах данных</w:t>
            </w:r>
            <w:r>
              <w:rPr>
                <w:sz w:val="24"/>
                <w:szCs w:val="24"/>
              </w:rPr>
              <w:t>;</w:t>
            </w:r>
          </w:p>
          <w:p w14:paraId="0FEA23E9" w14:textId="6BAF0519" w:rsidR="008C60C8" w:rsidRPr="008C60C8" w:rsidRDefault="001669AA" w:rsidP="001669AA">
            <w:pPr>
              <w:pStyle w:val="a3"/>
              <w:widowControl/>
              <w:numPr>
                <w:ilvl w:val="0"/>
                <w:numId w:val="29"/>
              </w:numPr>
              <w:tabs>
                <w:tab w:val="left" w:pos="886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8C60C8" w:rsidRPr="008C60C8">
              <w:rPr>
                <w:sz w:val="24"/>
                <w:szCs w:val="24"/>
              </w:rPr>
              <w:t>ыявление проблемного функционала или участков кода</w:t>
            </w:r>
            <w:r>
              <w:rPr>
                <w:sz w:val="24"/>
                <w:szCs w:val="24"/>
              </w:rPr>
              <w:t>;</w:t>
            </w:r>
          </w:p>
          <w:p w14:paraId="24704ED4" w14:textId="3ACF694A" w:rsidR="008C60C8" w:rsidRPr="008C60C8" w:rsidRDefault="008C60C8" w:rsidP="008C60C8">
            <w:pPr>
              <w:ind w:firstLine="464"/>
              <w:rPr>
                <w:sz w:val="24"/>
                <w:szCs w:val="24"/>
              </w:rPr>
            </w:pPr>
            <w:r w:rsidRPr="008C60C8">
              <w:rPr>
                <w:sz w:val="24"/>
                <w:szCs w:val="24"/>
              </w:rPr>
              <w:t xml:space="preserve">2.2) </w:t>
            </w:r>
            <w:r w:rsidRPr="00AE441E">
              <w:rPr>
                <w:i/>
                <w:iCs/>
                <w:sz w:val="24"/>
                <w:szCs w:val="24"/>
              </w:rPr>
              <w:t>Этап исправления:</w:t>
            </w:r>
          </w:p>
          <w:p w14:paraId="038CE2CD" w14:textId="7ADB2F1E" w:rsidR="008C60C8" w:rsidRPr="008C60C8" w:rsidRDefault="001669AA" w:rsidP="001669AA">
            <w:pPr>
              <w:pStyle w:val="a3"/>
              <w:widowControl/>
              <w:numPr>
                <w:ilvl w:val="0"/>
                <w:numId w:val="30"/>
              </w:numPr>
              <w:tabs>
                <w:tab w:val="left" w:pos="886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="008C60C8" w:rsidRPr="008C60C8">
              <w:rPr>
                <w:sz w:val="24"/>
                <w:szCs w:val="24"/>
              </w:rPr>
              <w:t>птимизаци</w:t>
            </w:r>
            <w:r w:rsidR="00AE441E">
              <w:rPr>
                <w:sz w:val="24"/>
                <w:szCs w:val="24"/>
              </w:rPr>
              <w:t>я</w:t>
            </w:r>
            <w:r w:rsidR="008C60C8" w:rsidRPr="008C60C8">
              <w:rPr>
                <w:sz w:val="24"/>
                <w:szCs w:val="24"/>
              </w:rPr>
              <w:t xml:space="preserve"> SQL-запросов и баз данных (если необходимо)</w:t>
            </w:r>
            <w:r>
              <w:rPr>
                <w:sz w:val="24"/>
                <w:szCs w:val="24"/>
              </w:rPr>
              <w:t>;</w:t>
            </w:r>
          </w:p>
          <w:p w14:paraId="4EE58666" w14:textId="42A65125" w:rsidR="008C60C8" w:rsidRPr="008C60C8" w:rsidRDefault="001669AA" w:rsidP="001669AA">
            <w:pPr>
              <w:pStyle w:val="a3"/>
              <w:widowControl/>
              <w:numPr>
                <w:ilvl w:val="0"/>
                <w:numId w:val="30"/>
              </w:numPr>
              <w:tabs>
                <w:tab w:val="left" w:pos="886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="008C60C8" w:rsidRPr="008C60C8">
              <w:rPr>
                <w:sz w:val="24"/>
                <w:szCs w:val="24"/>
              </w:rPr>
              <w:t>ефакторинг скриптов и устранение багов в коде</w:t>
            </w:r>
            <w:r>
              <w:rPr>
                <w:sz w:val="24"/>
                <w:szCs w:val="24"/>
              </w:rPr>
              <w:t>;</w:t>
            </w:r>
          </w:p>
          <w:p w14:paraId="5661CC2C" w14:textId="4371F5EB" w:rsidR="008C60C8" w:rsidRPr="008C60C8" w:rsidRDefault="001669AA" w:rsidP="001669AA">
            <w:pPr>
              <w:pStyle w:val="a3"/>
              <w:widowControl/>
              <w:numPr>
                <w:ilvl w:val="0"/>
                <w:numId w:val="30"/>
              </w:numPr>
              <w:tabs>
                <w:tab w:val="left" w:pos="886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в</w:t>
            </w:r>
            <w:r w:rsidR="008C60C8" w:rsidRPr="008C60C8">
              <w:rPr>
                <w:sz w:val="24"/>
                <w:szCs w:val="24"/>
              </w:rPr>
              <w:t>недрение дополнительных инструментов мониторинга для предотвращения проблем в будущем</w:t>
            </w:r>
            <w:r>
              <w:rPr>
                <w:sz w:val="24"/>
                <w:szCs w:val="24"/>
              </w:rPr>
              <w:t>;</w:t>
            </w:r>
          </w:p>
          <w:p w14:paraId="00E29B04" w14:textId="4206FEA5" w:rsidR="008C60C8" w:rsidRPr="008C60C8" w:rsidRDefault="008C60C8" w:rsidP="008C60C8">
            <w:pPr>
              <w:ind w:firstLine="464"/>
              <w:rPr>
                <w:sz w:val="24"/>
                <w:szCs w:val="24"/>
              </w:rPr>
            </w:pPr>
            <w:r w:rsidRPr="008C60C8">
              <w:rPr>
                <w:sz w:val="24"/>
                <w:szCs w:val="24"/>
              </w:rPr>
              <w:t xml:space="preserve">2.3) </w:t>
            </w:r>
            <w:r w:rsidRPr="00AE441E">
              <w:rPr>
                <w:i/>
                <w:iCs/>
                <w:sz w:val="24"/>
                <w:szCs w:val="24"/>
              </w:rPr>
              <w:t>Этап тестирования:</w:t>
            </w:r>
          </w:p>
          <w:p w14:paraId="10619291" w14:textId="60CBEFE1" w:rsidR="008C60C8" w:rsidRPr="008C60C8" w:rsidRDefault="001669AA" w:rsidP="001669AA">
            <w:pPr>
              <w:pStyle w:val="a3"/>
              <w:widowControl/>
              <w:numPr>
                <w:ilvl w:val="0"/>
                <w:numId w:val="31"/>
              </w:numPr>
              <w:tabs>
                <w:tab w:val="left" w:pos="886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8C60C8" w:rsidRPr="008C60C8">
              <w:rPr>
                <w:sz w:val="24"/>
                <w:szCs w:val="24"/>
              </w:rPr>
              <w:t>одготовк</w:t>
            </w:r>
            <w:r w:rsidR="00AE441E">
              <w:rPr>
                <w:sz w:val="24"/>
                <w:szCs w:val="24"/>
              </w:rPr>
              <w:t>а</w:t>
            </w:r>
            <w:r w:rsidR="008C60C8" w:rsidRPr="008C60C8">
              <w:rPr>
                <w:sz w:val="24"/>
                <w:szCs w:val="24"/>
              </w:rPr>
              <w:t xml:space="preserve"> тест-кейсов для проверки исправлений</w:t>
            </w:r>
            <w:r>
              <w:rPr>
                <w:sz w:val="24"/>
                <w:szCs w:val="24"/>
              </w:rPr>
              <w:t>;</w:t>
            </w:r>
          </w:p>
          <w:p w14:paraId="0A407B4E" w14:textId="47F6D2FA" w:rsidR="008C60C8" w:rsidRPr="008C60C8" w:rsidRDefault="001669AA" w:rsidP="001669AA">
            <w:pPr>
              <w:pStyle w:val="a3"/>
              <w:widowControl/>
              <w:numPr>
                <w:ilvl w:val="0"/>
                <w:numId w:val="31"/>
              </w:numPr>
              <w:tabs>
                <w:tab w:val="left" w:pos="886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8C60C8" w:rsidRPr="008C60C8">
              <w:rPr>
                <w:sz w:val="24"/>
                <w:szCs w:val="24"/>
              </w:rPr>
              <w:t>роверк</w:t>
            </w:r>
            <w:r w:rsidR="00AE441E">
              <w:rPr>
                <w:sz w:val="24"/>
                <w:szCs w:val="24"/>
              </w:rPr>
              <w:t>а</w:t>
            </w:r>
            <w:r w:rsidR="008C60C8" w:rsidRPr="008C60C8">
              <w:rPr>
                <w:sz w:val="24"/>
                <w:szCs w:val="24"/>
              </w:rPr>
              <w:t xml:space="preserve"> производительности и стабильности системы до и после исправлений</w:t>
            </w:r>
            <w:r>
              <w:rPr>
                <w:sz w:val="24"/>
                <w:szCs w:val="24"/>
              </w:rPr>
              <w:t>;</w:t>
            </w:r>
          </w:p>
          <w:p w14:paraId="66C707E8" w14:textId="62B4913F" w:rsidR="008C60C8" w:rsidRPr="008C60C8" w:rsidRDefault="008C60C8" w:rsidP="008C60C8">
            <w:pPr>
              <w:ind w:firstLine="464"/>
              <w:rPr>
                <w:sz w:val="24"/>
                <w:szCs w:val="24"/>
              </w:rPr>
            </w:pPr>
            <w:r w:rsidRPr="008C60C8">
              <w:rPr>
                <w:sz w:val="24"/>
                <w:szCs w:val="24"/>
              </w:rPr>
              <w:t xml:space="preserve">2.4) </w:t>
            </w:r>
            <w:r w:rsidR="00AE441E" w:rsidRPr="00AE441E">
              <w:rPr>
                <w:i/>
                <w:iCs/>
                <w:sz w:val="24"/>
                <w:szCs w:val="24"/>
              </w:rPr>
              <w:t>Этап о</w:t>
            </w:r>
            <w:r w:rsidRPr="00AE441E">
              <w:rPr>
                <w:i/>
                <w:iCs/>
                <w:sz w:val="24"/>
                <w:szCs w:val="24"/>
              </w:rPr>
              <w:t>ценк</w:t>
            </w:r>
            <w:r w:rsidR="00AE441E" w:rsidRPr="00AE441E">
              <w:rPr>
                <w:i/>
                <w:iCs/>
                <w:sz w:val="24"/>
                <w:szCs w:val="24"/>
              </w:rPr>
              <w:t>и</w:t>
            </w:r>
            <w:r w:rsidRPr="00AE441E">
              <w:rPr>
                <w:i/>
                <w:iCs/>
                <w:sz w:val="24"/>
                <w:szCs w:val="24"/>
              </w:rPr>
              <w:t xml:space="preserve"> эффективности:</w:t>
            </w:r>
          </w:p>
          <w:p w14:paraId="7C874A0C" w14:textId="00454810" w:rsidR="008C60C8" w:rsidRPr="008C60C8" w:rsidRDefault="001669AA" w:rsidP="001669AA">
            <w:pPr>
              <w:pStyle w:val="a3"/>
              <w:widowControl/>
              <w:numPr>
                <w:ilvl w:val="0"/>
                <w:numId w:val="32"/>
              </w:numPr>
              <w:tabs>
                <w:tab w:val="left" w:pos="886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="008C60C8" w:rsidRPr="008C60C8">
              <w:rPr>
                <w:sz w:val="24"/>
                <w:szCs w:val="24"/>
              </w:rPr>
              <w:t>равнение метрик до и после внедрения исправлений</w:t>
            </w:r>
            <w:r>
              <w:rPr>
                <w:sz w:val="24"/>
                <w:szCs w:val="24"/>
              </w:rPr>
              <w:t>;</w:t>
            </w:r>
          </w:p>
          <w:p w14:paraId="6D30B321" w14:textId="5C477562" w:rsidR="008C60C8" w:rsidRPr="008C60C8" w:rsidRDefault="001669AA" w:rsidP="001669AA">
            <w:pPr>
              <w:pStyle w:val="a3"/>
              <w:widowControl/>
              <w:numPr>
                <w:ilvl w:val="0"/>
                <w:numId w:val="32"/>
              </w:numPr>
              <w:tabs>
                <w:tab w:val="left" w:pos="886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8C60C8" w:rsidRPr="008C60C8">
              <w:rPr>
                <w:sz w:val="24"/>
                <w:szCs w:val="24"/>
              </w:rPr>
              <w:t>одготовк</w:t>
            </w:r>
            <w:r w:rsidR="00AE441E">
              <w:rPr>
                <w:sz w:val="24"/>
                <w:szCs w:val="24"/>
              </w:rPr>
              <w:t>а</w:t>
            </w:r>
            <w:r w:rsidR="008C60C8" w:rsidRPr="008C60C8">
              <w:rPr>
                <w:sz w:val="24"/>
                <w:szCs w:val="24"/>
              </w:rPr>
              <w:t xml:space="preserve"> отч</w:t>
            </w:r>
            <w:r>
              <w:rPr>
                <w:sz w:val="24"/>
                <w:szCs w:val="24"/>
              </w:rPr>
              <w:t>е</w:t>
            </w:r>
            <w:r w:rsidR="008C60C8" w:rsidRPr="008C60C8">
              <w:rPr>
                <w:sz w:val="24"/>
                <w:szCs w:val="24"/>
              </w:rPr>
              <w:t>та по улучшению производительности системы</w:t>
            </w:r>
            <w:r>
              <w:rPr>
                <w:sz w:val="24"/>
                <w:szCs w:val="24"/>
              </w:rPr>
              <w:t>;</w:t>
            </w:r>
          </w:p>
          <w:p w14:paraId="0054F41A" w14:textId="0DBDC9CF" w:rsidR="008C60C8" w:rsidRPr="008C60C8" w:rsidRDefault="008C60C8" w:rsidP="008C60C8">
            <w:pPr>
              <w:ind w:firstLine="464"/>
              <w:rPr>
                <w:sz w:val="24"/>
                <w:szCs w:val="24"/>
              </w:rPr>
            </w:pPr>
            <w:r w:rsidRPr="008C60C8">
              <w:rPr>
                <w:sz w:val="24"/>
                <w:szCs w:val="24"/>
              </w:rPr>
              <w:t xml:space="preserve">2.5) </w:t>
            </w:r>
            <w:r w:rsidR="00AE441E" w:rsidRPr="00AE441E">
              <w:rPr>
                <w:i/>
                <w:iCs/>
                <w:sz w:val="24"/>
                <w:szCs w:val="24"/>
              </w:rPr>
              <w:t>Этап ф</w:t>
            </w:r>
            <w:r w:rsidRPr="00AE441E">
              <w:rPr>
                <w:i/>
                <w:iCs/>
                <w:sz w:val="24"/>
                <w:szCs w:val="24"/>
              </w:rPr>
              <w:t>ормировани</w:t>
            </w:r>
            <w:r w:rsidR="00AE441E" w:rsidRPr="00AE441E">
              <w:rPr>
                <w:i/>
                <w:iCs/>
                <w:sz w:val="24"/>
                <w:szCs w:val="24"/>
              </w:rPr>
              <w:t>я</w:t>
            </w:r>
            <w:r w:rsidRPr="00AE441E">
              <w:rPr>
                <w:i/>
                <w:iCs/>
                <w:sz w:val="24"/>
                <w:szCs w:val="24"/>
              </w:rPr>
              <w:t xml:space="preserve"> плана исправлений:</w:t>
            </w:r>
          </w:p>
          <w:p w14:paraId="6A6320A7" w14:textId="697EA43E" w:rsidR="008C60C8" w:rsidRPr="00AE441E" w:rsidRDefault="00AE441E" w:rsidP="00AE441E">
            <w:pPr>
              <w:pStyle w:val="a3"/>
              <w:widowControl/>
              <w:numPr>
                <w:ilvl w:val="0"/>
                <w:numId w:val="33"/>
              </w:numPr>
              <w:tabs>
                <w:tab w:val="left" w:pos="886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  <w:r w:rsidR="008C60C8" w:rsidRPr="008C60C8">
              <w:rPr>
                <w:sz w:val="24"/>
                <w:szCs w:val="24"/>
              </w:rPr>
              <w:t xml:space="preserve"> конкретны</w:t>
            </w:r>
            <w:r>
              <w:rPr>
                <w:sz w:val="24"/>
                <w:szCs w:val="24"/>
              </w:rPr>
              <w:t>х</w:t>
            </w:r>
            <w:r w:rsidR="008C60C8" w:rsidRPr="008C60C8">
              <w:rPr>
                <w:sz w:val="24"/>
                <w:szCs w:val="24"/>
              </w:rPr>
              <w:t xml:space="preserve"> шаг</w:t>
            </w:r>
            <w:r>
              <w:rPr>
                <w:sz w:val="24"/>
                <w:szCs w:val="24"/>
              </w:rPr>
              <w:t xml:space="preserve">ов </w:t>
            </w:r>
            <w:r w:rsidR="008C60C8" w:rsidRPr="008C60C8">
              <w:rPr>
                <w:sz w:val="24"/>
                <w:szCs w:val="24"/>
              </w:rPr>
              <w:t>по устранению обнаруженных проблем</w:t>
            </w:r>
            <w:r>
              <w:rPr>
                <w:sz w:val="24"/>
                <w:szCs w:val="24"/>
              </w:rPr>
              <w:t xml:space="preserve"> с указанием используемых </w:t>
            </w:r>
            <w:r w:rsidR="008C60C8" w:rsidRPr="00AE441E">
              <w:rPr>
                <w:sz w:val="24"/>
                <w:szCs w:val="24"/>
              </w:rPr>
              <w:t>инструмент</w:t>
            </w:r>
            <w:r>
              <w:rPr>
                <w:sz w:val="24"/>
                <w:szCs w:val="24"/>
              </w:rPr>
              <w:t>ов</w:t>
            </w:r>
            <w:r w:rsidR="008C60C8" w:rsidRPr="00AE441E">
              <w:rPr>
                <w:sz w:val="24"/>
                <w:szCs w:val="24"/>
              </w:rPr>
              <w:t xml:space="preserve"> (SQL-аналитика, мониторинг, отладка кода)</w:t>
            </w:r>
            <w:r>
              <w:rPr>
                <w:sz w:val="24"/>
                <w:szCs w:val="24"/>
              </w:rPr>
              <w:t>;</w:t>
            </w:r>
          </w:p>
          <w:p w14:paraId="77E88C0B" w14:textId="48D2B8EE" w:rsidR="008C60C8" w:rsidRPr="008C60C8" w:rsidRDefault="008C60C8" w:rsidP="008C60C8">
            <w:pPr>
              <w:ind w:firstLine="464"/>
              <w:rPr>
                <w:sz w:val="24"/>
                <w:szCs w:val="24"/>
              </w:rPr>
            </w:pPr>
            <w:r w:rsidRPr="008C60C8">
              <w:rPr>
                <w:sz w:val="24"/>
                <w:szCs w:val="24"/>
              </w:rPr>
              <w:t xml:space="preserve">2.6) </w:t>
            </w:r>
            <w:r w:rsidR="00AE441E" w:rsidRPr="00AE441E">
              <w:rPr>
                <w:i/>
                <w:iCs/>
                <w:sz w:val="24"/>
                <w:szCs w:val="24"/>
              </w:rPr>
              <w:t>Этап в</w:t>
            </w:r>
            <w:r w:rsidRPr="00AE441E">
              <w:rPr>
                <w:i/>
                <w:iCs/>
                <w:sz w:val="24"/>
                <w:szCs w:val="24"/>
              </w:rPr>
              <w:t>недрени</w:t>
            </w:r>
            <w:r w:rsidR="00AE441E" w:rsidRPr="00AE441E">
              <w:rPr>
                <w:i/>
                <w:iCs/>
                <w:sz w:val="24"/>
                <w:szCs w:val="24"/>
              </w:rPr>
              <w:t>я</w:t>
            </w:r>
            <w:r w:rsidRPr="00AE441E">
              <w:rPr>
                <w:i/>
                <w:iCs/>
                <w:sz w:val="24"/>
                <w:szCs w:val="24"/>
              </w:rPr>
              <w:t xml:space="preserve"> исправлений (симуляция):</w:t>
            </w:r>
          </w:p>
          <w:p w14:paraId="2F5178FC" w14:textId="004E69C7" w:rsidR="008C60C8" w:rsidRPr="008C60C8" w:rsidRDefault="00AE441E" w:rsidP="001669AA">
            <w:pPr>
              <w:pStyle w:val="a3"/>
              <w:widowControl/>
              <w:numPr>
                <w:ilvl w:val="0"/>
                <w:numId w:val="34"/>
              </w:numPr>
              <w:tabs>
                <w:tab w:val="left" w:pos="886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</w:t>
            </w:r>
            <w:r w:rsidR="008C60C8" w:rsidRPr="008C60C8">
              <w:rPr>
                <w:sz w:val="24"/>
                <w:szCs w:val="24"/>
              </w:rPr>
              <w:t xml:space="preserve"> исправленн</w:t>
            </w:r>
            <w:r>
              <w:rPr>
                <w:sz w:val="24"/>
                <w:szCs w:val="24"/>
              </w:rPr>
              <w:t>ого</w:t>
            </w:r>
            <w:r w:rsidR="008C60C8" w:rsidRPr="008C60C8">
              <w:rPr>
                <w:sz w:val="24"/>
                <w:szCs w:val="24"/>
              </w:rPr>
              <w:t xml:space="preserve"> код</w:t>
            </w:r>
            <w:r>
              <w:rPr>
                <w:sz w:val="24"/>
                <w:szCs w:val="24"/>
              </w:rPr>
              <w:t>а</w:t>
            </w:r>
            <w:r w:rsidR="008C60C8" w:rsidRPr="008C60C8">
              <w:rPr>
                <w:sz w:val="24"/>
                <w:szCs w:val="24"/>
              </w:rPr>
              <w:t>, оптимизированные запросы или патч для устранения ошибок (на примере тестового окружения)</w:t>
            </w:r>
            <w:r>
              <w:rPr>
                <w:sz w:val="24"/>
                <w:szCs w:val="24"/>
              </w:rPr>
              <w:t>;</w:t>
            </w:r>
          </w:p>
          <w:p w14:paraId="639B201B" w14:textId="7F0EAEF4" w:rsidR="008C60C8" w:rsidRPr="008C60C8" w:rsidRDefault="008C60C8" w:rsidP="001669AA">
            <w:pPr>
              <w:pStyle w:val="a3"/>
              <w:widowControl/>
              <w:numPr>
                <w:ilvl w:val="0"/>
                <w:numId w:val="34"/>
              </w:numPr>
              <w:tabs>
                <w:tab w:val="left" w:pos="886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 w:rsidRPr="008C60C8">
              <w:rPr>
                <w:sz w:val="24"/>
                <w:szCs w:val="24"/>
              </w:rPr>
              <w:t>тестирование исправлений с использованием тест-кейсов</w:t>
            </w:r>
            <w:r w:rsidR="00AE441E">
              <w:rPr>
                <w:sz w:val="24"/>
                <w:szCs w:val="24"/>
              </w:rPr>
              <w:t>;</w:t>
            </w:r>
          </w:p>
          <w:p w14:paraId="0EDB15A9" w14:textId="0D0DA0A9" w:rsidR="008C60C8" w:rsidRPr="00AE441E" w:rsidRDefault="008C60C8" w:rsidP="00AE441E">
            <w:pPr>
              <w:ind w:firstLine="464"/>
              <w:jc w:val="both"/>
              <w:rPr>
                <w:sz w:val="24"/>
                <w:szCs w:val="24"/>
              </w:rPr>
            </w:pPr>
            <w:r w:rsidRPr="008C60C8">
              <w:rPr>
                <w:sz w:val="24"/>
                <w:szCs w:val="24"/>
              </w:rPr>
              <w:t xml:space="preserve">2.7) </w:t>
            </w:r>
            <w:r w:rsidR="00AE441E" w:rsidRPr="00AE441E">
              <w:rPr>
                <w:i/>
                <w:iCs/>
                <w:sz w:val="24"/>
                <w:szCs w:val="24"/>
              </w:rPr>
              <w:t>Этап о</w:t>
            </w:r>
            <w:r w:rsidRPr="00AE441E">
              <w:rPr>
                <w:i/>
                <w:iCs/>
                <w:sz w:val="24"/>
                <w:szCs w:val="24"/>
              </w:rPr>
              <w:t>ценк</w:t>
            </w:r>
            <w:r w:rsidR="00AE441E" w:rsidRPr="00AE441E">
              <w:rPr>
                <w:i/>
                <w:iCs/>
                <w:sz w:val="24"/>
                <w:szCs w:val="24"/>
              </w:rPr>
              <w:t>и</w:t>
            </w:r>
            <w:r w:rsidRPr="00AE441E">
              <w:rPr>
                <w:i/>
                <w:iCs/>
                <w:sz w:val="24"/>
                <w:szCs w:val="24"/>
              </w:rPr>
              <w:t xml:space="preserve"> результата</w:t>
            </w:r>
            <w:r w:rsidR="00AE441E">
              <w:rPr>
                <w:sz w:val="24"/>
                <w:szCs w:val="24"/>
              </w:rPr>
              <w:t xml:space="preserve"> (у</w:t>
            </w:r>
            <w:r w:rsidRPr="00AE441E">
              <w:rPr>
                <w:sz w:val="24"/>
                <w:szCs w:val="24"/>
              </w:rPr>
              <w:t>кажите в отч</w:t>
            </w:r>
            <w:r w:rsidR="00AE441E">
              <w:rPr>
                <w:sz w:val="24"/>
                <w:szCs w:val="24"/>
              </w:rPr>
              <w:t>е</w:t>
            </w:r>
            <w:r w:rsidRPr="00AE441E">
              <w:rPr>
                <w:sz w:val="24"/>
                <w:szCs w:val="24"/>
              </w:rPr>
              <w:t>те о проделанной работе</w:t>
            </w:r>
            <w:r w:rsidR="00AE441E">
              <w:rPr>
                <w:sz w:val="24"/>
                <w:szCs w:val="24"/>
              </w:rPr>
              <w:t>)</w:t>
            </w:r>
            <w:r w:rsidRPr="00AE441E">
              <w:rPr>
                <w:sz w:val="24"/>
                <w:szCs w:val="24"/>
              </w:rPr>
              <w:t>:</w:t>
            </w:r>
          </w:p>
          <w:p w14:paraId="05DAA4F4" w14:textId="5738EA96" w:rsidR="008C60C8" w:rsidRPr="008C60C8" w:rsidRDefault="008C60C8" w:rsidP="00AE441E">
            <w:pPr>
              <w:pStyle w:val="a3"/>
              <w:widowControl/>
              <w:numPr>
                <w:ilvl w:val="0"/>
                <w:numId w:val="40"/>
              </w:numPr>
              <w:tabs>
                <w:tab w:val="left" w:pos="886"/>
              </w:tabs>
              <w:autoSpaceDE/>
              <w:autoSpaceDN/>
              <w:adjustRightInd/>
              <w:ind w:left="0" w:firstLine="460"/>
              <w:jc w:val="both"/>
              <w:rPr>
                <w:sz w:val="24"/>
                <w:szCs w:val="24"/>
              </w:rPr>
            </w:pPr>
            <w:r w:rsidRPr="008C60C8">
              <w:rPr>
                <w:sz w:val="24"/>
                <w:szCs w:val="24"/>
              </w:rPr>
              <w:t>Какие проблемы были выявлены</w:t>
            </w:r>
            <w:r w:rsidR="00AE441E">
              <w:rPr>
                <w:sz w:val="24"/>
                <w:szCs w:val="24"/>
              </w:rPr>
              <w:t>;</w:t>
            </w:r>
          </w:p>
          <w:p w14:paraId="2FF6CCBB" w14:textId="4A911B4B" w:rsidR="008C60C8" w:rsidRPr="008C60C8" w:rsidRDefault="008C60C8" w:rsidP="00AE441E">
            <w:pPr>
              <w:pStyle w:val="a3"/>
              <w:widowControl/>
              <w:numPr>
                <w:ilvl w:val="0"/>
                <w:numId w:val="40"/>
              </w:numPr>
              <w:tabs>
                <w:tab w:val="left" w:pos="886"/>
              </w:tabs>
              <w:autoSpaceDE/>
              <w:autoSpaceDN/>
              <w:adjustRightInd/>
              <w:ind w:left="0" w:firstLine="460"/>
              <w:jc w:val="both"/>
              <w:rPr>
                <w:sz w:val="24"/>
                <w:szCs w:val="24"/>
              </w:rPr>
            </w:pPr>
            <w:r w:rsidRPr="008C60C8">
              <w:rPr>
                <w:sz w:val="24"/>
                <w:szCs w:val="24"/>
              </w:rPr>
              <w:t>Как они были решены</w:t>
            </w:r>
            <w:r w:rsidR="00AE441E">
              <w:rPr>
                <w:sz w:val="24"/>
                <w:szCs w:val="24"/>
              </w:rPr>
              <w:t>;</w:t>
            </w:r>
          </w:p>
          <w:p w14:paraId="2A18DC3B" w14:textId="0F9C7C39" w:rsidR="008C60C8" w:rsidRPr="008C60C8" w:rsidRDefault="008C60C8" w:rsidP="00AE441E">
            <w:pPr>
              <w:pStyle w:val="a3"/>
              <w:widowControl/>
              <w:numPr>
                <w:ilvl w:val="0"/>
                <w:numId w:val="40"/>
              </w:numPr>
              <w:tabs>
                <w:tab w:val="left" w:pos="886"/>
              </w:tabs>
              <w:autoSpaceDE/>
              <w:autoSpaceDN/>
              <w:adjustRightInd/>
              <w:ind w:left="0" w:firstLine="460"/>
              <w:jc w:val="both"/>
              <w:rPr>
                <w:sz w:val="24"/>
                <w:szCs w:val="24"/>
              </w:rPr>
            </w:pPr>
            <w:r w:rsidRPr="008C60C8">
              <w:rPr>
                <w:sz w:val="24"/>
                <w:szCs w:val="24"/>
              </w:rPr>
              <w:t>Как улучшилась производительность или стабильность системы</w:t>
            </w:r>
            <w:r w:rsidR="00AE441E">
              <w:rPr>
                <w:sz w:val="24"/>
                <w:szCs w:val="24"/>
              </w:rPr>
              <w:t>?</w:t>
            </w:r>
          </w:p>
          <w:p w14:paraId="16C5830D" w14:textId="7375F95E" w:rsidR="008C60C8" w:rsidRPr="008C60C8" w:rsidRDefault="008C60C8" w:rsidP="008C60C8">
            <w:pPr>
              <w:ind w:firstLine="464"/>
              <w:jc w:val="both"/>
              <w:rPr>
                <w:sz w:val="24"/>
                <w:szCs w:val="24"/>
              </w:rPr>
            </w:pPr>
            <w:r w:rsidRPr="008C60C8">
              <w:rPr>
                <w:sz w:val="24"/>
                <w:szCs w:val="24"/>
              </w:rPr>
              <w:t xml:space="preserve">3) </w:t>
            </w:r>
            <w:bookmarkStart w:id="4" w:name="_Hlk201572647"/>
            <w:r w:rsidR="004B541E">
              <w:rPr>
                <w:sz w:val="24"/>
                <w:szCs w:val="24"/>
              </w:rPr>
              <w:t>Провести</w:t>
            </w:r>
            <w:r w:rsidRPr="008C60C8">
              <w:rPr>
                <w:sz w:val="24"/>
                <w:szCs w:val="24"/>
              </w:rPr>
              <w:t xml:space="preserve"> </w:t>
            </w:r>
            <w:r w:rsidRPr="00AE441E">
              <w:rPr>
                <w:sz w:val="24"/>
                <w:szCs w:val="24"/>
              </w:rPr>
              <w:t>работу</w:t>
            </w:r>
            <w:r w:rsidRPr="00AE441E">
              <w:rPr>
                <w:b/>
                <w:bCs/>
                <w:i/>
                <w:iCs/>
                <w:sz w:val="24"/>
                <w:szCs w:val="24"/>
              </w:rPr>
              <w:t xml:space="preserve"> со сломанной базой данных</w:t>
            </w:r>
            <w:r w:rsidRPr="008C60C8">
              <w:rPr>
                <w:sz w:val="24"/>
                <w:szCs w:val="24"/>
              </w:rPr>
              <w:t xml:space="preserve"> (Приложение 2.1. Работа с базой данных.docx)</w:t>
            </w:r>
            <w:bookmarkEnd w:id="4"/>
            <w:r w:rsidR="00AE441E">
              <w:rPr>
                <w:sz w:val="24"/>
                <w:szCs w:val="24"/>
              </w:rPr>
              <w:t>:</w:t>
            </w:r>
          </w:p>
          <w:p w14:paraId="3241455E" w14:textId="7EC4BBF5" w:rsidR="008C60C8" w:rsidRPr="008C60C8" w:rsidRDefault="008C60C8" w:rsidP="00AE441E">
            <w:pPr>
              <w:pStyle w:val="a3"/>
              <w:widowControl/>
              <w:numPr>
                <w:ilvl w:val="0"/>
                <w:numId w:val="37"/>
              </w:numPr>
              <w:tabs>
                <w:tab w:val="left" w:pos="886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 w:rsidRPr="008C60C8">
              <w:rPr>
                <w:sz w:val="24"/>
                <w:szCs w:val="24"/>
              </w:rPr>
              <w:t>Установка XAMPP</w:t>
            </w:r>
            <w:r w:rsidR="00AE441E">
              <w:rPr>
                <w:sz w:val="24"/>
                <w:szCs w:val="24"/>
              </w:rPr>
              <w:t>;</w:t>
            </w:r>
          </w:p>
          <w:p w14:paraId="0D0EF11B" w14:textId="5C6BA275" w:rsidR="008C60C8" w:rsidRPr="008C60C8" w:rsidRDefault="008C60C8" w:rsidP="00AE441E">
            <w:pPr>
              <w:pStyle w:val="a3"/>
              <w:widowControl/>
              <w:numPr>
                <w:ilvl w:val="0"/>
                <w:numId w:val="37"/>
              </w:numPr>
              <w:tabs>
                <w:tab w:val="left" w:pos="886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 w:rsidRPr="008C60C8">
              <w:rPr>
                <w:sz w:val="24"/>
                <w:szCs w:val="24"/>
              </w:rPr>
              <w:t>Работа с базой данных</w:t>
            </w:r>
            <w:r w:rsidR="00AE441E">
              <w:rPr>
                <w:sz w:val="24"/>
                <w:szCs w:val="24"/>
              </w:rPr>
              <w:t>;</w:t>
            </w:r>
          </w:p>
          <w:p w14:paraId="11445701" w14:textId="3CB31128" w:rsidR="008C60C8" w:rsidRPr="008C60C8" w:rsidRDefault="008C60C8" w:rsidP="008C60C8">
            <w:pPr>
              <w:ind w:firstLine="464"/>
              <w:jc w:val="both"/>
              <w:rPr>
                <w:sz w:val="24"/>
                <w:szCs w:val="24"/>
              </w:rPr>
            </w:pPr>
            <w:r w:rsidRPr="008C60C8">
              <w:rPr>
                <w:sz w:val="24"/>
                <w:szCs w:val="24"/>
              </w:rPr>
              <w:t xml:space="preserve">4) </w:t>
            </w:r>
            <w:bookmarkStart w:id="5" w:name="_Hlk201572657"/>
            <w:r w:rsidRPr="008C60C8">
              <w:rPr>
                <w:sz w:val="24"/>
                <w:szCs w:val="24"/>
              </w:rPr>
              <w:t>Поработ</w:t>
            </w:r>
            <w:r w:rsidR="00AE441E">
              <w:rPr>
                <w:sz w:val="24"/>
                <w:szCs w:val="24"/>
              </w:rPr>
              <w:t>ать</w:t>
            </w:r>
            <w:r w:rsidRPr="008C60C8">
              <w:rPr>
                <w:sz w:val="24"/>
                <w:szCs w:val="24"/>
              </w:rPr>
              <w:t xml:space="preserve"> </w:t>
            </w:r>
            <w:r w:rsidRPr="00AE441E">
              <w:rPr>
                <w:b/>
                <w:bCs/>
                <w:i/>
                <w:iCs/>
                <w:sz w:val="24"/>
                <w:szCs w:val="24"/>
              </w:rPr>
              <w:t>с логированием данных</w:t>
            </w:r>
            <w:r w:rsidRPr="008C60C8">
              <w:rPr>
                <w:sz w:val="24"/>
                <w:szCs w:val="24"/>
              </w:rPr>
              <w:t xml:space="preserve"> и </w:t>
            </w:r>
            <w:r w:rsidR="00AE441E">
              <w:rPr>
                <w:sz w:val="24"/>
                <w:szCs w:val="24"/>
              </w:rPr>
              <w:t xml:space="preserve">осуществить </w:t>
            </w:r>
            <w:r w:rsidRPr="008C60C8">
              <w:rPr>
                <w:sz w:val="24"/>
                <w:szCs w:val="24"/>
              </w:rPr>
              <w:t>разбор жалоб пользовател</w:t>
            </w:r>
            <w:r w:rsidR="00AE441E">
              <w:rPr>
                <w:sz w:val="24"/>
                <w:szCs w:val="24"/>
              </w:rPr>
              <w:t>ей</w:t>
            </w:r>
            <w:r w:rsidRPr="008C60C8">
              <w:rPr>
                <w:sz w:val="24"/>
                <w:szCs w:val="24"/>
              </w:rPr>
              <w:t xml:space="preserve"> (Приложение 2.2. Работа с логами.docx)</w:t>
            </w:r>
            <w:bookmarkEnd w:id="5"/>
            <w:r w:rsidR="00AE441E">
              <w:rPr>
                <w:sz w:val="24"/>
                <w:szCs w:val="24"/>
              </w:rPr>
              <w:t>:</w:t>
            </w:r>
          </w:p>
          <w:p w14:paraId="05CA6BB4" w14:textId="5186E345" w:rsidR="008C60C8" w:rsidRPr="008C60C8" w:rsidRDefault="008C60C8" w:rsidP="00AE441E">
            <w:pPr>
              <w:pStyle w:val="a3"/>
              <w:widowControl/>
              <w:numPr>
                <w:ilvl w:val="0"/>
                <w:numId w:val="38"/>
              </w:numPr>
              <w:tabs>
                <w:tab w:val="left" w:pos="886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 w:rsidRPr="008C60C8">
              <w:rPr>
                <w:sz w:val="24"/>
                <w:szCs w:val="24"/>
              </w:rPr>
              <w:t>Проверка существования логов</w:t>
            </w:r>
            <w:r w:rsidR="00AE441E">
              <w:rPr>
                <w:sz w:val="24"/>
                <w:szCs w:val="24"/>
              </w:rPr>
              <w:t>;</w:t>
            </w:r>
          </w:p>
          <w:p w14:paraId="41927D8E" w14:textId="3EC9A356" w:rsidR="008C60C8" w:rsidRPr="008C60C8" w:rsidRDefault="008C60C8" w:rsidP="00AE441E">
            <w:pPr>
              <w:pStyle w:val="a3"/>
              <w:widowControl/>
              <w:numPr>
                <w:ilvl w:val="0"/>
                <w:numId w:val="38"/>
              </w:numPr>
              <w:tabs>
                <w:tab w:val="left" w:pos="886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 w:rsidRPr="008C60C8">
              <w:rPr>
                <w:sz w:val="24"/>
                <w:szCs w:val="24"/>
              </w:rPr>
              <w:t>Импорт логов</w:t>
            </w:r>
            <w:r w:rsidR="00AE441E">
              <w:rPr>
                <w:sz w:val="24"/>
                <w:szCs w:val="24"/>
              </w:rPr>
              <w:t>;</w:t>
            </w:r>
          </w:p>
          <w:p w14:paraId="2BE78E06" w14:textId="588BE8D7" w:rsidR="008C60C8" w:rsidRPr="008C60C8" w:rsidRDefault="008C60C8" w:rsidP="00AE441E">
            <w:pPr>
              <w:pStyle w:val="a3"/>
              <w:widowControl/>
              <w:numPr>
                <w:ilvl w:val="0"/>
                <w:numId w:val="38"/>
              </w:numPr>
              <w:tabs>
                <w:tab w:val="left" w:pos="886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 w:rsidRPr="008C60C8">
              <w:rPr>
                <w:sz w:val="24"/>
                <w:szCs w:val="24"/>
              </w:rPr>
              <w:t>Анализ логов</w:t>
            </w:r>
            <w:r w:rsidR="00AE441E">
              <w:rPr>
                <w:sz w:val="24"/>
                <w:szCs w:val="24"/>
              </w:rPr>
              <w:t>;</w:t>
            </w:r>
          </w:p>
          <w:p w14:paraId="6D40430F" w14:textId="6C33225B" w:rsidR="008C60C8" w:rsidRPr="008C60C8" w:rsidRDefault="008C60C8" w:rsidP="008C60C8">
            <w:pPr>
              <w:ind w:firstLine="464"/>
              <w:jc w:val="both"/>
              <w:rPr>
                <w:sz w:val="24"/>
                <w:szCs w:val="24"/>
              </w:rPr>
            </w:pPr>
            <w:r w:rsidRPr="008C60C8">
              <w:rPr>
                <w:sz w:val="24"/>
                <w:szCs w:val="24"/>
              </w:rPr>
              <w:t xml:space="preserve">5) </w:t>
            </w:r>
            <w:bookmarkStart w:id="6" w:name="_Hlk201572666"/>
            <w:r w:rsidR="00AE441E">
              <w:rPr>
                <w:sz w:val="24"/>
                <w:szCs w:val="24"/>
              </w:rPr>
              <w:t xml:space="preserve">Провести </w:t>
            </w:r>
            <w:r w:rsidR="00AE441E" w:rsidRPr="00AE441E">
              <w:rPr>
                <w:b/>
                <w:bCs/>
                <w:i/>
                <w:iCs/>
                <w:sz w:val="24"/>
                <w:szCs w:val="24"/>
              </w:rPr>
              <w:t>работу</w:t>
            </w:r>
            <w:r w:rsidRPr="00AE441E">
              <w:rPr>
                <w:b/>
                <w:bCs/>
                <w:i/>
                <w:iCs/>
                <w:sz w:val="24"/>
                <w:szCs w:val="24"/>
              </w:rPr>
              <w:t xml:space="preserve"> с мониторингом сервера</w:t>
            </w:r>
            <w:r w:rsidRPr="008C60C8">
              <w:rPr>
                <w:sz w:val="24"/>
                <w:szCs w:val="24"/>
              </w:rPr>
              <w:t xml:space="preserve"> (Приложение 2.3. Работа с логами.</w:t>
            </w:r>
            <w:r w:rsidRPr="008C60C8">
              <w:rPr>
                <w:sz w:val="24"/>
                <w:szCs w:val="24"/>
                <w:lang w:val="en-US"/>
              </w:rPr>
              <w:t>docx</w:t>
            </w:r>
            <w:r w:rsidRPr="008C60C8">
              <w:rPr>
                <w:sz w:val="24"/>
                <w:szCs w:val="24"/>
              </w:rPr>
              <w:t>)</w:t>
            </w:r>
            <w:bookmarkEnd w:id="6"/>
            <w:r w:rsidR="00AE441E">
              <w:rPr>
                <w:sz w:val="24"/>
                <w:szCs w:val="24"/>
              </w:rPr>
              <w:t>:</w:t>
            </w:r>
          </w:p>
          <w:p w14:paraId="55599035" w14:textId="526BC30F" w:rsidR="008C60C8" w:rsidRPr="008C60C8" w:rsidRDefault="008C60C8" w:rsidP="004B541E">
            <w:pPr>
              <w:pStyle w:val="a3"/>
              <w:widowControl/>
              <w:numPr>
                <w:ilvl w:val="0"/>
                <w:numId w:val="39"/>
              </w:numPr>
              <w:tabs>
                <w:tab w:val="left" w:pos="886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 w:rsidRPr="008C60C8">
              <w:rPr>
                <w:sz w:val="24"/>
                <w:szCs w:val="24"/>
              </w:rPr>
              <w:t xml:space="preserve">Установка </w:t>
            </w:r>
            <w:r w:rsidRPr="008C60C8">
              <w:rPr>
                <w:sz w:val="24"/>
                <w:szCs w:val="24"/>
                <w:lang w:val="en-US"/>
              </w:rPr>
              <w:t>Docker</w:t>
            </w:r>
            <w:r w:rsidRPr="008C60C8">
              <w:rPr>
                <w:sz w:val="24"/>
                <w:szCs w:val="24"/>
              </w:rPr>
              <w:t xml:space="preserve"> </w:t>
            </w:r>
            <w:r w:rsidRPr="008C60C8">
              <w:rPr>
                <w:sz w:val="24"/>
                <w:szCs w:val="24"/>
                <w:lang w:val="en-US"/>
              </w:rPr>
              <w:t>Desktop</w:t>
            </w:r>
            <w:r w:rsidR="004B541E">
              <w:rPr>
                <w:sz w:val="24"/>
                <w:szCs w:val="24"/>
              </w:rPr>
              <w:t>;</w:t>
            </w:r>
          </w:p>
          <w:p w14:paraId="67FE2189" w14:textId="0B27038C" w:rsidR="008C60C8" w:rsidRPr="008C60C8" w:rsidRDefault="008C60C8" w:rsidP="004B541E">
            <w:pPr>
              <w:pStyle w:val="a3"/>
              <w:widowControl/>
              <w:numPr>
                <w:ilvl w:val="0"/>
                <w:numId w:val="39"/>
              </w:numPr>
              <w:tabs>
                <w:tab w:val="left" w:pos="886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 w:rsidRPr="008C60C8">
              <w:rPr>
                <w:sz w:val="24"/>
                <w:szCs w:val="24"/>
              </w:rPr>
              <w:t xml:space="preserve">Экспорт данных из </w:t>
            </w:r>
            <w:proofErr w:type="spellStart"/>
            <w:r w:rsidRPr="008C60C8">
              <w:rPr>
                <w:sz w:val="24"/>
                <w:szCs w:val="24"/>
                <w:lang w:val="en-US"/>
              </w:rPr>
              <w:t>Xampp</w:t>
            </w:r>
            <w:proofErr w:type="spellEnd"/>
            <w:r w:rsidR="004B541E">
              <w:rPr>
                <w:sz w:val="24"/>
                <w:szCs w:val="24"/>
              </w:rPr>
              <w:t>;</w:t>
            </w:r>
          </w:p>
          <w:p w14:paraId="1B596E45" w14:textId="72BFD751" w:rsidR="008C60C8" w:rsidRPr="008C60C8" w:rsidRDefault="008C60C8" w:rsidP="004B541E">
            <w:pPr>
              <w:pStyle w:val="a3"/>
              <w:widowControl/>
              <w:numPr>
                <w:ilvl w:val="0"/>
                <w:numId w:val="39"/>
              </w:numPr>
              <w:tabs>
                <w:tab w:val="left" w:pos="886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 w:rsidRPr="008C60C8">
              <w:rPr>
                <w:sz w:val="24"/>
                <w:szCs w:val="24"/>
              </w:rPr>
              <w:t xml:space="preserve">Настройка </w:t>
            </w:r>
            <w:r w:rsidRPr="008C60C8">
              <w:rPr>
                <w:sz w:val="24"/>
                <w:szCs w:val="24"/>
                <w:lang w:val="en-US"/>
              </w:rPr>
              <w:t>docker</w:t>
            </w:r>
            <w:r w:rsidRPr="008C60C8">
              <w:rPr>
                <w:sz w:val="24"/>
                <w:szCs w:val="24"/>
              </w:rPr>
              <w:t>-</w:t>
            </w:r>
            <w:r w:rsidRPr="008C60C8">
              <w:rPr>
                <w:sz w:val="24"/>
                <w:szCs w:val="24"/>
                <w:lang w:val="en-US"/>
              </w:rPr>
              <w:t>composer</w:t>
            </w:r>
            <w:r w:rsidR="004B541E">
              <w:rPr>
                <w:sz w:val="24"/>
                <w:szCs w:val="24"/>
              </w:rPr>
              <w:t>;</w:t>
            </w:r>
          </w:p>
          <w:p w14:paraId="50E81D50" w14:textId="44B426E0" w:rsidR="008C60C8" w:rsidRPr="008C60C8" w:rsidRDefault="008C60C8" w:rsidP="004B541E">
            <w:pPr>
              <w:pStyle w:val="a3"/>
              <w:widowControl/>
              <w:numPr>
                <w:ilvl w:val="0"/>
                <w:numId w:val="39"/>
              </w:numPr>
              <w:tabs>
                <w:tab w:val="left" w:pos="886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 w:rsidRPr="008C60C8">
              <w:rPr>
                <w:sz w:val="24"/>
                <w:szCs w:val="24"/>
              </w:rPr>
              <w:t>Проверка работоспособности</w:t>
            </w:r>
            <w:r w:rsidR="004B541E">
              <w:rPr>
                <w:sz w:val="24"/>
                <w:szCs w:val="24"/>
              </w:rPr>
              <w:t>;</w:t>
            </w:r>
          </w:p>
          <w:p w14:paraId="19D85F03" w14:textId="4E44414E" w:rsidR="008C60C8" w:rsidRPr="008C60C8" w:rsidRDefault="008C60C8" w:rsidP="004B541E">
            <w:pPr>
              <w:pStyle w:val="a3"/>
              <w:widowControl/>
              <w:numPr>
                <w:ilvl w:val="0"/>
                <w:numId w:val="39"/>
              </w:numPr>
              <w:tabs>
                <w:tab w:val="left" w:pos="886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 w:rsidRPr="008C60C8">
              <w:rPr>
                <w:sz w:val="24"/>
                <w:szCs w:val="24"/>
              </w:rPr>
              <w:t>Мониторинг</w:t>
            </w:r>
            <w:r w:rsidR="004B541E">
              <w:rPr>
                <w:sz w:val="24"/>
                <w:szCs w:val="24"/>
              </w:rPr>
              <w:t>.</w:t>
            </w:r>
          </w:p>
        </w:tc>
        <w:tc>
          <w:tcPr>
            <w:tcW w:w="1866" w:type="dxa"/>
            <w:vAlign w:val="center"/>
          </w:tcPr>
          <w:p w14:paraId="1CC1A8AB" w14:textId="4DC49D73" w:rsidR="004D4B31" w:rsidRPr="004B165E" w:rsidRDefault="00C068B5" w:rsidP="002259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  <w:r w:rsidR="00E706B1">
              <w:rPr>
                <w:sz w:val="24"/>
                <w:szCs w:val="24"/>
              </w:rPr>
              <w:t>5</w:t>
            </w:r>
            <w:r w:rsidR="00FD5F6F">
              <w:rPr>
                <w:sz w:val="24"/>
                <w:szCs w:val="24"/>
              </w:rPr>
              <w:t>.06.2025-</w:t>
            </w:r>
            <w:r>
              <w:rPr>
                <w:sz w:val="24"/>
                <w:szCs w:val="24"/>
              </w:rPr>
              <w:t>27</w:t>
            </w:r>
            <w:r w:rsidR="00FD5F6F">
              <w:rPr>
                <w:sz w:val="24"/>
                <w:szCs w:val="24"/>
              </w:rPr>
              <w:t>.06.2025</w:t>
            </w:r>
          </w:p>
        </w:tc>
      </w:tr>
      <w:tr w:rsidR="004D4B31" w:rsidRPr="004B165E" w14:paraId="5B992E8D" w14:textId="77777777" w:rsidTr="007D7057">
        <w:tc>
          <w:tcPr>
            <w:tcW w:w="562" w:type="dxa"/>
            <w:vAlign w:val="center"/>
          </w:tcPr>
          <w:p w14:paraId="10F4C609" w14:textId="77777777" w:rsidR="004D4B31" w:rsidRPr="004B165E" w:rsidRDefault="004D4B31" w:rsidP="004D4B31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57A4B569" w14:textId="77777777" w:rsidR="004D4B31" w:rsidRPr="00A76A0F" w:rsidRDefault="004D4B31" w:rsidP="004D4B31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6A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Обработка и анализ полученной информации об объекте практики.</w:t>
            </w:r>
          </w:p>
          <w:p w14:paraId="6662EC43" w14:textId="520F8AD1" w:rsidR="004D4B31" w:rsidRPr="00A8194C" w:rsidRDefault="004D4B31" w:rsidP="0022591D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7" w:name="_Hlk201572720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 целью подготовки к сдаче экзамена по модулю </w:t>
            </w:r>
            <w:r w:rsidR="004B541E" w:rsidRPr="004B54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ПМ.04 Сопровождение информационных систем</w:t>
            </w:r>
            <w:r w:rsidR="004B54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осуществить комплексный анализ результатов выполненных видов работ, оформить презентационные материалы, разработать свои предложения и рекомендации на основе сравнения полученных в процессе обучения теоретических знаний с навыками, полученными в период прохождения практики.</w:t>
            </w:r>
            <w:bookmarkEnd w:id="7"/>
          </w:p>
        </w:tc>
        <w:tc>
          <w:tcPr>
            <w:tcW w:w="1866" w:type="dxa"/>
            <w:vAlign w:val="center"/>
          </w:tcPr>
          <w:p w14:paraId="7C0EB741" w14:textId="264CD790" w:rsidR="004D4B31" w:rsidRPr="004B165E" w:rsidRDefault="00C068B5" w:rsidP="002259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="00FD5F6F">
              <w:rPr>
                <w:sz w:val="24"/>
                <w:szCs w:val="24"/>
              </w:rPr>
              <w:t>.06.2025</w:t>
            </w:r>
          </w:p>
        </w:tc>
      </w:tr>
      <w:tr w:rsidR="004D4B31" w:rsidRPr="004B165E" w14:paraId="4701321B" w14:textId="77777777" w:rsidTr="007D7057">
        <w:tc>
          <w:tcPr>
            <w:tcW w:w="562" w:type="dxa"/>
            <w:vAlign w:val="center"/>
          </w:tcPr>
          <w:p w14:paraId="1E9BAD78" w14:textId="77777777" w:rsidR="004D4B31" w:rsidRPr="004B165E" w:rsidRDefault="004D4B31" w:rsidP="004D4B31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6426CED9" w14:textId="18C75CEC" w:rsidR="004D4B31" w:rsidRDefault="004D4B31" w:rsidP="004D4B31">
            <w:pPr>
              <w:pStyle w:val="Default"/>
              <w:tabs>
                <w:tab w:val="left" w:pos="852"/>
              </w:tabs>
              <w:ind w:firstLine="464"/>
              <w:jc w:val="both"/>
              <w:rPr>
                <w:b/>
              </w:rPr>
            </w:pPr>
            <w:r w:rsidRPr="00F34511">
              <w:rPr>
                <w:b/>
              </w:rPr>
              <w:t xml:space="preserve">Оформление отчетных документов о прохождении </w:t>
            </w:r>
            <w:r w:rsidR="00BD6528">
              <w:rPr>
                <w:b/>
              </w:rPr>
              <w:t>производственной</w:t>
            </w:r>
            <w:r>
              <w:rPr>
                <w:b/>
              </w:rPr>
              <w:t xml:space="preserve"> практики</w:t>
            </w:r>
            <w:r w:rsidRPr="00F34511">
              <w:rPr>
                <w:b/>
              </w:rPr>
              <w:t xml:space="preserve"> и экспертная оценка результатов ее прохождения</w:t>
            </w:r>
            <w:r>
              <w:rPr>
                <w:b/>
              </w:rPr>
              <w:t>.</w:t>
            </w:r>
          </w:p>
          <w:p w14:paraId="1784B4B8" w14:textId="2A918FD8" w:rsidR="004D4B31" w:rsidRDefault="004D4B31" w:rsidP="004D4B31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2779F2">
              <w:rPr>
                <w:i/>
              </w:rPr>
              <w:t>Оформить отчет по практике</w:t>
            </w:r>
            <w:r>
              <w:rPr>
                <w:i/>
              </w:rPr>
              <w:t xml:space="preserve"> в формате презентации </w:t>
            </w:r>
            <w:r>
              <w:rPr>
                <w:i/>
                <w:lang w:val="en-US"/>
              </w:rPr>
              <w:t>PowerPoint</w:t>
            </w:r>
            <w:r>
              <w:rPr>
                <w:i/>
              </w:rPr>
              <w:t xml:space="preserve">, </w:t>
            </w:r>
            <w:r w:rsidRPr="002719B0">
              <w:t xml:space="preserve">содержащий </w:t>
            </w:r>
            <w:r>
              <w:t>базовую и информационно-вспомогательную информацию,</w:t>
            </w:r>
            <w:r w:rsidRPr="00851E77">
              <w:t xml:space="preserve"> </w:t>
            </w:r>
            <w:r>
              <w:t xml:space="preserve">согласно </w:t>
            </w:r>
            <w:r w:rsidRPr="008C66E7">
              <w:t>Приложени</w:t>
            </w:r>
            <w:r>
              <w:t>ю</w:t>
            </w:r>
            <w:r w:rsidRPr="008C66E7">
              <w:t xml:space="preserve"> 1.</w:t>
            </w:r>
            <w:r w:rsidRPr="002779F2">
              <w:t xml:space="preserve"> </w:t>
            </w:r>
          </w:p>
          <w:p w14:paraId="429E7F4C" w14:textId="77777777" w:rsidR="007C5EC8" w:rsidRPr="00FF2BB6" w:rsidRDefault="007C5EC8" w:rsidP="007C5EC8">
            <w:pPr>
              <w:pStyle w:val="Default"/>
              <w:ind w:firstLine="459"/>
              <w:jc w:val="both"/>
            </w:pPr>
            <w:r w:rsidRPr="00FF2BB6">
              <w:rPr>
                <w:i/>
              </w:rPr>
              <w:t>Оформить справку</w:t>
            </w:r>
            <w:r w:rsidRPr="00FF2BB6">
              <w:t>, заверенную подписью и печатью (при наличии) ответственного лица от Профильной организации, содержащую сведения о прохождении практики.</w:t>
            </w:r>
          </w:p>
          <w:p w14:paraId="393FC6D1" w14:textId="72970156" w:rsidR="004D4B31" w:rsidRPr="00CD15AE" w:rsidRDefault="004D4B31" w:rsidP="004D4B31">
            <w:pPr>
              <w:pStyle w:val="Default"/>
              <w:tabs>
                <w:tab w:val="left" w:pos="852"/>
              </w:tabs>
              <w:ind w:firstLine="464"/>
              <w:jc w:val="both"/>
            </w:pPr>
            <w:r>
              <w:t xml:space="preserve">Разместить полностью оформленный комплект отчетной документации по практике в электронной информационно-образовательной среде Университета «Синергия» на платформе </w:t>
            </w:r>
            <w:proofErr w:type="spellStart"/>
            <w:r>
              <w:rPr>
                <w:lang w:val="en-US"/>
              </w:rPr>
              <w:t>lms</w:t>
            </w:r>
            <w:proofErr w:type="spellEnd"/>
            <w:r w:rsidRPr="00F71BCD">
              <w:t>.</w:t>
            </w:r>
            <w:r>
              <w:rPr>
                <w:lang w:val="en-US"/>
              </w:rPr>
              <w:t>synergy</w:t>
            </w:r>
            <w:r w:rsidRPr="00F71BCD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 w:rsidRPr="00F71BCD">
              <w:t xml:space="preserve"> </w:t>
            </w:r>
            <w:r>
              <w:t>руководителю практики от Образовательной организации для экспертной оценки результатов ее прохождения.</w:t>
            </w:r>
          </w:p>
        </w:tc>
        <w:tc>
          <w:tcPr>
            <w:tcW w:w="1866" w:type="dxa"/>
            <w:vAlign w:val="center"/>
          </w:tcPr>
          <w:p w14:paraId="5EBB0023" w14:textId="408CD2E5" w:rsidR="004D4B31" w:rsidRPr="004B165E" w:rsidRDefault="00C068B5" w:rsidP="004D4B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="00FD5F6F">
              <w:rPr>
                <w:sz w:val="24"/>
                <w:szCs w:val="24"/>
              </w:rPr>
              <w:t>.06.2025</w:t>
            </w:r>
          </w:p>
        </w:tc>
      </w:tr>
    </w:tbl>
    <w:p w14:paraId="13EC0529" w14:textId="4D43F02E" w:rsidR="001A1019" w:rsidRDefault="00C34FF8" w:rsidP="001A1019">
      <w:r>
        <w:rPr>
          <w:noProof/>
        </w:rPr>
        <w:drawing>
          <wp:anchor distT="0" distB="0" distL="114300" distR="114300" simplePos="0" relativeHeight="251658240" behindDoc="1" locked="0" layoutInCell="1" allowOverlap="1" wp14:anchorId="6B05A578" wp14:editId="0906721B">
            <wp:simplePos x="0" y="0"/>
            <wp:positionH relativeFrom="column">
              <wp:posOffset>3354705</wp:posOffset>
            </wp:positionH>
            <wp:positionV relativeFrom="paragraph">
              <wp:posOffset>105410</wp:posOffset>
            </wp:positionV>
            <wp:extent cx="875665" cy="618490"/>
            <wp:effectExtent l="0" t="0" r="635" b="0"/>
            <wp:wrapNone/>
            <wp:docPr id="1561243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4352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CD7BD5" w14:textId="43C3C740" w:rsidR="004B541E" w:rsidRDefault="004B541E" w:rsidP="001A1019"/>
    <w:p w14:paraId="4E48D5F4" w14:textId="26EFBD11" w:rsidR="005C143E" w:rsidRDefault="005C143E" w:rsidP="005C143E"/>
    <w:p w14:paraId="7A27D4E0" w14:textId="5F229892" w:rsidR="005C143E" w:rsidRPr="00FF6E46" w:rsidRDefault="005C143E" w:rsidP="005C143E">
      <w:pPr>
        <w:rPr>
          <w:sz w:val="24"/>
          <w:szCs w:val="24"/>
        </w:rPr>
      </w:pPr>
      <w:r w:rsidRPr="00FF6E46">
        <w:rPr>
          <w:sz w:val="24"/>
          <w:szCs w:val="24"/>
        </w:rPr>
        <w:t xml:space="preserve">Обучающийся </w:t>
      </w:r>
      <w:r>
        <w:rPr>
          <w:sz w:val="24"/>
          <w:szCs w:val="24"/>
        </w:rPr>
        <w:t>индивидуальное задание получил: _____________</w:t>
      </w:r>
      <w:r>
        <w:rPr>
          <w:sz w:val="24"/>
          <w:szCs w:val="24"/>
        </w:rPr>
        <w:tab/>
        <w:t>_</w:t>
      </w:r>
      <w:r w:rsidR="00C012CE">
        <w:rPr>
          <w:sz w:val="24"/>
          <w:szCs w:val="24"/>
        </w:rPr>
        <w:t>_</w:t>
      </w:r>
      <w:r>
        <w:rPr>
          <w:sz w:val="24"/>
          <w:szCs w:val="24"/>
        </w:rPr>
        <w:t>_</w:t>
      </w:r>
      <w:r w:rsidR="00C51B5E">
        <w:rPr>
          <w:sz w:val="24"/>
          <w:szCs w:val="24"/>
          <w:u w:val="single"/>
        </w:rPr>
        <w:t>Назаров О</w:t>
      </w:r>
      <w:r w:rsidR="00C34FF8">
        <w:rPr>
          <w:sz w:val="24"/>
          <w:szCs w:val="24"/>
          <w:u w:val="single"/>
        </w:rPr>
        <w:t>.Б</w:t>
      </w:r>
      <w:r w:rsidR="00C51B5E">
        <w:rPr>
          <w:sz w:val="24"/>
          <w:szCs w:val="24"/>
          <w:u w:val="single"/>
        </w:rPr>
        <w:t>.</w:t>
      </w:r>
      <w:r>
        <w:rPr>
          <w:sz w:val="24"/>
          <w:szCs w:val="24"/>
        </w:rPr>
        <w:t>_</w:t>
      </w:r>
      <w:r w:rsidR="00C012CE">
        <w:rPr>
          <w:sz w:val="24"/>
          <w:szCs w:val="24"/>
        </w:rPr>
        <w:t>_</w:t>
      </w:r>
    </w:p>
    <w:p w14:paraId="651EA097" w14:textId="77777777" w:rsidR="005C143E" w:rsidRDefault="005C143E" w:rsidP="005C143E">
      <w:pPr>
        <w:ind w:left="4248" w:firstLine="708"/>
        <w:jc w:val="center"/>
      </w:pPr>
      <w:r>
        <w:t>(</w:t>
      </w:r>
      <w:r w:rsidRPr="008B56EE">
        <w:t>подпись</w:t>
      </w:r>
      <w:r>
        <w:t>)</w:t>
      </w:r>
      <w:r w:rsidRPr="008B56EE">
        <w:tab/>
      </w:r>
      <w:r>
        <w:tab/>
        <w:t>(</w:t>
      </w:r>
      <w:r w:rsidRPr="008B56EE">
        <w:t>расшифровка</w:t>
      </w:r>
      <w:r>
        <w:t>)</w:t>
      </w:r>
    </w:p>
    <w:sectPr w:rsidR="005C143E" w:rsidSect="005C143E">
      <w:headerReference w:type="first" r:id="rId9"/>
      <w:pgSz w:w="11906" w:h="16838"/>
      <w:pgMar w:top="1134" w:right="851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5770AD" w14:textId="77777777" w:rsidR="004D3729" w:rsidRDefault="004D3729" w:rsidP="005C143E">
      <w:r>
        <w:separator/>
      </w:r>
    </w:p>
  </w:endnote>
  <w:endnote w:type="continuationSeparator" w:id="0">
    <w:p w14:paraId="6D7CA0AE" w14:textId="77777777" w:rsidR="004D3729" w:rsidRDefault="004D3729" w:rsidP="005C1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PSMT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380029" w14:textId="77777777" w:rsidR="004D3729" w:rsidRDefault="004D3729" w:rsidP="005C143E">
      <w:r>
        <w:separator/>
      </w:r>
    </w:p>
  </w:footnote>
  <w:footnote w:type="continuationSeparator" w:id="0">
    <w:p w14:paraId="3B3ED00E" w14:textId="77777777" w:rsidR="004D3729" w:rsidRDefault="004D3729" w:rsidP="005C143E">
      <w:r>
        <w:continuationSeparator/>
      </w:r>
    </w:p>
  </w:footnote>
  <w:footnote w:id="1">
    <w:p w14:paraId="4F0F16DB" w14:textId="6F50BE62" w:rsidR="00C068B5" w:rsidRDefault="00C068B5">
      <w:pPr>
        <w:pStyle w:val="af1"/>
      </w:pPr>
      <w:r>
        <w:rPr>
          <w:rStyle w:val="af3"/>
        </w:rPr>
        <w:footnoteRef/>
      </w:r>
      <w:r>
        <w:t xml:space="preserve"> </w:t>
      </w:r>
      <w:r w:rsidRPr="00583D62">
        <w:rPr>
          <w:sz w:val="24"/>
          <w:szCs w:val="24"/>
        </w:rPr>
        <w:t xml:space="preserve">Программы для работы: </w:t>
      </w:r>
      <w:hyperlink r:id="rId1" w:tooltip="https://disk.yandex.ru/d/n0fXbsyFbroQOw" w:history="1">
        <w:r w:rsidRPr="00583D62">
          <w:rPr>
            <w:rStyle w:val="af0"/>
            <w:sz w:val="24"/>
            <w:szCs w:val="24"/>
          </w:rPr>
          <w:t>https://disk.yandex.ru/d/n0fXbsyFbroQOw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0EB81" w14:textId="77777777" w:rsidR="00FD5F6F" w:rsidRDefault="00FD5F6F" w:rsidP="00FD5F6F">
    <w:pPr>
      <w:pStyle w:val="af4"/>
    </w:pPr>
    <w:r w:rsidRPr="00C12EEB"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1" locked="0" layoutInCell="1" allowOverlap="1" wp14:anchorId="76A46356" wp14:editId="1B83C3F8">
          <wp:simplePos x="0" y="0"/>
          <wp:positionH relativeFrom="margin">
            <wp:posOffset>-123825</wp:posOffset>
          </wp:positionH>
          <wp:positionV relativeFrom="page">
            <wp:posOffset>458502</wp:posOffset>
          </wp:positionV>
          <wp:extent cx="1447325" cy="285750"/>
          <wp:effectExtent l="0" t="0" r="635" b="0"/>
          <wp:wrapNone/>
          <wp:docPr id="27" name="Рисунок 27" descr="Изображение выглядит как Шрифт, текст, Графика, графический дизайн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Рисунок 27" descr="Изображение выглядит как Шрифт, текст, Графика, графический дизайн&#10;&#10;Автоматически созданное описание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16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064" w:type="dxa"/>
      <w:tblInd w:w="-176" w:type="dxa"/>
      <w:tblLayout w:type="fixed"/>
      <w:tblLook w:val="01E0" w:firstRow="1" w:lastRow="1" w:firstColumn="1" w:lastColumn="1" w:noHBand="0" w:noVBand="0"/>
    </w:tblPr>
    <w:tblGrid>
      <w:gridCol w:w="1736"/>
      <w:gridCol w:w="3827"/>
      <w:gridCol w:w="248"/>
      <w:gridCol w:w="4005"/>
      <w:gridCol w:w="248"/>
    </w:tblGrid>
    <w:tr w:rsidR="00FD5F6F" w:rsidRPr="0033037B" w14:paraId="595E8BE1" w14:textId="77777777" w:rsidTr="00FB0A4A">
      <w:trPr>
        <w:trHeight w:val="1287"/>
      </w:trPr>
      <w:tc>
        <w:tcPr>
          <w:tcW w:w="5811" w:type="dxa"/>
          <w:gridSpan w:val="3"/>
          <w:vAlign w:val="center"/>
          <w:hideMark/>
        </w:tcPr>
        <w:p w14:paraId="1777B7BD" w14:textId="77777777" w:rsidR="00FD5F6F" w:rsidRPr="00DD5E55" w:rsidRDefault="00FD5F6F" w:rsidP="00FD5F6F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Негосударственное образовательное частное учреждение </w:t>
          </w:r>
        </w:p>
        <w:p w14:paraId="66D09B82" w14:textId="77777777" w:rsidR="00FD5F6F" w:rsidRPr="00DD5E55" w:rsidRDefault="00FD5F6F" w:rsidP="00FD5F6F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>высшего образования</w:t>
          </w:r>
        </w:p>
        <w:p w14:paraId="6BEABFDD" w14:textId="77777777" w:rsidR="00FD5F6F" w:rsidRPr="00DD5E55" w:rsidRDefault="00FD5F6F" w:rsidP="00FD5F6F">
          <w:pPr>
            <w:jc w:val="center"/>
            <w:rPr>
              <w:b/>
              <w:bCs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«Московский университет «Синергия» </w:t>
          </w:r>
        </w:p>
      </w:tc>
      <w:tc>
        <w:tcPr>
          <w:tcW w:w="4253" w:type="dxa"/>
          <w:gridSpan w:val="2"/>
          <w:vAlign w:val="center"/>
        </w:tcPr>
        <w:p w14:paraId="27CF61DF" w14:textId="77777777" w:rsidR="00FD5F6F" w:rsidRDefault="00FD5F6F" w:rsidP="00FD5F6F">
          <w:pPr>
            <w:jc w:val="center"/>
            <w:rPr>
              <w:b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2901BFF6" wp14:editId="432E030E">
                <wp:simplePos x="0" y="0"/>
                <wp:positionH relativeFrom="column">
                  <wp:posOffset>-530860</wp:posOffset>
                </wp:positionH>
                <wp:positionV relativeFrom="paragraph">
                  <wp:posOffset>-113665</wp:posOffset>
                </wp:positionV>
                <wp:extent cx="1682115" cy="1682115"/>
                <wp:effectExtent l="95250" t="95250" r="89535" b="89535"/>
                <wp:wrapNone/>
                <wp:docPr id="2133640352" name="Рисунок 1" descr="Изображение выглядит как круг, Шрифт, логотип, текс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3640352" name="Рисунок 1" descr="Изображение выглядит как круг, Шрифт, логотип, текст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577382">
                          <a:off x="0" y="0"/>
                          <a:ext cx="1682115" cy="1682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9EA60BB" w14:textId="77777777" w:rsidR="00FD5F6F" w:rsidRPr="00DD5E55" w:rsidRDefault="00FD5F6F" w:rsidP="00FD5F6F">
          <w:pPr>
            <w:jc w:val="center"/>
            <w:rPr>
              <w:b/>
              <w:sz w:val="22"/>
              <w:szCs w:val="22"/>
            </w:rPr>
          </w:pPr>
        </w:p>
        <w:p w14:paraId="0F8DD308" w14:textId="77777777" w:rsidR="00FD5F6F" w:rsidRPr="00DD5E55" w:rsidRDefault="00FD5F6F" w:rsidP="00FD5F6F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У</w:t>
          </w:r>
          <w:r w:rsidRPr="00DD5E55">
            <w:rPr>
              <w:b/>
              <w:sz w:val="22"/>
              <w:szCs w:val="22"/>
            </w:rPr>
            <w:t>ТВЕРЖДАЮ</w:t>
          </w:r>
        </w:p>
        <w:p w14:paraId="4EE59F5D" w14:textId="77777777" w:rsidR="00FD5F6F" w:rsidRDefault="00FD5F6F" w:rsidP="00FD5F6F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Д</w:t>
          </w:r>
          <w:r w:rsidRPr="00DD5E55">
            <w:rPr>
              <w:sz w:val="22"/>
              <w:szCs w:val="22"/>
            </w:rPr>
            <w:t xml:space="preserve">екан </w:t>
          </w:r>
          <w:r>
            <w:rPr>
              <w:sz w:val="22"/>
              <w:szCs w:val="22"/>
            </w:rPr>
            <w:t xml:space="preserve">факультета </w:t>
          </w:r>
        </w:p>
        <w:p w14:paraId="5A1F9B3C" w14:textId="77777777" w:rsidR="00FD5F6F" w:rsidRPr="00DD5E55" w:rsidRDefault="00FD5F6F" w:rsidP="00FD5F6F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Информационных технологий</w:t>
          </w:r>
        </w:p>
        <w:p w14:paraId="09932E95" w14:textId="77777777" w:rsidR="00FD5F6F" w:rsidRPr="00DD5E55" w:rsidRDefault="00FD5F6F" w:rsidP="00FD5F6F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Университета «Синергия»</w:t>
          </w:r>
        </w:p>
        <w:p w14:paraId="6E6EBF2D" w14:textId="77777777" w:rsidR="00FD5F6F" w:rsidRPr="00DD5E55" w:rsidRDefault="00FD5F6F" w:rsidP="00FD5F6F">
          <w:pPr>
            <w:jc w:val="center"/>
            <w:rPr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5737FCE3" wp14:editId="19ED7146">
                <wp:simplePos x="0" y="0"/>
                <wp:positionH relativeFrom="column">
                  <wp:posOffset>1143635</wp:posOffset>
                </wp:positionH>
                <wp:positionV relativeFrom="paragraph">
                  <wp:posOffset>126365</wp:posOffset>
                </wp:positionV>
                <wp:extent cx="885825" cy="476250"/>
                <wp:effectExtent l="0" t="0" r="9525" b="0"/>
                <wp:wrapNone/>
                <wp:docPr id="2" name="Рисунок 1" descr="F:\2 Научное руководство и рецензирование ВКР\Захаров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F:\2 Научное руководство и рецензирование ВКР\Захаров.PNG"/>
                        <pic:cNvPicPr/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709"/>
                        <a:stretch/>
                      </pic:blipFill>
                      <pic:spPr bwMode="auto"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9A91244" w14:textId="77777777" w:rsidR="00FD5F6F" w:rsidRPr="00DD5E55" w:rsidRDefault="00FD5F6F" w:rsidP="00FD5F6F">
          <w:pPr>
            <w:jc w:val="center"/>
            <w:rPr>
              <w:sz w:val="22"/>
              <w:szCs w:val="22"/>
            </w:rPr>
          </w:pPr>
        </w:p>
        <w:p w14:paraId="562E8A5A" w14:textId="77777777" w:rsidR="00FD5F6F" w:rsidRPr="00DD5E55" w:rsidRDefault="00FD5F6F" w:rsidP="00FD5F6F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______________________</w:t>
          </w:r>
        </w:p>
        <w:p w14:paraId="527E7BC1" w14:textId="77777777" w:rsidR="00FD5F6F" w:rsidRPr="00DD5E55" w:rsidRDefault="00FD5F6F" w:rsidP="00FD5F6F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А.В. Захаров</w:t>
          </w:r>
          <w:r w:rsidRPr="00DD5E55">
            <w:rPr>
              <w:sz w:val="22"/>
              <w:szCs w:val="22"/>
            </w:rPr>
            <w:t xml:space="preserve"> </w:t>
          </w:r>
        </w:p>
      </w:tc>
    </w:tr>
    <w:tr w:rsidR="00FD5F6F" w:rsidRPr="0033037B" w14:paraId="73C56443" w14:textId="77777777" w:rsidTr="00FB0A4A">
      <w:trPr>
        <w:gridAfter w:val="1"/>
        <w:wAfter w:w="248" w:type="dxa"/>
      </w:trPr>
      <w:tc>
        <w:tcPr>
          <w:tcW w:w="1736" w:type="dxa"/>
          <w:vAlign w:val="center"/>
        </w:tcPr>
        <w:p w14:paraId="1B291EBE" w14:textId="77777777" w:rsidR="00FD5F6F" w:rsidRPr="00DD5E55" w:rsidRDefault="00FD5F6F" w:rsidP="00FD5F6F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Специальность:</w:t>
          </w:r>
        </w:p>
      </w:tc>
      <w:tc>
        <w:tcPr>
          <w:tcW w:w="3827" w:type="dxa"/>
          <w:tcBorders>
            <w:bottom w:val="single" w:sz="4" w:space="0" w:color="auto"/>
          </w:tcBorders>
          <w:vAlign w:val="center"/>
        </w:tcPr>
        <w:p w14:paraId="138D16FF" w14:textId="77777777" w:rsidR="00FD5F6F" w:rsidRDefault="00FD5F6F" w:rsidP="00FD5F6F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 xml:space="preserve">09.02.07 Информационные системы </w:t>
          </w:r>
        </w:p>
        <w:p w14:paraId="26B8026A" w14:textId="77777777" w:rsidR="00FD5F6F" w:rsidRPr="00F55AF2" w:rsidRDefault="00FD5F6F" w:rsidP="00FD5F6F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и программирование</w:t>
          </w:r>
        </w:p>
      </w:tc>
      <w:tc>
        <w:tcPr>
          <w:tcW w:w="4253" w:type="dxa"/>
          <w:gridSpan w:val="2"/>
          <w:vAlign w:val="center"/>
        </w:tcPr>
        <w:p w14:paraId="7C4164CF" w14:textId="77777777" w:rsidR="00FD5F6F" w:rsidRPr="00DD5E55" w:rsidRDefault="00FD5F6F" w:rsidP="00FD5F6F">
          <w:pPr>
            <w:jc w:val="center"/>
            <w:rPr>
              <w:b/>
              <w:sz w:val="22"/>
              <w:szCs w:val="22"/>
            </w:rPr>
          </w:pPr>
        </w:p>
      </w:tc>
    </w:tr>
  </w:tbl>
  <w:p w14:paraId="4DAB1612" w14:textId="77777777" w:rsidR="005C143E" w:rsidRDefault="005C143E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05CDB"/>
    <w:multiLevelType w:val="hybridMultilevel"/>
    <w:tmpl w:val="07F00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031B2"/>
    <w:multiLevelType w:val="hybridMultilevel"/>
    <w:tmpl w:val="5EDEFEC0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3" w15:restartNumberingAfterBreak="0">
    <w:nsid w:val="0B834EA5"/>
    <w:multiLevelType w:val="hybridMultilevel"/>
    <w:tmpl w:val="8EDC1010"/>
    <w:lvl w:ilvl="0" w:tplc="4CC6CEB4">
      <w:start w:val="1"/>
      <w:numFmt w:val="bullet"/>
      <w:lvlText w:val=""/>
      <w:lvlJc w:val="left"/>
      <w:pPr>
        <w:ind w:left="1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4" w15:restartNumberingAfterBreak="0">
    <w:nsid w:val="0E6D2988"/>
    <w:multiLevelType w:val="hybridMultilevel"/>
    <w:tmpl w:val="EAB6DA9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5" w15:restartNumberingAfterBreak="0">
    <w:nsid w:val="0F4167B9"/>
    <w:multiLevelType w:val="hybridMultilevel"/>
    <w:tmpl w:val="CE1A5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307DC"/>
    <w:multiLevelType w:val="hybridMultilevel"/>
    <w:tmpl w:val="CC880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7E6DA7"/>
    <w:multiLevelType w:val="hybridMultilevel"/>
    <w:tmpl w:val="CF1AB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1E1ACA"/>
    <w:multiLevelType w:val="hybridMultilevel"/>
    <w:tmpl w:val="BAAA8A10"/>
    <w:lvl w:ilvl="0" w:tplc="04686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444444"/>
    <w:multiLevelType w:val="hybridMultilevel"/>
    <w:tmpl w:val="516CF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414D1"/>
    <w:multiLevelType w:val="hybridMultilevel"/>
    <w:tmpl w:val="AE185506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1" w15:restartNumberingAfterBreak="0">
    <w:nsid w:val="1E376561"/>
    <w:multiLevelType w:val="hybridMultilevel"/>
    <w:tmpl w:val="F0BE73D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2" w15:restartNumberingAfterBreak="0">
    <w:nsid w:val="21A02ABD"/>
    <w:multiLevelType w:val="hybridMultilevel"/>
    <w:tmpl w:val="A36274F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3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4" w15:restartNumberingAfterBreak="0">
    <w:nsid w:val="253361C1"/>
    <w:multiLevelType w:val="hybridMultilevel"/>
    <w:tmpl w:val="C70A5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00072D"/>
    <w:multiLevelType w:val="hybridMultilevel"/>
    <w:tmpl w:val="F2A42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117730"/>
    <w:multiLevelType w:val="hybridMultilevel"/>
    <w:tmpl w:val="6B3C5C08"/>
    <w:lvl w:ilvl="0" w:tplc="2A5C63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CA71CB"/>
    <w:multiLevelType w:val="hybridMultilevel"/>
    <w:tmpl w:val="A6827394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A223FA"/>
    <w:multiLevelType w:val="hybridMultilevel"/>
    <w:tmpl w:val="AEBE577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FE2723"/>
    <w:multiLevelType w:val="hybridMultilevel"/>
    <w:tmpl w:val="A9E082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353EA6"/>
    <w:multiLevelType w:val="hybridMultilevel"/>
    <w:tmpl w:val="4956E1DA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2" w15:restartNumberingAfterBreak="0">
    <w:nsid w:val="333D59B0"/>
    <w:multiLevelType w:val="hybridMultilevel"/>
    <w:tmpl w:val="D624B5C0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3" w15:restartNumberingAfterBreak="0">
    <w:nsid w:val="354C5820"/>
    <w:multiLevelType w:val="hybridMultilevel"/>
    <w:tmpl w:val="FCFAA428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EB48ED"/>
    <w:multiLevelType w:val="hybridMultilevel"/>
    <w:tmpl w:val="D51C0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9C311A"/>
    <w:multiLevelType w:val="hybridMultilevel"/>
    <w:tmpl w:val="1DD4A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CF5517"/>
    <w:multiLevelType w:val="hybridMultilevel"/>
    <w:tmpl w:val="1696C6A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99044B"/>
    <w:multiLevelType w:val="hybridMultilevel"/>
    <w:tmpl w:val="BEA08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243086"/>
    <w:multiLevelType w:val="hybridMultilevel"/>
    <w:tmpl w:val="48065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347257"/>
    <w:multiLevelType w:val="hybridMultilevel"/>
    <w:tmpl w:val="99FCCFE2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717E34"/>
    <w:multiLevelType w:val="hybridMultilevel"/>
    <w:tmpl w:val="D31ED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6301D9"/>
    <w:multiLevelType w:val="hybridMultilevel"/>
    <w:tmpl w:val="410E232C"/>
    <w:lvl w:ilvl="0" w:tplc="28AEDF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944D09"/>
    <w:multiLevelType w:val="hybridMultilevel"/>
    <w:tmpl w:val="50FAF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FD75AB"/>
    <w:multiLevelType w:val="hybridMultilevel"/>
    <w:tmpl w:val="DF149D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2E2C9A"/>
    <w:multiLevelType w:val="hybridMultilevel"/>
    <w:tmpl w:val="550E57A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36" w15:restartNumberingAfterBreak="0">
    <w:nsid w:val="73456CEE"/>
    <w:multiLevelType w:val="hybridMultilevel"/>
    <w:tmpl w:val="891EE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C61E81"/>
    <w:multiLevelType w:val="hybridMultilevel"/>
    <w:tmpl w:val="8EEA10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4C678D"/>
    <w:multiLevelType w:val="hybridMultilevel"/>
    <w:tmpl w:val="9B50E36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9E1888"/>
    <w:multiLevelType w:val="hybridMultilevel"/>
    <w:tmpl w:val="95B83F38"/>
    <w:lvl w:ilvl="0" w:tplc="D90E9C1A">
      <w:start w:val="1"/>
      <w:numFmt w:val="decimal"/>
      <w:lvlText w:val="%1)"/>
      <w:lvlJc w:val="left"/>
      <w:pPr>
        <w:ind w:left="709" w:hanging="360"/>
      </w:pPr>
      <w:rPr>
        <w:sz w:val="24"/>
        <w:szCs w:val="24"/>
      </w:rPr>
    </w:lvl>
    <w:lvl w:ilvl="1" w:tplc="170ED4EE">
      <w:start w:val="1"/>
      <w:numFmt w:val="lowerLetter"/>
      <w:lvlText w:val="%2."/>
      <w:lvlJc w:val="left"/>
      <w:pPr>
        <w:ind w:left="1429" w:hanging="360"/>
      </w:pPr>
    </w:lvl>
    <w:lvl w:ilvl="2" w:tplc="63DEBAE8">
      <w:start w:val="1"/>
      <w:numFmt w:val="lowerRoman"/>
      <w:lvlText w:val="%3."/>
      <w:lvlJc w:val="right"/>
      <w:pPr>
        <w:ind w:left="2149" w:hanging="180"/>
      </w:pPr>
    </w:lvl>
    <w:lvl w:ilvl="3" w:tplc="E2904A5E">
      <w:start w:val="1"/>
      <w:numFmt w:val="decimal"/>
      <w:lvlText w:val="%4."/>
      <w:lvlJc w:val="left"/>
      <w:pPr>
        <w:ind w:left="2869" w:hanging="360"/>
      </w:pPr>
    </w:lvl>
    <w:lvl w:ilvl="4" w:tplc="709C6DA6">
      <w:start w:val="1"/>
      <w:numFmt w:val="lowerLetter"/>
      <w:lvlText w:val="%5."/>
      <w:lvlJc w:val="left"/>
      <w:pPr>
        <w:ind w:left="3589" w:hanging="360"/>
      </w:pPr>
    </w:lvl>
    <w:lvl w:ilvl="5" w:tplc="E00CB626">
      <w:start w:val="1"/>
      <w:numFmt w:val="lowerRoman"/>
      <w:lvlText w:val="%6."/>
      <w:lvlJc w:val="right"/>
      <w:pPr>
        <w:ind w:left="4309" w:hanging="180"/>
      </w:pPr>
    </w:lvl>
    <w:lvl w:ilvl="6" w:tplc="4D82F836">
      <w:start w:val="1"/>
      <w:numFmt w:val="decimal"/>
      <w:lvlText w:val="%7."/>
      <w:lvlJc w:val="left"/>
      <w:pPr>
        <w:ind w:left="5029" w:hanging="360"/>
      </w:pPr>
    </w:lvl>
    <w:lvl w:ilvl="7" w:tplc="BB286642">
      <w:start w:val="1"/>
      <w:numFmt w:val="lowerLetter"/>
      <w:lvlText w:val="%8."/>
      <w:lvlJc w:val="left"/>
      <w:pPr>
        <w:ind w:left="5749" w:hanging="360"/>
      </w:pPr>
    </w:lvl>
    <w:lvl w:ilvl="8" w:tplc="91E802FE">
      <w:start w:val="1"/>
      <w:numFmt w:val="lowerRoman"/>
      <w:lvlText w:val="%9."/>
      <w:lvlJc w:val="right"/>
      <w:pPr>
        <w:ind w:left="6469" w:hanging="180"/>
      </w:pPr>
    </w:lvl>
  </w:abstractNum>
  <w:num w:numId="1" w16cid:durableId="11538609">
    <w:abstractNumId w:val="33"/>
  </w:num>
  <w:num w:numId="2" w16cid:durableId="681132214">
    <w:abstractNumId w:val="16"/>
  </w:num>
  <w:num w:numId="3" w16cid:durableId="502088486">
    <w:abstractNumId w:val="17"/>
  </w:num>
  <w:num w:numId="4" w16cid:durableId="925262110">
    <w:abstractNumId w:val="29"/>
  </w:num>
  <w:num w:numId="5" w16cid:durableId="1593584729">
    <w:abstractNumId w:val="1"/>
  </w:num>
  <w:num w:numId="6" w16cid:durableId="581990442">
    <w:abstractNumId w:val="18"/>
  </w:num>
  <w:num w:numId="7" w16cid:durableId="1016808487">
    <w:abstractNumId w:val="35"/>
  </w:num>
  <w:num w:numId="8" w16cid:durableId="163862100">
    <w:abstractNumId w:val="22"/>
  </w:num>
  <w:num w:numId="9" w16cid:durableId="1549534981">
    <w:abstractNumId w:val="34"/>
  </w:num>
  <w:num w:numId="10" w16cid:durableId="674769067">
    <w:abstractNumId w:val="25"/>
  </w:num>
  <w:num w:numId="11" w16cid:durableId="1355228951">
    <w:abstractNumId w:val="4"/>
  </w:num>
  <w:num w:numId="12" w16cid:durableId="1307782734">
    <w:abstractNumId w:val="13"/>
  </w:num>
  <w:num w:numId="13" w16cid:durableId="103814276">
    <w:abstractNumId w:val="2"/>
  </w:num>
  <w:num w:numId="14" w16cid:durableId="1178544236">
    <w:abstractNumId w:val="21"/>
  </w:num>
  <w:num w:numId="15" w16cid:durableId="1945649952">
    <w:abstractNumId w:val="37"/>
  </w:num>
  <w:num w:numId="16" w16cid:durableId="274486518">
    <w:abstractNumId w:val="38"/>
  </w:num>
  <w:num w:numId="17" w16cid:durableId="123086059">
    <w:abstractNumId w:val="3"/>
  </w:num>
  <w:num w:numId="18" w16cid:durableId="427041747">
    <w:abstractNumId w:val="19"/>
  </w:num>
  <w:num w:numId="19" w16cid:durableId="1351418666">
    <w:abstractNumId w:val="11"/>
  </w:num>
  <w:num w:numId="20" w16cid:durableId="280117745">
    <w:abstractNumId w:val="10"/>
  </w:num>
  <w:num w:numId="21" w16cid:durableId="725684101">
    <w:abstractNumId w:val="31"/>
  </w:num>
  <w:num w:numId="22" w16cid:durableId="872811494">
    <w:abstractNumId w:val="23"/>
  </w:num>
  <w:num w:numId="23" w16cid:durableId="283585178">
    <w:abstractNumId w:val="12"/>
  </w:num>
  <w:num w:numId="24" w16cid:durableId="46270005">
    <w:abstractNumId w:val="8"/>
  </w:num>
  <w:num w:numId="25" w16cid:durableId="1611887385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30261088">
    <w:abstractNumId w:val="24"/>
  </w:num>
  <w:num w:numId="27" w16cid:durableId="1857886605">
    <w:abstractNumId w:val="20"/>
  </w:num>
  <w:num w:numId="28" w16cid:durableId="1098134487">
    <w:abstractNumId w:val="27"/>
  </w:num>
  <w:num w:numId="29" w16cid:durableId="1813206506">
    <w:abstractNumId w:val="5"/>
  </w:num>
  <w:num w:numId="30" w16cid:durableId="243495060">
    <w:abstractNumId w:val="15"/>
  </w:num>
  <w:num w:numId="31" w16cid:durableId="387727992">
    <w:abstractNumId w:val="36"/>
  </w:num>
  <w:num w:numId="32" w16cid:durableId="1331445068">
    <w:abstractNumId w:val="9"/>
  </w:num>
  <w:num w:numId="33" w16cid:durableId="183254282">
    <w:abstractNumId w:val="14"/>
  </w:num>
  <w:num w:numId="34" w16cid:durableId="347292853">
    <w:abstractNumId w:val="32"/>
  </w:num>
  <w:num w:numId="35" w16cid:durableId="568657791">
    <w:abstractNumId w:val="0"/>
  </w:num>
  <w:num w:numId="36" w16cid:durableId="294796017">
    <w:abstractNumId w:val="26"/>
  </w:num>
  <w:num w:numId="37" w16cid:durableId="808745445">
    <w:abstractNumId w:val="30"/>
  </w:num>
  <w:num w:numId="38" w16cid:durableId="820580724">
    <w:abstractNumId w:val="7"/>
  </w:num>
  <w:num w:numId="39" w16cid:durableId="986591522">
    <w:abstractNumId w:val="28"/>
  </w:num>
  <w:num w:numId="40" w16cid:durableId="9682481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100"/>
    <w:rsid w:val="00034A99"/>
    <w:rsid w:val="00043906"/>
    <w:rsid w:val="000559FC"/>
    <w:rsid w:val="0006222B"/>
    <w:rsid w:val="000637BB"/>
    <w:rsid w:val="0008512D"/>
    <w:rsid w:val="000A3F49"/>
    <w:rsid w:val="000C78FF"/>
    <w:rsid w:val="000D4BF4"/>
    <w:rsid w:val="000F4BBB"/>
    <w:rsid w:val="000F4DC2"/>
    <w:rsid w:val="000F647C"/>
    <w:rsid w:val="0011059D"/>
    <w:rsid w:val="00114F84"/>
    <w:rsid w:val="00132D27"/>
    <w:rsid w:val="00145A1B"/>
    <w:rsid w:val="00155312"/>
    <w:rsid w:val="00160160"/>
    <w:rsid w:val="00165DC4"/>
    <w:rsid w:val="001669AA"/>
    <w:rsid w:val="00176E60"/>
    <w:rsid w:val="001856BB"/>
    <w:rsid w:val="001927E1"/>
    <w:rsid w:val="0019360A"/>
    <w:rsid w:val="001968E3"/>
    <w:rsid w:val="001A1019"/>
    <w:rsid w:val="001A3DC4"/>
    <w:rsid w:val="001A44A0"/>
    <w:rsid w:val="001C49EB"/>
    <w:rsid w:val="001C6BB3"/>
    <w:rsid w:val="001E46D0"/>
    <w:rsid w:val="001E51E6"/>
    <w:rsid w:val="001E731C"/>
    <w:rsid w:val="002160E8"/>
    <w:rsid w:val="0022591D"/>
    <w:rsid w:val="00245B9A"/>
    <w:rsid w:val="002606FD"/>
    <w:rsid w:val="00265925"/>
    <w:rsid w:val="00266678"/>
    <w:rsid w:val="00287497"/>
    <w:rsid w:val="00296F0C"/>
    <w:rsid w:val="002A5D21"/>
    <w:rsid w:val="002C590C"/>
    <w:rsid w:val="002F6597"/>
    <w:rsid w:val="002F76F1"/>
    <w:rsid w:val="00311B7A"/>
    <w:rsid w:val="00321726"/>
    <w:rsid w:val="003233E0"/>
    <w:rsid w:val="00323CED"/>
    <w:rsid w:val="00333618"/>
    <w:rsid w:val="003463BB"/>
    <w:rsid w:val="00350B1A"/>
    <w:rsid w:val="00360004"/>
    <w:rsid w:val="00360008"/>
    <w:rsid w:val="00367E44"/>
    <w:rsid w:val="0038370B"/>
    <w:rsid w:val="003A597D"/>
    <w:rsid w:val="003C50F0"/>
    <w:rsid w:val="003E0A8C"/>
    <w:rsid w:val="003E54F3"/>
    <w:rsid w:val="00402696"/>
    <w:rsid w:val="00406285"/>
    <w:rsid w:val="00416289"/>
    <w:rsid w:val="004177E2"/>
    <w:rsid w:val="00427CED"/>
    <w:rsid w:val="004333BE"/>
    <w:rsid w:val="0043749C"/>
    <w:rsid w:val="00456460"/>
    <w:rsid w:val="00457457"/>
    <w:rsid w:val="00465A4B"/>
    <w:rsid w:val="004805D3"/>
    <w:rsid w:val="00490586"/>
    <w:rsid w:val="004B165E"/>
    <w:rsid w:val="004B541E"/>
    <w:rsid w:val="004D3729"/>
    <w:rsid w:val="004D4B31"/>
    <w:rsid w:val="004E1CBA"/>
    <w:rsid w:val="004F2301"/>
    <w:rsid w:val="004F26C7"/>
    <w:rsid w:val="004F4E0C"/>
    <w:rsid w:val="004F608D"/>
    <w:rsid w:val="00503A5E"/>
    <w:rsid w:val="00533A94"/>
    <w:rsid w:val="005418F6"/>
    <w:rsid w:val="00546122"/>
    <w:rsid w:val="0056010A"/>
    <w:rsid w:val="005742AE"/>
    <w:rsid w:val="00576E4C"/>
    <w:rsid w:val="00593A53"/>
    <w:rsid w:val="00595D6D"/>
    <w:rsid w:val="005A152F"/>
    <w:rsid w:val="005A3A6C"/>
    <w:rsid w:val="005A3D33"/>
    <w:rsid w:val="005A7146"/>
    <w:rsid w:val="005C143E"/>
    <w:rsid w:val="005E1FE6"/>
    <w:rsid w:val="00605101"/>
    <w:rsid w:val="00632410"/>
    <w:rsid w:val="00632FB9"/>
    <w:rsid w:val="0063494D"/>
    <w:rsid w:val="006378FD"/>
    <w:rsid w:val="00637FAD"/>
    <w:rsid w:val="00641043"/>
    <w:rsid w:val="00666699"/>
    <w:rsid w:val="00675C19"/>
    <w:rsid w:val="006820FF"/>
    <w:rsid w:val="00683AEC"/>
    <w:rsid w:val="00694022"/>
    <w:rsid w:val="00697B5C"/>
    <w:rsid w:val="006B6691"/>
    <w:rsid w:val="006E6D9A"/>
    <w:rsid w:val="006F0D80"/>
    <w:rsid w:val="00723C91"/>
    <w:rsid w:val="007302B0"/>
    <w:rsid w:val="007366FB"/>
    <w:rsid w:val="0075724C"/>
    <w:rsid w:val="00763DD7"/>
    <w:rsid w:val="007717A3"/>
    <w:rsid w:val="007860DE"/>
    <w:rsid w:val="00793A41"/>
    <w:rsid w:val="00793CB4"/>
    <w:rsid w:val="00795408"/>
    <w:rsid w:val="00795D26"/>
    <w:rsid w:val="00797EE3"/>
    <w:rsid w:val="007B058D"/>
    <w:rsid w:val="007B7813"/>
    <w:rsid w:val="007C5EC8"/>
    <w:rsid w:val="007D6E77"/>
    <w:rsid w:val="007D7057"/>
    <w:rsid w:val="007E52CE"/>
    <w:rsid w:val="0080774D"/>
    <w:rsid w:val="00813B9C"/>
    <w:rsid w:val="0081631D"/>
    <w:rsid w:val="00826642"/>
    <w:rsid w:val="00830C7C"/>
    <w:rsid w:val="00840B69"/>
    <w:rsid w:val="008606CD"/>
    <w:rsid w:val="00861BCA"/>
    <w:rsid w:val="00874162"/>
    <w:rsid w:val="008C60C8"/>
    <w:rsid w:val="008D0E12"/>
    <w:rsid w:val="008E07CC"/>
    <w:rsid w:val="008F0EAE"/>
    <w:rsid w:val="008F1CF0"/>
    <w:rsid w:val="0090565E"/>
    <w:rsid w:val="00911F17"/>
    <w:rsid w:val="00935486"/>
    <w:rsid w:val="00950C42"/>
    <w:rsid w:val="00956473"/>
    <w:rsid w:val="00973D66"/>
    <w:rsid w:val="009820DC"/>
    <w:rsid w:val="00985AD2"/>
    <w:rsid w:val="00990D4A"/>
    <w:rsid w:val="00991BAC"/>
    <w:rsid w:val="00996740"/>
    <w:rsid w:val="009B2240"/>
    <w:rsid w:val="009B4D57"/>
    <w:rsid w:val="009C2CA4"/>
    <w:rsid w:val="009C33EB"/>
    <w:rsid w:val="009D7FBC"/>
    <w:rsid w:val="009E00A8"/>
    <w:rsid w:val="009E703B"/>
    <w:rsid w:val="009F2855"/>
    <w:rsid w:val="009F41B7"/>
    <w:rsid w:val="009F6BA2"/>
    <w:rsid w:val="00A1532A"/>
    <w:rsid w:val="00A226C3"/>
    <w:rsid w:val="00A23642"/>
    <w:rsid w:val="00A258A0"/>
    <w:rsid w:val="00A379A2"/>
    <w:rsid w:val="00A42997"/>
    <w:rsid w:val="00A42B7C"/>
    <w:rsid w:val="00A4642F"/>
    <w:rsid w:val="00A52F54"/>
    <w:rsid w:val="00A56DFE"/>
    <w:rsid w:val="00A63E89"/>
    <w:rsid w:val="00A67C6B"/>
    <w:rsid w:val="00A76A0F"/>
    <w:rsid w:val="00A8194C"/>
    <w:rsid w:val="00A82ADA"/>
    <w:rsid w:val="00A8305E"/>
    <w:rsid w:val="00A86C61"/>
    <w:rsid w:val="00A93230"/>
    <w:rsid w:val="00A93D4D"/>
    <w:rsid w:val="00A95705"/>
    <w:rsid w:val="00AA1E78"/>
    <w:rsid w:val="00AA6C4B"/>
    <w:rsid w:val="00AC6C72"/>
    <w:rsid w:val="00AD081F"/>
    <w:rsid w:val="00AD7774"/>
    <w:rsid w:val="00AE04E0"/>
    <w:rsid w:val="00AE1946"/>
    <w:rsid w:val="00AE4303"/>
    <w:rsid w:val="00AE441E"/>
    <w:rsid w:val="00AF02E4"/>
    <w:rsid w:val="00AF3BF7"/>
    <w:rsid w:val="00AF5F85"/>
    <w:rsid w:val="00AF6A5B"/>
    <w:rsid w:val="00B162C8"/>
    <w:rsid w:val="00B2632B"/>
    <w:rsid w:val="00B36100"/>
    <w:rsid w:val="00B36136"/>
    <w:rsid w:val="00B46F85"/>
    <w:rsid w:val="00B87780"/>
    <w:rsid w:val="00BB6595"/>
    <w:rsid w:val="00BD4B09"/>
    <w:rsid w:val="00BD6528"/>
    <w:rsid w:val="00BE4FE0"/>
    <w:rsid w:val="00BF153E"/>
    <w:rsid w:val="00BF2BF0"/>
    <w:rsid w:val="00C012CE"/>
    <w:rsid w:val="00C04780"/>
    <w:rsid w:val="00C068B5"/>
    <w:rsid w:val="00C07587"/>
    <w:rsid w:val="00C1292E"/>
    <w:rsid w:val="00C2456C"/>
    <w:rsid w:val="00C30313"/>
    <w:rsid w:val="00C34FF8"/>
    <w:rsid w:val="00C51B5E"/>
    <w:rsid w:val="00C55CF8"/>
    <w:rsid w:val="00C569FB"/>
    <w:rsid w:val="00C604D3"/>
    <w:rsid w:val="00C618B5"/>
    <w:rsid w:val="00C6752B"/>
    <w:rsid w:val="00C6771C"/>
    <w:rsid w:val="00C87EB7"/>
    <w:rsid w:val="00CB798A"/>
    <w:rsid w:val="00CC1426"/>
    <w:rsid w:val="00CC3EEA"/>
    <w:rsid w:val="00CC4B5C"/>
    <w:rsid w:val="00CD15AE"/>
    <w:rsid w:val="00CD1C1F"/>
    <w:rsid w:val="00CD345A"/>
    <w:rsid w:val="00CD59AC"/>
    <w:rsid w:val="00CF0E6A"/>
    <w:rsid w:val="00D0561A"/>
    <w:rsid w:val="00D11C3F"/>
    <w:rsid w:val="00D15703"/>
    <w:rsid w:val="00D2290B"/>
    <w:rsid w:val="00D22BCE"/>
    <w:rsid w:val="00D427D6"/>
    <w:rsid w:val="00D47796"/>
    <w:rsid w:val="00D64158"/>
    <w:rsid w:val="00D81339"/>
    <w:rsid w:val="00D81605"/>
    <w:rsid w:val="00D8162A"/>
    <w:rsid w:val="00D82367"/>
    <w:rsid w:val="00D85B93"/>
    <w:rsid w:val="00DA5594"/>
    <w:rsid w:val="00DB3B5C"/>
    <w:rsid w:val="00DD484A"/>
    <w:rsid w:val="00DE6085"/>
    <w:rsid w:val="00DF000A"/>
    <w:rsid w:val="00DF4073"/>
    <w:rsid w:val="00E040BF"/>
    <w:rsid w:val="00E11E3F"/>
    <w:rsid w:val="00E126C4"/>
    <w:rsid w:val="00E2690C"/>
    <w:rsid w:val="00E35776"/>
    <w:rsid w:val="00E413C0"/>
    <w:rsid w:val="00E467C3"/>
    <w:rsid w:val="00E47ECB"/>
    <w:rsid w:val="00E52499"/>
    <w:rsid w:val="00E52670"/>
    <w:rsid w:val="00E57DD8"/>
    <w:rsid w:val="00E63283"/>
    <w:rsid w:val="00E6566F"/>
    <w:rsid w:val="00E706B1"/>
    <w:rsid w:val="00E8657C"/>
    <w:rsid w:val="00E90742"/>
    <w:rsid w:val="00EA4795"/>
    <w:rsid w:val="00EA5B4B"/>
    <w:rsid w:val="00EA65FD"/>
    <w:rsid w:val="00EC2BF7"/>
    <w:rsid w:val="00ED1448"/>
    <w:rsid w:val="00EF7412"/>
    <w:rsid w:val="00F0792B"/>
    <w:rsid w:val="00F26455"/>
    <w:rsid w:val="00F34E62"/>
    <w:rsid w:val="00F44A19"/>
    <w:rsid w:val="00F44CC4"/>
    <w:rsid w:val="00F47A21"/>
    <w:rsid w:val="00F506E9"/>
    <w:rsid w:val="00F51CFB"/>
    <w:rsid w:val="00F54D7E"/>
    <w:rsid w:val="00F615E9"/>
    <w:rsid w:val="00F6208C"/>
    <w:rsid w:val="00F72558"/>
    <w:rsid w:val="00F9303E"/>
    <w:rsid w:val="00F951F0"/>
    <w:rsid w:val="00F95E7C"/>
    <w:rsid w:val="00FA0122"/>
    <w:rsid w:val="00FB551A"/>
    <w:rsid w:val="00FB6A35"/>
    <w:rsid w:val="00FB6C25"/>
    <w:rsid w:val="00FD5F6F"/>
    <w:rsid w:val="00FD7B3D"/>
    <w:rsid w:val="00FE7532"/>
    <w:rsid w:val="00FF3B74"/>
    <w:rsid w:val="00FF6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71B06"/>
  <w15:docId w15:val="{BF2D8164-FE21-4081-86FD-880AAE24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4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aliases w:val="Стиль оглавления"/>
    <w:basedOn w:val="a"/>
    <w:link w:val="a4"/>
    <w:uiPriority w:val="3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F2645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customStyle="1" w:styleId="menubasetext1">
    <w:name w:val="menu_base_text1"/>
    <w:basedOn w:val="a"/>
    <w:rsid w:val="004B165E"/>
    <w:pPr>
      <w:widowControl/>
      <w:pBdr>
        <w:bottom w:val="single" w:sz="6" w:space="8" w:color="D7DBDF"/>
        <w:right w:val="single" w:sz="6" w:space="15" w:color="D7DBDF"/>
      </w:pBdr>
      <w:autoSpaceDE/>
      <w:autoSpaceDN/>
      <w:adjustRightInd/>
      <w:spacing w:before="100" w:beforeAutospacing="1" w:after="100" w:afterAutospacing="1"/>
      <w:jc w:val="both"/>
    </w:pPr>
  </w:style>
  <w:style w:type="paragraph" w:styleId="a8">
    <w:name w:val="Plain Text"/>
    <w:basedOn w:val="a"/>
    <w:link w:val="a9"/>
    <w:rsid w:val="004B165E"/>
    <w:pPr>
      <w:widowControl/>
      <w:autoSpaceDE/>
      <w:autoSpaceDN/>
      <w:adjustRightInd/>
    </w:pPr>
    <w:rPr>
      <w:rFonts w:ascii="Courier New" w:hAnsi="Courier New" w:cs="Courier New"/>
    </w:rPr>
  </w:style>
  <w:style w:type="character" w:customStyle="1" w:styleId="a9">
    <w:name w:val="Текст Знак"/>
    <w:basedOn w:val="a0"/>
    <w:link w:val="a8"/>
    <w:rsid w:val="004B165E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59"/>
    <w:rsid w:val="004B1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7E52C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E52CE"/>
  </w:style>
  <w:style w:type="character" w:customStyle="1" w:styleId="ad">
    <w:name w:val="Текст примечания Знак"/>
    <w:basedOn w:val="a0"/>
    <w:link w:val="ac"/>
    <w:uiPriority w:val="99"/>
    <w:semiHidden/>
    <w:rsid w:val="007E52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E52C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E52C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Абзац списка Знак"/>
    <w:aliases w:val="Стиль оглавления Знак"/>
    <w:basedOn w:val="a0"/>
    <w:link w:val="a3"/>
    <w:uiPriority w:val="34"/>
    <w:qFormat/>
    <w:rsid w:val="00A2364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Hyperlink"/>
    <w:uiPriority w:val="99"/>
    <w:unhideWhenUsed/>
    <w:rsid w:val="00160160"/>
    <w:rPr>
      <w:color w:val="0000FF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5C143E"/>
  </w:style>
  <w:style w:type="character" w:customStyle="1" w:styleId="af2">
    <w:name w:val="Текст сноски Знак"/>
    <w:basedOn w:val="a0"/>
    <w:link w:val="af1"/>
    <w:uiPriority w:val="99"/>
    <w:semiHidden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uiPriority w:val="99"/>
    <w:semiHidden/>
    <w:unhideWhenUsed/>
    <w:rsid w:val="005C143E"/>
    <w:rPr>
      <w:vertAlign w:val="superscript"/>
    </w:rPr>
  </w:style>
  <w:style w:type="paragraph" w:styleId="af4">
    <w:name w:val="header"/>
    <w:basedOn w:val="a"/>
    <w:link w:val="af5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footer"/>
    <w:basedOn w:val="a"/>
    <w:link w:val="af7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rsid w:val="008F1CF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isk.yandex.ru/d/n0fXbsyFbroQOw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02AE4-AE38-40BC-817E-7ED0CDCF6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Харитонов Сергей Владимирович</dc:creator>
  <cp:lastModifiedBy>user 0</cp:lastModifiedBy>
  <cp:revision>15</cp:revision>
  <cp:lastPrinted>2017-01-27T17:36:00Z</cp:lastPrinted>
  <dcterms:created xsi:type="dcterms:W3CDTF">2024-11-19T11:59:00Z</dcterms:created>
  <dcterms:modified xsi:type="dcterms:W3CDTF">2025-10-09T18:13:00Z</dcterms:modified>
</cp:coreProperties>
</file>