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59"/>
      </w:tblGrid>
      <w:tr w:rsidR="00886489" w14:paraId="59CBE0E3" w14:textId="77777777" w:rsidTr="00594133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 w:rsidTr="00594133">
        <w:trPr>
          <w:trHeight w:val="340"/>
        </w:trPr>
        <w:tc>
          <w:tcPr>
            <w:tcW w:w="3118" w:type="dxa"/>
          </w:tcPr>
          <w:p w14:paraId="7D7F3D67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 w:rsidTr="00594133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 w:rsidTr="00594133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 w:rsidTr="00594133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 w:rsidTr="00594133">
        <w:trPr>
          <w:trHeight w:val="340"/>
        </w:trPr>
        <w:tc>
          <w:tcPr>
            <w:tcW w:w="3118" w:type="dxa"/>
          </w:tcPr>
          <w:p w14:paraId="1D961BF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 w:rsidTr="00594133">
        <w:trPr>
          <w:trHeight w:val="340"/>
        </w:trPr>
        <w:tc>
          <w:tcPr>
            <w:tcW w:w="3118" w:type="dxa"/>
          </w:tcPr>
          <w:p w14:paraId="31F678D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5053B01F" w:rsidR="00886489" w:rsidRPr="00086BC4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BF6B60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6E67B369" w:rsidR="00886489" w:rsidRPr="00F33076" w:rsidRDefault="008C37DB" w:rsidP="008C37DB">
            <w:pPr>
              <w:pStyle w:val="a3"/>
              <w:ind w:left="0" w:firstLine="851"/>
              <w:jc w:val="center"/>
              <w:rPr>
                <w:rFonts w:ascii="Times New Roman" w:eastAsia="PMingLiU" w:hAnsi="Times New Roman" w:cs="Times New Roman"/>
                <w:sz w:val="28"/>
                <w:szCs w:val="24"/>
              </w:rPr>
            </w:pPr>
            <w:r>
              <w:rPr>
                <w:rFonts w:ascii="Times New Roman" w:eastAsia="PMingLiU" w:hAnsi="Times New Roman" w:cs="Times New Roman"/>
                <w:sz w:val="28"/>
                <w:szCs w:val="24"/>
              </w:rPr>
              <w:t>Определение сущностей базы данных</w:t>
            </w:r>
          </w:p>
        </w:tc>
      </w:tr>
      <w:tr w:rsidR="00886489" w14:paraId="48B8DDF8" w14:textId="77777777" w:rsidTr="00594133">
        <w:tc>
          <w:tcPr>
            <w:tcW w:w="1417" w:type="dxa"/>
          </w:tcPr>
          <w:p w14:paraId="696283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 w:rsidTr="00594133">
        <w:tc>
          <w:tcPr>
            <w:tcW w:w="1417" w:type="dxa"/>
          </w:tcPr>
          <w:p w14:paraId="77284A3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 w:rsidTr="00594133">
        <w:tc>
          <w:tcPr>
            <w:tcW w:w="2268" w:type="dxa"/>
            <w:gridSpan w:val="3"/>
          </w:tcPr>
          <w:p w14:paraId="0A7DD15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16411471" w:rsidR="00886489" w:rsidRPr="00A07A0C" w:rsidRDefault="00A07A0C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Управление и автоматизация баз данных</w:t>
            </w:r>
          </w:p>
        </w:tc>
      </w:tr>
      <w:tr w:rsidR="00886489" w14:paraId="586E5A37" w14:textId="77777777" w:rsidTr="00594133">
        <w:tc>
          <w:tcPr>
            <w:tcW w:w="2268" w:type="dxa"/>
            <w:gridSpan w:val="3"/>
          </w:tcPr>
          <w:p w14:paraId="0E3566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59"/>
        <w:gridCol w:w="280"/>
        <w:gridCol w:w="1875"/>
      </w:tblGrid>
      <w:tr w:rsidR="00886489" w14:paraId="38B44CB6" w14:textId="77777777" w:rsidTr="00594133">
        <w:tc>
          <w:tcPr>
            <w:tcW w:w="2061" w:type="dxa"/>
            <w:hideMark/>
          </w:tcPr>
          <w:p w14:paraId="08B2E1B6" w14:textId="77777777" w:rsidR="00886489" w:rsidRDefault="00886489" w:rsidP="00594133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12DE87A0" w:rsidR="00886489" w:rsidRDefault="00F33076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Алимбеков Эрзат Данярович</w:t>
            </w:r>
          </w:p>
        </w:tc>
        <w:tc>
          <w:tcPr>
            <w:tcW w:w="283" w:type="dxa"/>
          </w:tcPr>
          <w:p w14:paraId="5B3AF5F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 w:rsidTr="00594133">
        <w:tc>
          <w:tcPr>
            <w:tcW w:w="2061" w:type="dxa"/>
          </w:tcPr>
          <w:p w14:paraId="77EFA506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 w:rsidTr="00594133">
        <w:tc>
          <w:tcPr>
            <w:tcW w:w="2061" w:type="dxa"/>
            <w:hideMark/>
          </w:tcPr>
          <w:p w14:paraId="6E71A3C7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3ACB44D0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81</w:t>
            </w:r>
          </w:p>
        </w:tc>
        <w:tc>
          <w:tcPr>
            <w:tcW w:w="283" w:type="dxa"/>
          </w:tcPr>
          <w:p w14:paraId="57F6E111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 w:rsidTr="00594133">
        <w:tc>
          <w:tcPr>
            <w:tcW w:w="2061" w:type="dxa"/>
          </w:tcPr>
          <w:p w14:paraId="3817391F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 w:rsidTr="00594133">
        <w:tc>
          <w:tcPr>
            <w:tcW w:w="2155" w:type="dxa"/>
            <w:hideMark/>
          </w:tcPr>
          <w:p w14:paraId="51CBD80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362BD97B" w:rsidR="00886489" w:rsidRPr="00BF6B60" w:rsidRDefault="00A07A0C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Цой В.В.</w:t>
            </w:r>
          </w:p>
        </w:tc>
        <w:tc>
          <w:tcPr>
            <w:tcW w:w="283" w:type="dxa"/>
          </w:tcPr>
          <w:p w14:paraId="2BF7B92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 w:rsidTr="00594133">
        <w:tc>
          <w:tcPr>
            <w:tcW w:w="2155" w:type="dxa"/>
          </w:tcPr>
          <w:p w14:paraId="3F9FD7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01D4783A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8C37DB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0EBA74D9" w14:textId="65D9DF82" w:rsidR="005A0AFF" w:rsidRDefault="005A0AFF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b/>
          <w:bCs/>
          <w:sz w:val="28"/>
          <w:szCs w:val="24"/>
        </w:rPr>
      </w:pPr>
      <w:r w:rsidRPr="00425D0C">
        <w:rPr>
          <w:rFonts w:ascii="Times New Roman" w:eastAsia="Aptos" w:hAnsi="Times New Roman" w:cs="Aptos"/>
          <w:b/>
          <w:bCs/>
          <w:sz w:val="28"/>
          <w:szCs w:val="24"/>
        </w:rPr>
        <w:lastRenderedPageBreak/>
        <w:t>Лабораторная работа №1 «</w:t>
      </w:r>
      <w:r w:rsidR="00C21E69">
        <w:rPr>
          <w:rFonts w:ascii="Times New Roman" w:eastAsia="PMingLiU" w:hAnsi="Times New Roman" w:cs="Times New Roman"/>
          <w:sz w:val="28"/>
          <w:szCs w:val="24"/>
        </w:rPr>
        <w:t>Определение сущностей базы данных</w:t>
      </w:r>
      <w:r w:rsidRPr="00425D0C">
        <w:rPr>
          <w:rFonts w:ascii="Times New Roman" w:eastAsia="Aptos" w:hAnsi="Times New Roman" w:cs="Aptos"/>
          <w:b/>
          <w:bCs/>
          <w:sz w:val="28"/>
          <w:szCs w:val="24"/>
        </w:rPr>
        <w:t>»</w:t>
      </w:r>
    </w:p>
    <w:p w14:paraId="65D85474" w14:textId="77777777" w:rsidR="00C21E69" w:rsidRPr="007524D5" w:rsidRDefault="00C21E69" w:rsidP="00C21E69">
      <w:pPr>
        <w:numPr>
          <w:ilvl w:val="0"/>
          <w:numId w:val="17"/>
        </w:numPr>
        <w:tabs>
          <w:tab w:val="clear" w:pos="720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4D5">
        <w:rPr>
          <w:rFonts w:ascii="Times New Roman" w:hAnsi="Times New Roman" w:cs="Times New Roman"/>
          <w:sz w:val="28"/>
          <w:szCs w:val="28"/>
        </w:rPr>
        <w:t>Выбрать предметную область, которая ранее не использовалась на других дисциплинах</w:t>
      </w:r>
    </w:p>
    <w:p w14:paraId="372CCC7E" w14:textId="77777777" w:rsidR="00C21E69" w:rsidRPr="005C0A98" w:rsidRDefault="00C21E69" w:rsidP="00C21E69">
      <w:pPr>
        <w:pStyle w:val="a8"/>
      </w:pPr>
      <w:r>
        <w:t>Торговая биржа</w:t>
      </w:r>
    </w:p>
    <w:p w14:paraId="4CADDC42" w14:textId="77777777" w:rsidR="00C21E69" w:rsidRDefault="00C21E69" w:rsidP="00C21E69">
      <w:pPr>
        <w:numPr>
          <w:ilvl w:val="0"/>
          <w:numId w:val="17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4D5">
        <w:rPr>
          <w:rFonts w:ascii="Times New Roman" w:hAnsi="Times New Roman" w:cs="Times New Roman"/>
          <w:sz w:val="28"/>
          <w:szCs w:val="28"/>
        </w:rPr>
        <w:t>Определить значимые сущности предметной области и их характеристики</w:t>
      </w:r>
    </w:p>
    <w:p w14:paraId="44E7ABB0" w14:textId="77777777" w:rsidR="00C21E69" w:rsidRDefault="00C21E69" w:rsidP="00C21E69">
      <w:pPr>
        <w:pStyle w:val="a8"/>
      </w:pPr>
      <w:r>
        <w:t>- Фьючерсный контракт</w:t>
      </w:r>
    </w:p>
    <w:p w14:paraId="06B2655E" w14:textId="77777777" w:rsidR="00C21E69" w:rsidRDefault="00C21E69" w:rsidP="00C21E69">
      <w:pPr>
        <w:pStyle w:val="a8"/>
      </w:pPr>
      <w:r>
        <w:t>- Базовый актив</w:t>
      </w:r>
    </w:p>
    <w:p w14:paraId="04E7863E" w14:textId="77777777" w:rsidR="00C21E69" w:rsidRDefault="00C21E69" w:rsidP="00C21E69">
      <w:pPr>
        <w:pStyle w:val="a8"/>
      </w:pPr>
      <w:r>
        <w:t>- Эмитент</w:t>
      </w:r>
    </w:p>
    <w:p w14:paraId="4115A9C0" w14:textId="77777777" w:rsidR="00C21E69" w:rsidRDefault="00C21E69" w:rsidP="00C21E69">
      <w:pPr>
        <w:pStyle w:val="a8"/>
      </w:pPr>
      <w:r>
        <w:t xml:space="preserve">- Тип базового актива </w:t>
      </w:r>
    </w:p>
    <w:p w14:paraId="771E118C" w14:textId="77777777" w:rsidR="00C21E69" w:rsidRDefault="00C21E69" w:rsidP="00C21E69">
      <w:pPr>
        <w:pStyle w:val="a8"/>
      </w:pPr>
      <w:r>
        <w:t>- Валюта</w:t>
      </w:r>
    </w:p>
    <w:p w14:paraId="57943027" w14:textId="77777777" w:rsidR="00C21E69" w:rsidRDefault="00C21E69" w:rsidP="00C21E69">
      <w:pPr>
        <w:pStyle w:val="a8"/>
      </w:pPr>
      <w:r>
        <w:t xml:space="preserve">- Тип контракта </w:t>
      </w:r>
    </w:p>
    <w:p w14:paraId="1475CFE1" w14:textId="61380AEF" w:rsidR="00B82DB3" w:rsidRDefault="00B82DB3" w:rsidP="00C21E69">
      <w:pPr>
        <w:pStyle w:val="a8"/>
      </w:pPr>
      <w:r>
        <w:t>- Вид контракта</w:t>
      </w:r>
    </w:p>
    <w:p w14:paraId="31CAC7E5" w14:textId="616AE817" w:rsidR="00104CCE" w:rsidRPr="007524D5" w:rsidRDefault="00104CCE" w:rsidP="00C21E69">
      <w:pPr>
        <w:pStyle w:val="a8"/>
      </w:pPr>
      <w:r>
        <w:t>- Котировки</w:t>
      </w:r>
    </w:p>
    <w:p w14:paraId="6B083197" w14:textId="77777777" w:rsidR="00C21E69" w:rsidRDefault="00C21E69" w:rsidP="00C21E69">
      <w:pPr>
        <w:numPr>
          <w:ilvl w:val="0"/>
          <w:numId w:val="17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4D5">
        <w:rPr>
          <w:rFonts w:ascii="Times New Roman" w:hAnsi="Times New Roman" w:cs="Times New Roman"/>
          <w:sz w:val="28"/>
          <w:szCs w:val="28"/>
        </w:rPr>
        <w:t>Создать таблицу со столбцами, отражающими атрибуты (характеристики) сущностей предметной области</w:t>
      </w:r>
    </w:p>
    <w:p w14:paraId="34635D80" w14:textId="77777777" w:rsidR="00C21E69" w:rsidRDefault="00C21E69" w:rsidP="00C21E69">
      <w:pPr>
        <w:numPr>
          <w:ilvl w:val="0"/>
          <w:numId w:val="17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4D5">
        <w:rPr>
          <w:rFonts w:ascii="Times New Roman" w:hAnsi="Times New Roman" w:cs="Times New Roman"/>
          <w:sz w:val="28"/>
          <w:szCs w:val="28"/>
        </w:rPr>
        <w:t>Наполнить таблицу примерными данными из предметной области</w:t>
      </w:r>
    </w:p>
    <w:p w14:paraId="6306C3DA" w14:textId="77777777" w:rsidR="00C21E69" w:rsidRPr="00425FD2" w:rsidRDefault="00C21E69" w:rsidP="00C21E69">
      <w:pPr>
        <w:numPr>
          <w:ilvl w:val="0"/>
          <w:numId w:val="17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524D5">
        <w:rPr>
          <w:rFonts w:ascii="Times New Roman" w:hAnsi="Times New Roman" w:cs="Times New Roman"/>
          <w:sz w:val="28"/>
          <w:szCs w:val="28"/>
        </w:rPr>
        <w:t>Выполнить нормализацию таблицы до 3-ей нормальной формы, сопровождая комментариями ход нормализации и внося данные в такие таблицы по ходу нормализации (в результате таблиц должно получиться не менее 9-10).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788"/>
        <w:gridCol w:w="1564"/>
        <w:gridCol w:w="1564"/>
        <w:gridCol w:w="1564"/>
        <w:gridCol w:w="1432"/>
        <w:gridCol w:w="1432"/>
      </w:tblGrid>
      <w:tr w:rsidR="00C21E69" w:rsidRPr="00DF1EA1" w14:paraId="7822B0DC" w14:textId="77777777" w:rsidTr="00265FDD">
        <w:tc>
          <w:tcPr>
            <w:tcW w:w="5000" w:type="pct"/>
            <w:gridSpan w:val="6"/>
            <w:shd w:val="clear" w:color="auto" w:fill="D9D9D9" w:themeFill="background1" w:themeFillShade="D9"/>
            <w:vAlign w:val="center"/>
          </w:tcPr>
          <w:p w14:paraId="15945F8F" w14:textId="77777777" w:rsidR="00C21E69" w:rsidRPr="00425FD2" w:rsidRDefault="00C21E69" w:rsidP="00265FDD">
            <w:pPr>
              <w:pStyle w:val="a8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Фьючерсный контракт</w:t>
            </w:r>
          </w:p>
        </w:tc>
      </w:tr>
      <w:tr w:rsidR="00C21E69" w:rsidRPr="00DF1EA1" w14:paraId="3D2F6E95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65E7E5CD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  <w:lang w:val="en-US"/>
              </w:rPr>
            </w:pPr>
            <w:r w:rsidRPr="00425FD2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контракта</w:t>
            </w:r>
          </w:p>
        </w:tc>
        <w:tc>
          <w:tcPr>
            <w:tcW w:w="837" w:type="pct"/>
            <w:vAlign w:val="center"/>
          </w:tcPr>
          <w:p w14:paraId="0C67C94F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</w:t>
            </w:r>
          </w:p>
        </w:tc>
        <w:tc>
          <w:tcPr>
            <w:tcW w:w="837" w:type="pct"/>
            <w:vAlign w:val="center"/>
          </w:tcPr>
          <w:p w14:paraId="04A29B64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</w:t>
            </w:r>
          </w:p>
        </w:tc>
        <w:tc>
          <w:tcPr>
            <w:tcW w:w="837" w:type="pct"/>
            <w:vAlign w:val="center"/>
          </w:tcPr>
          <w:p w14:paraId="6D300DF0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3</w:t>
            </w:r>
          </w:p>
        </w:tc>
        <w:tc>
          <w:tcPr>
            <w:tcW w:w="766" w:type="pct"/>
            <w:vAlign w:val="center"/>
          </w:tcPr>
          <w:p w14:paraId="67939C62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4</w:t>
            </w:r>
          </w:p>
        </w:tc>
        <w:tc>
          <w:tcPr>
            <w:tcW w:w="766" w:type="pct"/>
            <w:vAlign w:val="center"/>
          </w:tcPr>
          <w:p w14:paraId="24E34088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5</w:t>
            </w:r>
          </w:p>
        </w:tc>
      </w:tr>
      <w:tr w:rsidR="00C21E69" w:rsidRPr="00DF1EA1" w14:paraId="0B91665B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5FB2276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Краткое наименование контракта</w:t>
            </w:r>
          </w:p>
        </w:tc>
        <w:tc>
          <w:tcPr>
            <w:tcW w:w="837" w:type="pct"/>
            <w:vAlign w:val="center"/>
          </w:tcPr>
          <w:p w14:paraId="509EECD1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SILV-3.26</w:t>
            </w:r>
          </w:p>
        </w:tc>
        <w:tc>
          <w:tcPr>
            <w:tcW w:w="837" w:type="pct"/>
            <w:vAlign w:val="center"/>
          </w:tcPr>
          <w:p w14:paraId="7BEFE98F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GOLD-3.26</w:t>
            </w:r>
          </w:p>
        </w:tc>
        <w:tc>
          <w:tcPr>
            <w:tcW w:w="837" w:type="pct"/>
            <w:vAlign w:val="center"/>
          </w:tcPr>
          <w:p w14:paraId="3DE018C6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BR-3.26</w:t>
            </w:r>
          </w:p>
        </w:tc>
        <w:tc>
          <w:tcPr>
            <w:tcW w:w="766" w:type="pct"/>
            <w:vAlign w:val="center"/>
          </w:tcPr>
          <w:p w14:paraId="5923274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GAZP-3.26</w:t>
            </w:r>
          </w:p>
        </w:tc>
        <w:tc>
          <w:tcPr>
            <w:tcW w:w="766" w:type="pct"/>
            <w:vAlign w:val="center"/>
          </w:tcPr>
          <w:p w14:paraId="34A72709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SBER-3.26</w:t>
            </w:r>
          </w:p>
        </w:tc>
      </w:tr>
      <w:tr w:rsidR="00C21E69" w:rsidRPr="00DF1EA1" w14:paraId="61EA4123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64105B9E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Краткий код</w:t>
            </w:r>
          </w:p>
        </w:tc>
        <w:tc>
          <w:tcPr>
            <w:tcW w:w="837" w:type="pct"/>
            <w:vAlign w:val="center"/>
          </w:tcPr>
          <w:p w14:paraId="62979CD4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SVH6</w:t>
            </w:r>
          </w:p>
        </w:tc>
        <w:tc>
          <w:tcPr>
            <w:tcW w:w="837" w:type="pct"/>
            <w:vAlign w:val="center"/>
          </w:tcPr>
          <w:p w14:paraId="6D686873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GDH6</w:t>
            </w:r>
          </w:p>
        </w:tc>
        <w:tc>
          <w:tcPr>
            <w:tcW w:w="837" w:type="pct"/>
            <w:vAlign w:val="center"/>
          </w:tcPr>
          <w:p w14:paraId="597BF225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BRH6</w:t>
            </w:r>
          </w:p>
        </w:tc>
        <w:tc>
          <w:tcPr>
            <w:tcW w:w="766" w:type="pct"/>
            <w:vAlign w:val="center"/>
          </w:tcPr>
          <w:p w14:paraId="030564B7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GZH6</w:t>
            </w:r>
          </w:p>
        </w:tc>
        <w:tc>
          <w:tcPr>
            <w:tcW w:w="766" w:type="pct"/>
            <w:vAlign w:val="center"/>
          </w:tcPr>
          <w:p w14:paraId="00F569D8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SRH6</w:t>
            </w:r>
          </w:p>
        </w:tc>
      </w:tr>
      <w:tr w:rsidR="00C21E69" w:rsidRPr="00DF1EA1" w14:paraId="7DDC5C8C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72D1B8FE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lastRenderedPageBreak/>
              <w:t>Базовый актив</w:t>
            </w:r>
          </w:p>
        </w:tc>
        <w:tc>
          <w:tcPr>
            <w:tcW w:w="837" w:type="pct"/>
            <w:vAlign w:val="center"/>
          </w:tcPr>
          <w:p w14:paraId="72B2DAD6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Серебро</w:t>
            </w:r>
          </w:p>
        </w:tc>
        <w:tc>
          <w:tcPr>
            <w:tcW w:w="837" w:type="pct"/>
            <w:vAlign w:val="center"/>
          </w:tcPr>
          <w:p w14:paraId="5282399B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Золото</w:t>
            </w:r>
          </w:p>
        </w:tc>
        <w:tc>
          <w:tcPr>
            <w:tcW w:w="837" w:type="pct"/>
            <w:vAlign w:val="center"/>
          </w:tcPr>
          <w:p w14:paraId="68E8BE81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Нефть Brent</w:t>
            </w:r>
          </w:p>
        </w:tc>
        <w:tc>
          <w:tcPr>
            <w:tcW w:w="766" w:type="pct"/>
            <w:vAlign w:val="center"/>
          </w:tcPr>
          <w:p w14:paraId="43E15AD7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Акции Газпром</w:t>
            </w:r>
          </w:p>
        </w:tc>
        <w:tc>
          <w:tcPr>
            <w:tcW w:w="766" w:type="pct"/>
            <w:vAlign w:val="center"/>
          </w:tcPr>
          <w:p w14:paraId="3766CD3D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Акции Сбербанк</w:t>
            </w:r>
          </w:p>
        </w:tc>
      </w:tr>
      <w:tr w:rsidR="00C21E69" w:rsidRPr="00DF1EA1" w14:paraId="7D87C174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09D75A54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Наименование контракта</w:t>
            </w:r>
          </w:p>
        </w:tc>
        <w:tc>
          <w:tcPr>
            <w:tcW w:w="837" w:type="pct"/>
            <w:vAlign w:val="center"/>
          </w:tcPr>
          <w:p w14:paraId="25B0F88C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Фьючерсный контракт на серебро</w:t>
            </w:r>
          </w:p>
        </w:tc>
        <w:tc>
          <w:tcPr>
            <w:tcW w:w="837" w:type="pct"/>
            <w:vAlign w:val="center"/>
          </w:tcPr>
          <w:p w14:paraId="113BD6E6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Фьючерсный контракт на золото</w:t>
            </w:r>
          </w:p>
        </w:tc>
        <w:tc>
          <w:tcPr>
            <w:tcW w:w="837" w:type="pct"/>
            <w:vAlign w:val="center"/>
          </w:tcPr>
          <w:p w14:paraId="3FAFE655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Фьючерсный контракт на нефть Brent</w:t>
            </w:r>
          </w:p>
        </w:tc>
        <w:tc>
          <w:tcPr>
            <w:tcW w:w="766" w:type="pct"/>
            <w:vAlign w:val="center"/>
          </w:tcPr>
          <w:p w14:paraId="5A242E3C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Фьючерсный контракт на акции Газпром</w:t>
            </w:r>
          </w:p>
        </w:tc>
        <w:tc>
          <w:tcPr>
            <w:tcW w:w="766" w:type="pct"/>
            <w:vAlign w:val="center"/>
          </w:tcPr>
          <w:p w14:paraId="390E8818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Фьючерсный контракт на акции Сбербанк</w:t>
            </w:r>
          </w:p>
        </w:tc>
      </w:tr>
      <w:tr w:rsidR="00C21E69" w:rsidRPr="00DF1EA1" w14:paraId="3E309FB2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5C157CF2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Вид контракта</w:t>
            </w:r>
          </w:p>
        </w:tc>
        <w:tc>
          <w:tcPr>
            <w:tcW w:w="837" w:type="pct"/>
            <w:vAlign w:val="center"/>
          </w:tcPr>
          <w:p w14:paraId="3F6728DB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Фьючерс</w:t>
            </w:r>
          </w:p>
        </w:tc>
        <w:tc>
          <w:tcPr>
            <w:tcW w:w="837" w:type="pct"/>
            <w:vAlign w:val="center"/>
          </w:tcPr>
          <w:p w14:paraId="73972456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Фьючерс</w:t>
            </w:r>
          </w:p>
        </w:tc>
        <w:tc>
          <w:tcPr>
            <w:tcW w:w="837" w:type="pct"/>
            <w:vAlign w:val="center"/>
          </w:tcPr>
          <w:p w14:paraId="0859DBB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Фьючерс</w:t>
            </w:r>
          </w:p>
        </w:tc>
        <w:tc>
          <w:tcPr>
            <w:tcW w:w="766" w:type="pct"/>
            <w:vAlign w:val="center"/>
          </w:tcPr>
          <w:p w14:paraId="7A4F1202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Фьючерс</w:t>
            </w:r>
          </w:p>
        </w:tc>
        <w:tc>
          <w:tcPr>
            <w:tcW w:w="766" w:type="pct"/>
            <w:vAlign w:val="center"/>
          </w:tcPr>
          <w:p w14:paraId="4672D3B5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Фьючерс</w:t>
            </w:r>
          </w:p>
        </w:tc>
      </w:tr>
      <w:tr w:rsidR="00C21E69" w:rsidRPr="00DF1EA1" w14:paraId="14C026CD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6A6B3A71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Тип контракта</w:t>
            </w:r>
          </w:p>
        </w:tc>
        <w:tc>
          <w:tcPr>
            <w:tcW w:w="837" w:type="pct"/>
            <w:vAlign w:val="center"/>
          </w:tcPr>
          <w:p w14:paraId="2EADE588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Расчетный</w:t>
            </w:r>
          </w:p>
        </w:tc>
        <w:tc>
          <w:tcPr>
            <w:tcW w:w="837" w:type="pct"/>
            <w:vAlign w:val="center"/>
          </w:tcPr>
          <w:p w14:paraId="604B5C22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Расчетный</w:t>
            </w:r>
          </w:p>
        </w:tc>
        <w:tc>
          <w:tcPr>
            <w:tcW w:w="837" w:type="pct"/>
            <w:vAlign w:val="center"/>
          </w:tcPr>
          <w:p w14:paraId="461A7A5D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Расчетный</w:t>
            </w:r>
          </w:p>
        </w:tc>
        <w:tc>
          <w:tcPr>
            <w:tcW w:w="766" w:type="pct"/>
            <w:vAlign w:val="center"/>
          </w:tcPr>
          <w:p w14:paraId="00D51ED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Расчетный</w:t>
            </w:r>
          </w:p>
        </w:tc>
        <w:tc>
          <w:tcPr>
            <w:tcW w:w="766" w:type="pct"/>
            <w:vAlign w:val="center"/>
          </w:tcPr>
          <w:p w14:paraId="0B0D353D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Расчетный</w:t>
            </w:r>
          </w:p>
        </w:tc>
      </w:tr>
      <w:tr w:rsidR="00C21E69" w:rsidRPr="00DF1EA1" w14:paraId="3E42DA42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2A9D49F2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Лот</w:t>
            </w:r>
          </w:p>
        </w:tc>
        <w:tc>
          <w:tcPr>
            <w:tcW w:w="837" w:type="pct"/>
            <w:vAlign w:val="center"/>
          </w:tcPr>
          <w:p w14:paraId="6F2AA556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10</w:t>
            </w:r>
          </w:p>
        </w:tc>
        <w:tc>
          <w:tcPr>
            <w:tcW w:w="837" w:type="pct"/>
            <w:vAlign w:val="center"/>
          </w:tcPr>
          <w:p w14:paraId="5215C353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</w:t>
            </w:r>
          </w:p>
        </w:tc>
        <w:tc>
          <w:tcPr>
            <w:tcW w:w="837" w:type="pct"/>
            <w:vAlign w:val="center"/>
          </w:tcPr>
          <w:p w14:paraId="27F318C0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10</w:t>
            </w:r>
          </w:p>
        </w:tc>
        <w:tc>
          <w:tcPr>
            <w:tcW w:w="766" w:type="pct"/>
            <w:vAlign w:val="center"/>
          </w:tcPr>
          <w:p w14:paraId="3409502C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100</w:t>
            </w:r>
          </w:p>
        </w:tc>
        <w:tc>
          <w:tcPr>
            <w:tcW w:w="766" w:type="pct"/>
            <w:vAlign w:val="center"/>
          </w:tcPr>
          <w:p w14:paraId="64557A54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100</w:t>
            </w:r>
          </w:p>
        </w:tc>
      </w:tr>
      <w:tr w:rsidR="00C21E69" w:rsidRPr="00DF1EA1" w14:paraId="586CAE57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25BBE57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Котировка</w:t>
            </w:r>
          </w:p>
        </w:tc>
        <w:tc>
          <w:tcPr>
            <w:tcW w:w="837" w:type="pct"/>
            <w:vAlign w:val="center"/>
          </w:tcPr>
          <w:p w14:paraId="345F4872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в долларах за 1 тр. унцию</w:t>
            </w:r>
          </w:p>
        </w:tc>
        <w:tc>
          <w:tcPr>
            <w:tcW w:w="837" w:type="pct"/>
            <w:vAlign w:val="center"/>
          </w:tcPr>
          <w:p w14:paraId="466B100F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в долларах за 1 тр. унцию</w:t>
            </w:r>
          </w:p>
        </w:tc>
        <w:tc>
          <w:tcPr>
            <w:tcW w:w="837" w:type="pct"/>
            <w:vAlign w:val="center"/>
          </w:tcPr>
          <w:p w14:paraId="1453F6B4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в долларах за баррель</w:t>
            </w:r>
          </w:p>
        </w:tc>
        <w:tc>
          <w:tcPr>
            <w:tcW w:w="766" w:type="pct"/>
            <w:vAlign w:val="center"/>
          </w:tcPr>
          <w:p w14:paraId="742C1667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в рублях за акцию</w:t>
            </w:r>
          </w:p>
        </w:tc>
        <w:tc>
          <w:tcPr>
            <w:tcW w:w="766" w:type="pct"/>
            <w:vAlign w:val="center"/>
          </w:tcPr>
          <w:p w14:paraId="5A646467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в рублях за акцию</w:t>
            </w:r>
          </w:p>
        </w:tc>
      </w:tr>
      <w:tr w:rsidR="00C21E69" w:rsidRPr="00DF1EA1" w14:paraId="2C56744A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5C692129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Начало обращения</w:t>
            </w:r>
          </w:p>
        </w:tc>
        <w:tc>
          <w:tcPr>
            <w:tcW w:w="837" w:type="pct"/>
            <w:vAlign w:val="center"/>
          </w:tcPr>
          <w:p w14:paraId="482A0EC4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07.03.2025</w:t>
            </w:r>
          </w:p>
        </w:tc>
        <w:tc>
          <w:tcPr>
            <w:tcW w:w="837" w:type="pct"/>
            <w:vAlign w:val="center"/>
          </w:tcPr>
          <w:p w14:paraId="10854C20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07.03.2025</w:t>
            </w:r>
          </w:p>
        </w:tc>
        <w:tc>
          <w:tcPr>
            <w:tcW w:w="837" w:type="pct"/>
            <w:vAlign w:val="center"/>
          </w:tcPr>
          <w:p w14:paraId="64C60FB6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01.12.2025</w:t>
            </w:r>
          </w:p>
        </w:tc>
        <w:tc>
          <w:tcPr>
            <w:tcW w:w="766" w:type="pct"/>
            <w:vAlign w:val="center"/>
          </w:tcPr>
          <w:p w14:paraId="1D5599C7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01.12.2025</w:t>
            </w:r>
          </w:p>
        </w:tc>
        <w:tc>
          <w:tcPr>
            <w:tcW w:w="766" w:type="pct"/>
            <w:vAlign w:val="center"/>
          </w:tcPr>
          <w:p w14:paraId="77F926E7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01.12.2025</w:t>
            </w:r>
          </w:p>
        </w:tc>
      </w:tr>
      <w:tr w:rsidR="00C21E69" w:rsidRPr="00DF1EA1" w14:paraId="24913D92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0BB804D7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Последний день обращения</w:t>
            </w:r>
          </w:p>
        </w:tc>
        <w:tc>
          <w:tcPr>
            <w:tcW w:w="837" w:type="pct"/>
            <w:vAlign w:val="center"/>
          </w:tcPr>
          <w:p w14:paraId="2D9E6A4C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20.03.2026</w:t>
            </w:r>
          </w:p>
        </w:tc>
        <w:tc>
          <w:tcPr>
            <w:tcW w:w="837" w:type="pct"/>
            <w:vAlign w:val="center"/>
          </w:tcPr>
          <w:p w14:paraId="3160B64F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20.03.2026</w:t>
            </w:r>
          </w:p>
        </w:tc>
        <w:tc>
          <w:tcPr>
            <w:tcW w:w="837" w:type="pct"/>
            <w:vAlign w:val="center"/>
          </w:tcPr>
          <w:p w14:paraId="663EC03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20.03.2026</w:t>
            </w:r>
          </w:p>
        </w:tc>
        <w:tc>
          <w:tcPr>
            <w:tcW w:w="766" w:type="pct"/>
            <w:vAlign w:val="center"/>
          </w:tcPr>
          <w:p w14:paraId="10614E82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15.03.2026</w:t>
            </w:r>
          </w:p>
        </w:tc>
        <w:tc>
          <w:tcPr>
            <w:tcW w:w="766" w:type="pct"/>
            <w:vAlign w:val="center"/>
          </w:tcPr>
          <w:p w14:paraId="000D981D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15.03.2026</w:t>
            </w:r>
          </w:p>
        </w:tc>
      </w:tr>
      <w:tr w:rsidR="00C21E69" w:rsidRPr="00DF1EA1" w14:paraId="7267FF9A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72F3C3E2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Дата исполнения</w:t>
            </w:r>
          </w:p>
        </w:tc>
        <w:tc>
          <w:tcPr>
            <w:tcW w:w="837" w:type="pct"/>
            <w:vAlign w:val="center"/>
          </w:tcPr>
          <w:p w14:paraId="0CAEA546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20.03.2026</w:t>
            </w:r>
          </w:p>
        </w:tc>
        <w:tc>
          <w:tcPr>
            <w:tcW w:w="837" w:type="pct"/>
            <w:vAlign w:val="center"/>
          </w:tcPr>
          <w:p w14:paraId="23071EC3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20.03.2026</w:t>
            </w:r>
          </w:p>
        </w:tc>
        <w:tc>
          <w:tcPr>
            <w:tcW w:w="837" w:type="pct"/>
            <w:vAlign w:val="center"/>
          </w:tcPr>
          <w:p w14:paraId="6333D862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20.03.2026</w:t>
            </w:r>
          </w:p>
        </w:tc>
        <w:tc>
          <w:tcPr>
            <w:tcW w:w="766" w:type="pct"/>
            <w:vAlign w:val="center"/>
          </w:tcPr>
          <w:p w14:paraId="5701149F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16.03.2026</w:t>
            </w:r>
          </w:p>
        </w:tc>
        <w:tc>
          <w:tcPr>
            <w:tcW w:w="766" w:type="pct"/>
            <w:vAlign w:val="center"/>
          </w:tcPr>
          <w:p w14:paraId="5F80FC9D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16.03.2026</w:t>
            </w:r>
          </w:p>
        </w:tc>
      </w:tr>
      <w:tr w:rsidR="00C21E69" w:rsidRPr="00DF1EA1" w14:paraId="6BDE9A8E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1AC5BEB8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Шаг цены</w:t>
            </w:r>
          </w:p>
        </w:tc>
        <w:tc>
          <w:tcPr>
            <w:tcW w:w="837" w:type="pct"/>
            <w:vAlign w:val="center"/>
          </w:tcPr>
          <w:p w14:paraId="2F32516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0,01</w:t>
            </w:r>
          </w:p>
        </w:tc>
        <w:tc>
          <w:tcPr>
            <w:tcW w:w="837" w:type="pct"/>
            <w:vAlign w:val="center"/>
          </w:tcPr>
          <w:p w14:paraId="386A2EAB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0,1</w:t>
            </w:r>
          </w:p>
        </w:tc>
        <w:tc>
          <w:tcPr>
            <w:tcW w:w="837" w:type="pct"/>
            <w:vAlign w:val="center"/>
          </w:tcPr>
          <w:p w14:paraId="5C8D23D2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0,01</w:t>
            </w:r>
          </w:p>
        </w:tc>
        <w:tc>
          <w:tcPr>
            <w:tcW w:w="766" w:type="pct"/>
            <w:vAlign w:val="center"/>
          </w:tcPr>
          <w:p w14:paraId="2DA416FE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0,01</w:t>
            </w:r>
          </w:p>
        </w:tc>
        <w:tc>
          <w:tcPr>
            <w:tcW w:w="766" w:type="pct"/>
            <w:vAlign w:val="center"/>
          </w:tcPr>
          <w:p w14:paraId="0B12D0BD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0,01</w:t>
            </w:r>
          </w:p>
        </w:tc>
      </w:tr>
      <w:tr w:rsidR="00C21E69" w:rsidRPr="00DF1EA1" w14:paraId="1350D28A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55DC26C1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Стоимость шага цены</w:t>
            </w:r>
          </w:p>
        </w:tc>
        <w:tc>
          <w:tcPr>
            <w:tcW w:w="837" w:type="pct"/>
            <w:vAlign w:val="center"/>
          </w:tcPr>
          <w:p w14:paraId="79C7ACF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7,67519</w:t>
            </w:r>
          </w:p>
        </w:tc>
        <w:tc>
          <w:tcPr>
            <w:tcW w:w="837" w:type="pct"/>
            <w:vAlign w:val="center"/>
          </w:tcPr>
          <w:p w14:paraId="7C43DE1D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10</w:t>
            </w:r>
          </w:p>
        </w:tc>
        <w:tc>
          <w:tcPr>
            <w:tcW w:w="837" w:type="pct"/>
            <w:vAlign w:val="center"/>
          </w:tcPr>
          <w:p w14:paraId="52AD02EF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10</w:t>
            </w:r>
          </w:p>
        </w:tc>
        <w:tc>
          <w:tcPr>
            <w:tcW w:w="766" w:type="pct"/>
            <w:vAlign w:val="center"/>
          </w:tcPr>
          <w:p w14:paraId="5256632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</w:t>
            </w:r>
          </w:p>
        </w:tc>
        <w:tc>
          <w:tcPr>
            <w:tcW w:w="766" w:type="pct"/>
            <w:vAlign w:val="center"/>
          </w:tcPr>
          <w:p w14:paraId="57272204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</w:t>
            </w:r>
          </w:p>
        </w:tc>
      </w:tr>
      <w:tr w:rsidR="00C21E69" w:rsidRPr="00DF1EA1" w14:paraId="02937CA0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1EA9BEDE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Нижний лимит</w:t>
            </w:r>
          </w:p>
        </w:tc>
        <w:tc>
          <w:tcPr>
            <w:tcW w:w="837" w:type="pct"/>
            <w:vAlign w:val="center"/>
          </w:tcPr>
          <w:p w14:paraId="710C101B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73,56</w:t>
            </w:r>
          </w:p>
        </w:tc>
        <w:tc>
          <w:tcPr>
            <w:tcW w:w="837" w:type="pct"/>
            <w:vAlign w:val="center"/>
          </w:tcPr>
          <w:p w14:paraId="76D2C441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1850</w:t>
            </w:r>
          </w:p>
        </w:tc>
        <w:tc>
          <w:tcPr>
            <w:tcW w:w="837" w:type="pct"/>
            <w:vAlign w:val="center"/>
          </w:tcPr>
          <w:p w14:paraId="0EBFF9E9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65</w:t>
            </w:r>
          </w:p>
        </w:tc>
        <w:tc>
          <w:tcPr>
            <w:tcW w:w="766" w:type="pct"/>
            <w:vAlign w:val="center"/>
          </w:tcPr>
          <w:p w14:paraId="75E322B4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100</w:t>
            </w:r>
          </w:p>
        </w:tc>
        <w:tc>
          <w:tcPr>
            <w:tcW w:w="766" w:type="pct"/>
            <w:vAlign w:val="center"/>
          </w:tcPr>
          <w:p w14:paraId="25B74309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200</w:t>
            </w:r>
          </w:p>
        </w:tc>
      </w:tr>
      <w:tr w:rsidR="00C21E69" w:rsidRPr="00DF1EA1" w14:paraId="2A12A9C2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6F20BD1F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Верхний лимит</w:t>
            </w:r>
          </w:p>
        </w:tc>
        <w:tc>
          <w:tcPr>
            <w:tcW w:w="837" w:type="pct"/>
            <w:vAlign w:val="center"/>
          </w:tcPr>
          <w:p w14:paraId="5604348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93,84</w:t>
            </w:r>
          </w:p>
        </w:tc>
        <w:tc>
          <w:tcPr>
            <w:tcW w:w="837" w:type="pct"/>
            <w:vAlign w:val="center"/>
          </w:tcPr>
          <w:p w14:paraId="7A6080A6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2200</w:t>
            </w:r>
          </w:p>
        </w:tc>
        <w:tc>
          <w:tcPr>
            <w:tcW w:w="837" w:type="pct"/>
            <w:vAlign w:val="center"/>
          </w:tcPr>
          <w:p w14:paraId="63345D6F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120</w:t>
            </w:r>
          </w:p>
        </w:tc>
        <w:tc>
          <w:tcPr>
            <w:tcW w:w="766" w:type="pct"/>
            <w:vAlign w:val="center"/>
          </w:tcPr>
          <w:p w14:paraId="6AF15259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300</w:t>
            </w:r>
          </w:p>
        </w:tc>
        <w:tc>
          <w:tcPr>
            <w:tcW w:w="766" w:type="pct"/>
            <w:vAlign w:val="center"/>
          </w:tcPr>
          <w:p w14:paraId="46F1172B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350</w:t>
            </w:r>
          </w:p>
        </w:tc>
      </w:tr>
      <w:tr w:rsidR="00C21E69" w:rsidRPr="00DF1EA1" w14:paraId="1687F7B4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290748D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Расчетная цена последнего клиринга</w:t>
            </w:r>
          </w:p>
        </w:tc>
        <w:tc>
          <w:tcPr>
            <w:tcW w:w="837" w:type="pct"/>
            <w:vAlign w:val="center"/>
          </w:tcPr>
          <w:p w14:paraId="178290B7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83,7</w:t>
            </w:r>
          </w:p>
        </w:tc>
        <w:tc>
          <w:tcPr>
            <w:tcW w:w="837" w:type="pct"/>
            <w:vAlign w:val="center"/>
          </w:tcPr>
          <w:p w14:paraId="06F674D5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1980</w:t>
            </w:r>
          </w:p>
        </w:tc>
        <w:tc>
          <w:tcPr>
            <w:tcW w:w="837" w:type="pct"/>
            <w:vAlign w:val="center"/>
          </w:tcPr>
          <w:p w14:paraId="37ECB345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82</w:t>
            </w:r>
          </w:p>
        </w:tc>
        <w:tc>
          <w:tcPr>
            <w:tcW w:w="766" w:type="pct"/>
            <w:vAlign w:val="center"/>
          </w:tcPr>
          <w:p w14:paraId="0EA63822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250</w:t>
            </w:r>
          </w:p>
        </w:tc>
        <w:tc>
          <w:tcPr>
            <w:tcW w:w="766" w:type="pct"/>
            <w:vAlign w:val="center"/>
          </w:tcPr>
          <w:p w14:paraId="19C43091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280</w:t>
            </w:r>
          </w:p>
        </w:tc>
      </w:tr>
      <w:tr w:rsidR="00C21E69" w:rsidRPr="00DF1EA1" w14:paraId="7C46751E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793683BD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Сбор за регистрацию сделки*, руб.</w:t>
            </w:r>
          </w:p>
        </w:tc>
        <w:tc>
          <w:tcPr>
            <w:tcW w:w="837" w:type="pct"/>
            <w:vAlign w:val="center"/>
          </w:tcPr>
          <w:p w14:paraId="3B68D136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8,48</w:t>
            </w:r>
          </w:p>
        </w:tc>
        <w:tc>
          <w:tcPr>
            <w:tcW w:w="837" w:type="pct"/>
            <w:vAlign w:val="center"/>
          </w:tcPr>
          <w:p w14:paraId="3F2EDFA8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10</w:t>
            </w:r>
          </w:p>
        </w:tc>
        <w:tc>
          <w:tcPr>
            <w:tcW w:w="837" w:type="pct"/>
            <w:vAlign w:val="center"/>
          </w:tcPr>
          <w:p w14:paraId="0446FE1C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10</w:t>
            </w:r>
          </w:p>
        </w:tc>
        <w:tc>
          <w:tcPr>
            <w:tcW w:w="766" w:type="pct"/>
            <w:vAlign w:val="center"/>
          </w:tcPr>
          <w:p w14:paraId="328F35FD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5</w:t>
            </w:r>
          </w:p>
        </w:tc>
        <w:tc>
          <w:tcPr>
            <w:tcW w:w="766" w:type="pct"/>
            <w:vAlign w:val="center"/>
          </w:tcPr>
          <w:p w14:paraId="3B16FF21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5</w:t>
            </w:r>
          </w:p>
        </w:tc>
      </w:tr>
      <w:tr w:rsidR="00C21E69" w:rsidRPr="00DF1EA1" w14:paraId="5E74948E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360801D3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Сбор за адресную сделку*, руб.</w:t>
            </w:r>
          </w:p>
        </w:tc>
        <w:tc>
          <w:tcPr>
            <w:tcW w:w="837" w:type="pct"/>
            <w:vAlign w:val="center"/>
          </w:tcPr>
          <w:p w14:paraId="6C3AD44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2,83</w:t>
            </w:r>
          </w:p>
        </w:tc>
        <w:tc>
          <w:tcPr>
            <w:tcW w:w="837" w:type="pct"/>
            <w:vAlign w:val="center"/>
          </w:tcPr>
          <w:p w14:paraId="27EF1684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3</w:t>
            </w:r>
          </w:p>
        </w:tc>
        <w:tc>
          <w:tcPr>
            <w:tcW w:w="837" w:type="pct"/>
            <w:vAlign w:val="center"/>
          </w:tcPr>
          <w:p w14:paraId="1A3F94B5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3</w:t>
            </w:r>
          </w:p>
        </w:tc>
        <w:tc>
          <w:tcPr>
            <w:tcW w:w="766" w:type="pct"/>
            <w:vAlign w:val="center"/>
          </w:tcPr>
          <w:p w14:paraId="14389390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</w:t>
            </w:r>
          </w:p>
        </w:tc>
        <w:tc>
          <w:tcPr>
            <w:tcW w:w="766" w:type="pct"/>
            <w:vAlign w:val="center"/>
          </w:tcPr>
          <w:p w14:paraId="5981AA71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</w:t>
            </w:r>
          </w:p>
        </w:tc>
      </w:tr>
      <w:tr w:rsidR="00C21E69" w:rsidRPr="00DF1EA1" w14:paraId="59421130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3973EDD1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 xml:space="preserve">Клиринговая комиссия за </w:t>
            </w:r>
            <w:r w:rsidRPr="00425FD2">
              <w:rPr>
                <w:sz w:val="24"/>
                <w:szCs w:val="24"/>
              </w:rPr>
              <w:lastRenderedPageBreak/>
              <w:t>исполнение контракта*, руб.</w:t>
            </w:r>
          </w:p>
        </w:tc>
        <w:tc>
          <w:tcPr>
            <w:tcW w:w="837" w:type="pct"/>
            <w:vAlign w:val="center"/>
          </w:tcPr>
          <w:p w14:paraId="2F7749C9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lastRenderedPageBreak/>
              <w:t>2,83</w:t>
            </w:r>
          </w:p>
        </w:tc>
        <w:tc>
          <w:tcPr>
            <w:tcW w:w="837" w:type="pct"/>
            <w:vAlign w:val="center"/>
          </w:tcPr>
          <w:p w14:paraId="0E567C37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3</w:t>
            </w:r>
          </w:p>
        </w:tc>
        <w:tc>
          <w:tcPr>
            <w:tcW w:w="837" w:type="pct"/>
            <w:vAlign w:val="center"/>
          </w:tcPr>
          <w:p w14:paraId="26E7F571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3</w:t>
            </w:r>
          </w:p>
        </w:tc>
        <w:tc>
          <w:tcPr>
            <w:tcW w:w="766" w:type="pct"/>
            <w:vAlign w:val="center"/>
          </w:tcPr>
          <w:p w14:paraId="2BBFB104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</w:t>
            </w:r>
          </w:p>
        </w:tc>
        <w:tc>
          <w:tcPr>
            <w:tcW w:w="766" w:type="pct"/>
            <w:vAlign w:val="center"/>
          </w:tcPr>
          <w:p w14:paraId="73F6AC6F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</w:t>
            </w:r>
          </w:p>
        </w:tc>
      </w:tr>
      <w:tr w:rsidR="00C21E69" w:rsidRPr="00DF1EA1" w14:paraId="43C32B86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569A49CF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ГО на покупку на первом уровне лимита концентрации**, руб./контракт</w:t>
            </w:r>
          </w:p>
        </w:tc>
        <w:tc>
          <w:tcPr>
            <w:tcW w:w="837" w:type="pct"/>
            <w:vAlign w:val="center"/>
          </w:tcPr>
          <w:p w14:paraId="780E6F33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13 517,27</w:t>
            </w:r>
          </w:p>
        </w:tc>
        <w:tc>
          <w:tcPr>
            <w:tcW w:w="837" w:type="pct"/>
            <w:vAlign w:val="center"/>
          </w:tcPr>
          <w:p w14:paraId="5CCCF209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25 000</w:t>
            </w:r>
          </w:p>
        </w:tc>
        <w:tc>
          <w:tcPr>
            <w:tcW w:w="837" w:type="pct"/>
            <w:vAlign w:val="center"/>
          </w:tcPr>
          <w:p w14:paraId="3D6E1C82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18 000</w:t>
            </w:r>
          </w:p>
        </w:tc>
        <w:tc>
          <w:tcPr>
            <w:tcW w:w="766" w:type="pct"/>
            <w:vAlign w:val="center"/>
          </w:tcPr>
          <w:p w14:paraId="44488DE1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5 000</w:t>
            </w:r>
          </w:p>
        </w:tc>
        <w:tc>
          <w:tcPr>
            <w:tcW w:w="766" w:type="pct"/>
            <w:vAlign w:val="center"/>
          </w:tcPr>
          <w:p w14:paraId="2E77C4BC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4 000</w:t>
            </w:r>
          </w:p>
        </w:tc>
      </w:tr>
      <w:tr w:rsidR="00C21E69" w:rsidRPr="00DF1EA1" w14:paraId="27740746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31699B9B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ГО на продажу на первом уровне лимита концентрации**, руб./контракт</w:t>
            </w:r>
          </w:p>
        </w:tc>
        <w:tc>
          <w:tcPr>
            <w:tcW w:w="837" w:type="pct"/>
            <w:vAlign w:val="center"/>
          </w:tcPr>
          <w:p w14:paraId="3B8360AD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13 623,19</w:t>
            </w:r>
          </w:p>
        </w:tc>
        <w:tc>
          <w:tcPr>
            <w:tcW w:w="837" w:type="pct"/>
            <w:vAlign w:val="center"/>
          </w:tcPr>
          <w:p w14:paraId="3A209EBF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25 500</w:t>
            </w:r>
          </w:p>
        </w:tc>
        <w:tc>
          <w:tcPr>
            <w:tcW w:w="837" w:type="pct"/>
            <w:vAlign w:val="center"/>
          </w:tcPr>
          <w:p w14:paraId="1076CD52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18 500</w:t>
            </w:r>
          </w:p>
        </w:tc>
        <w:tc>
          <w:tcPr>
            <w:tcW w:w="766" w:type="pct"/>
            <w:vAlign w:val="center"/>
          </w:tcPr>
          <w:p w14:paraId="38AF84A7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5 000</w:t>
            </w:r>
          </w:p>
        </w:tc>
        <w:tc>
          <w:tcPr>
            <w:tcW w:w="766" w:type="pct"/>
            <w:vAlign w:val="center"/>
          </w:tcPr>
          <w:p w14:paraId="4080C78B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4 000</w:t>
            </w:r>
          </w:p>
        </w:tc>
      </w:tr>
      <w:tr w:rsidR="00C21E69" w:rsidRPr="00DF1EA1" w14:paraId="5AC8CF3B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2947D1DC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Данные по ГО на</w:t>
            </w:r>
          </w:p>
        </w:tc>
        <w:tc>
          <w:tcPr>
            <w:tcW w:w="837" w:type="pct"/>
            <w:vAlign w:val="center"/>
          </w:tcPr>
          <w:p w14:paraId="434ABF10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20.02.2026</w:t>
            </w:r>
          </w:p>
        </w:tc>
        <w:tc>
          <w:tcPr>
            <w:tcW w:w="837" w:type="pct"/>
            <w:vAlign w:val="center"/>
          </w:tcPr>
          <w:p w14:paraId="25908FFF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20.02.2026</w:t>
            </w:r>
          </w:p>
        </w:tc>
        <w:tc>
          <w:tcPr>
            <w:tcW w:w="837" w:type="pct"/>
            <w:vAlign w:val="center"/>
          </w:tcPr>
          <w:p w14:paraId="35F0F28B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20.02.2026</w:t>
            </w:r>
          </w:p>
        </w:tc>
        <w:tc>
          <w:tcPr>
            <w:tcW w:w="766" w:type="pct"/>
            <w:vAlign w:val="center"/>
          </w:tcPr>
          <w:p w14:paraId="77958E37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15.02.2026</w:t>
            </w:r>
          </w:p>
        </w:tc>
        <w:tc>
          <w:tcPr>
            <w:tcW w:w="766" w:type="pct"/>
            <w:vAlign w:val="center"/>
          </w:tcPr>
          <w:p w14:paraId="3F7DDE60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15.02.2026</w:t>
            </w:r>
          </w:p>
        </w:tc>
      </w:tr>
      <w:tr w:rsidR="00C21E69" w:rsidRPr="00DF1EA1" w14:paraId="38F59F7D" w14:textId="77777777" w:rsidTr="00265FDD">
        <w:tc>
          <w:tcPr>
            <w:tcW w:w="957" w:type="pct"/>
            <w:shd w:val="clear" w:color="auto" w:fill="F2F2F2" w:themeFill="background1" w:themeFillShade="F2"/>
            <w:vAlign w:val="center"/>
          </w:tcPr>
          <w:p w14:paraId="64C2F9C6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Исполнение</w:t>
            </w:r>
          </w:p>
        </w:tc>
        <w:tc>
          <w:tcPr>
            <w:tcW w:w="837" w:type="pct"/>
            <w:vAlign w:val="center"/>
          </w:tcPr>
          <w:p w14:paraId="26F51DFD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Порядок процедуры исполнения указан в спецификации и списке параметров</w:t>
            </w:r>
          </w:p>
        </w:tc>
        <w:tc>
          <w:tcPr>
            <w:tcW w:w="837" w:type="pct"/>
            <w:vAlign w:val="center"/>
          </w:tcPr>
          <w:p w14:paraId="248C2C75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Аналогично спецификации</w:t>
            </w:r>
          </w:p>
        </w:tc>
        <w:tc>
          <w:tcPr>
            <w:tcW w:w="837" w:type="pct"/>
            <w:vAlign w:val="center"/>
          </w:tcPr>
          <w:p w14:paraId="30924B2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Аналогично спецификации</w:t>
            </w:r>
          </w:p>
        </w:tc>
        <w:tc>
          <w:tcPr>
            <w:tcW w:w="766" w:type="pct"/>
            <w:vAlign w:val="center"/>
          </w:tcPr>
          <w:p w14:paraId="775A48BF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Согласно правилам срочного рынка</w:t>
            </w:r>
          </w:p>
        </w:tc>
        <w:tc>
          <w:tcPr>
            <w:tcW w:w="766" w:type="pct"/>
            <w:vAlign w:val="center"/>
          </w:tcPr>
          <w:p w14:paraId="5DA5B3F5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Согласно правилам срочного рынка</w:t>
            </w:r>
          </w:p>
        </w:tc>
      </w:tr>
    </w:tbl>
    <w:p w14:paraId="41F43DF3" w14:textId="77777777" w:rsidR="00C21E69" w:rsidRDefault="00C21E69" w:rsidP="00C21E69">
      <w:pPr>
        <w:pStyle w:val="a8"/>
      </w:pP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642"/>
        <w:gridCol w:w="1514"/>
        <w:gridCol w:w="1514"/>
        <w:gridCol w:w="1514"/>
        <w:gridCol w:w="1580"/>
        <w:gridCol w:w="1580"/>
      </w:tblGrid>
      <w:tr w:rsidR="00C21E69" w:rsidRPr="00DF1EA1" w14:paraId="6909E780" w14:textId="77777777" w:rsidTr="00265FDD">
        <w:tc>
          <w:tcPr>
            <w:tcW w:w="5000" w:type="pct"/>
            <w:gridSpan w:val="6"/>
            <w:shd w:val="clear" w:color="auto" w:fill="D9D9D9" w:themeFill="background1" w:themeFillShade="D9"/>
            <w:vAlign w:val="center"/>
          </w:tcPr>
          <w:p w14:paraId="51F96E50" w14:textId="77777777" w:rsidR="00C21E69" w:rsidRPr="00425FD2" w:rsidRDefault="00C21E69" w:rsidP="00265FDD">
            <w:pPr>
              <w:pStyle w:val="a8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Базовый актив</w:t>
            </w:r>
          </w:p>
        </w:tc>
      </w:tr>
      <w:tr w:rsidR="00C21E69" w:rsidRPr="00DF1EA1" w14:paraId="0736110F" w14:textId="77777777" w:rsidTr="00801BCB">
        <w:tc>
          <w:tcPr>
            <w:tcW w:w="879" w:type="pct"/>
            <w:shd w:val="clear" w:color="auto" w:fill="F2F2F2" w:themeFill="background1" w:themeFillShade="F2"/>
            <w:vAlign w:val="center"/>
          </w:tcPr>
          <w:p w14:paraId="3C02FDAE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 xml:space="preserve">Идентификатор </w:t>
            </w:r>
            <w:r>
              <w:rPr>
                <w:sz w:val="24"/>
                <w:szCs w:val="24"/>
              </w:rPr>
              <w:t>актива</w:t>
            </w:r>
          </w:p>
        </w:tc>
        <w:tc>
          <w:tcPr>
            <w:tcW w:w="810" w:type="pct"/>
            <w:vAlign w:val="center"/>
          </w:tcPr>
          <w:p w14:paraId="59CAD06E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</w:t>
            </w:r>
          </w:p>
        </w:tc>
        <w:tc>
          <w:tcPr>
            <w:tcW w:w="810" w:type="pct"/>
            <w:vAlign w:val="center"/>
          </w:tcPr>
          <w:p w14:paraId="54AAEC18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</w:t>
            </w:r>
          </w:p>
        </w:tc>
        <w:tc>
          <w:tcPr>
            <w:tcW w:w="810" w:type="pct"/>
            <w:vAlign w:val="center"/>
          </w:tcPr>
          <w:p w14:paraId="3C303048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3</w:t>
            </w:r>
          </w:p>
        </w:tc>
        <w:tc>
          <w:tcPr>
            <w:tcW w:w="845" w:type="pct"/>
            <w:vAlign w:val="center"/>
          </w:tcPr>
          <w:p w14:paraId="1FB912A6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4</w:t>
            </w:r>
          </w:p>
        </w:tc>
        <w:tc>
          <w:tcPr>
            <w:tcW w:w="845" w:type="pct"/>
            <w:vAlign w:val="center"/>
          </w:tcPr>
          <w:p w14:paraId="1A0D31A4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5</w:t>
            </w:r>
          </w:p>
        </w:tc>
      </w:tr>
      <w:tr w:rsidR="00C21E69" w:rsidRPr="00DF1EA1" w14:paraId="2C1D1FA2" w14:textId="77777777" w:rsidTr="00801BCB">
        <w:tc>
          <w:tcPr>
            <w:tcW w:w="879" w:type="pct"/>
            <w:shd w:val="clear" w:color="auto" w:fill="F2F2F2" w:themeFill="background1" w:themeFillShade="F2"/>
            <w:vAlign w:val="center"/>
          </w:tcPr>
          <w:p w14:paraId="403933EE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Наименование базового актива</w:t>
            </w:r>
          </w:p>
        </w:tc>
        <w:tc>
          <w:tcPr>
            <w:tcW w:w="810" w:type="pct"/>
            <w:vAlign w:val="center"/>
          </w:tcPr>
          <w:p w14:paraId="6D8A163D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Серебро</w:t>
            </w:r>
          </w:p>
        </w:tc>
        <w:tc>
          <w:tcPr>
            <w:tcW w:w="810" w:type="pct"/>
            <w:vAlign w:val="center"/>
          </w:tcPr>
          <w:p w14:paraId="658407C3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Золото</w:t>
            </w:r>
          </w:p>
        </w:tc>
        <w:tc>
          <w:tcPr>
            <w:tcW w:w="810" w:type="pct"/>
            <w:vAlign w:val="center"/>
          </w:tcPr>
          <w:p w14:paraId="152AA95F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Нефть Brent</w:t>
            </w:r>
          </w:p>
        </w:tc>
        <w:tc>
          <w:tcPr>
            <w:tcW w:w="845" w:type="pct"/>
            <w:vAlign w:val="center"/>
          </w:tcPr>
          <w:p w14:paraId="20B059B6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Акции Газпром</w:t>
            </w:r>
          </w:p>
        </w:tc>
        <w:tc>
          <w:tcPr>
            <w:tcW w:w="845" w:type="pct"/>
            <w:vAlign w:val="center"/>
          </w:tcPr>
          <w:p w14:paraId="286E5770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Акции Сбербанк</w:t>
            </w:r>
          </w:p>
        </w:tc>
      </w:tr>
      <w:tr w:rsidR="00C21E69" w:rsidRPr="00DF1EA1" w14:paraId="4D32E0AE" w14:textId="77777777" w:rsidTr="00801BCB">
        <w:tc>
          <w:tcPr>
            <w:tcW w:w="879" w:type="pct"/>
            <w:shd w:val="clear" w:color="auto" w:fill="F2F2F2" w:themeFill="background1" w:themeFillShade="F2"/>
            <w:vAlign w:val="center"/>
          </w:tcPr>
          <w:p w14:paraId="74534950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Краткое наименование</w:t>
            </w:r>
          </w:p>
        </w:tc>
        <w:tc>
          <w:tcPr>
            <w:tcW w:w="810" w:type="pct"/>
            <w:vAlign w:val="center"/>
          </w:tcPr>
          <w:p w14:paraId="3A307C7F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SILV</w:t>
            </w:r>
          </w:p>
        </w:tc>
        <w:tc>
          <w:tcPr>
            <w:tcW w:w="810" w:type="pct"/>
            <w:vAlign w:val="center"/>
          </w:tcPr>
          <w:p w14:paraId="7124E67B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GOLD</w:t>
            </w:r>
          </w:p>
        </w:tc>
        <w:tc>
          <w:tcPr>
            <w:tcW w:w="810" w:type="pct"/>
            <w:vAlign w:val="center"/>
          </w:tcPr>
          <w:p w14:paraId="2FAAEE6D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BR</w:t>
            </w:r>
          </w:p>
        </w:tc>
        <w:tc>
          <w:tcPr>
            <w:tcW w:w="845" w:type="pct"/>
            <w:vAlign w:val="center"/>
          </w:tcPr>
          <w:p w14:paraId="4B899B3F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GAZP</w:t>
            </w:r>
          </w:p>
        </w:tc>
        <w:tc>
          <w:tcPr>
            <w:tcW w:w="845" w:type="pct"/>
            <w:vAlign w:val="center"/>
          </w:tcPr>
          <w:p w14:paraId="79159CF2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SBER</w:t>
            </w:r>
          </w:p>
        </w:tc>
      </w:tr>
      <w:tr w:rsidR="00C21E69" w:rsidRPr="00DF1EA1" w14:paraId="58AEBBDC" w14:textId="77777777" w:rsidTr="00801BCB">
        <w:tc>
          <w:tcPr>
            <w:tcW w:w="879" w:type="pct"/>
            <w:shd w:val="clear" w:color="auto" w:fill="F2F2F2" w:themeFill="background1" w:themeFillShade="F2"/>
            <w:vAlign w:val="center"/>
          </w:tcPr>
          <w:p w14:paraId="33E25B4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lastRenderedPageBreak/>
              <w:t>Тип базового актива</w:t>
            </w:r>
          </w:p>
        </w:tc>
        <w:tc>
          <w:tcPr>
            <w:tcW w:w="810" w:type="pct"/>
            <w:vAlign w:val="center"/>
          </w:tcPr>
          <w:p w14:paraId="0DD4E4D3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Товар</w:t>
            </w:r>
          </w:p>
        </w:tc>
        <w:tc>
          <w:tcPr>
            <w:tcW w:w="810" w:type="pct"/>
            <w:vAlign w:val="center"/>
          </w:tcPr>
          <w:p w14:paraId="3B5B3C4F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Товар</w:t>
            </w:r>
          </w:p>
        </w:tc>
        <w:tc>
          <w:tcPr>
            <w:tcW w:w="810" w:type="pct"/>
            <w:vAlign w:val="center"/>
          </w:tcPr>
          <w:p w14:paraId="36256B61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Товар</w:t>
            </w:r>
          </w:p>
        </w:tc>
        <w:tc>
          <w:tcPr>
            <w:tcW w:w="845" w:type="pct"/>
            <w:vAlign w:val="center"/>
          </w:tcPr>
          <w:p w14:paraId="5495496B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Акция</w:t>
            </w:r>
          </w:p>
        </w:tc>
        <w:tc>
          <w:tcPr>
            <w:tcW w:w="845" w:type="pct"/>
            <w:vAlign w:val="center"/>
          </w:tcPr>
          <w:p w14:paraId="7E2E7E43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Акция</w:t>
            </w:r>
          </w:p>
        </w:tc>
      </w:tr>
      <w:tr w:rsidR="00C21E69" w:rsidRPr="00DF1EA1" w14:paraId="1AE33948" w14:textId="77777777" w:rsidTr="00801BCB">
        <w:tc>
          <w:tcPr>
            <w:tcW w:w="879" w:type="pct"/>
            <w:shd w:val="clear" w:color="auto" w:fill="F2F2F2" w:themeFill="background1" w:themeFillShade="F2"/>
            <w:vAlign w:val="center"/>
          </w:tcPr>
          <w:p w14:paraId="4269D9F0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Тикер</w:t>
            </w:r>
          </w:p>
        </w:tc>
        <w:tc>
          <w:tcPr>
            <w:tcW w:w="810" w:type="pct"/>
            <w:vAlign w:val="center"/>
          </w:tcPr>
          <w:p w14:paraId="71DA9F0E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XAG</w:t>
            </w:r>
          </w:p>
        </w:tc>
        <w:tc>
          <w:tcPr>
            <w:tcW w:w="810" w:type="pct"/>
            <w:vAlign w:val="center"/>
          </w:tcPr>
          <w:p w14:paraId="6B14D83D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XAU</w:t>
            </w:r>
          </w:p>
        </w:tc>
        <w:tc>
          <w:tcPr>
            <w:tcW w:w="810" w:type="pct"/>
            <w:vAlign w:val="center"/>
          </w:tcPr>
          <w:p w14:paraId="19B89B9E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BR</w:t>
            </w:r>
          </w:p>
        </w:tc>
        <w:tc>
          <w:tcPr>
            <w:tcW w:w="845" w:type="pct"/>
            <w:vAlign w:val="center"/>
          </w:tcPr>
          <w:p w14:paraId="5A36AED3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GAZP</w:t>
            </w:r>
          </w:p>
        </w:tc>
        <w:tc>
          <w:tcPr>
            <w:tcW w:w="845" w:type="pct"/>
            <w:vAlign w:val="center"/>
          </w:tcPr>
          <w:p w14:paraId="7EDDB7DB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SBER</w:t>
            </w:r>
          </w:p>
        </w:tc>
      </w:tr>
      <w:tr w:rsidR="00C21E69" w:rsidRPr="00DF1EA1" w14:paraId="0EEEC68E" w14:textId="77777777" w:rsidTr="00801BCB">
        <w:tc>
          <w:tcPr>
            <w:tcW w:w="879" w:type="pct"/>
            <w:shd w:val="clear" w:color="auto" w:fill="F2F2F2" w:themeFill="background1" w:themeFillShade="F2"/>
            <w:vAlign w:val="center"/>
          </w:tcPr>
          <w:p w14:paraId="1A194837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ISIN</w:t>
            </w:r>
          </w:p>
        </w:tc>
        <w:tc>
          <w:tcPr>
            <w:tcW w:w="810" w:type="pct"/>
            <w:vAlign w:val="center"/>
          </w:tcPr>
          <w:p w14:paraId="56F41D47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—</w:t>
            </w:r>
          </w:p>
        </w:tc>
        <w:tc>
          <w:tcPr>
            <w:tcW w:w="810" w:type="pct"/>
            <w:vAlign w:val="center"/>
          </w:tcPr>
          <w:p w14:paraId="6E140894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—</w:t>
            </w:r>
          </w:p>
        </w:tc>
        <w:tc>
          <w:tcPr>
            <w:tcW w:w="810" w:type="pct"/>
            <w:vAlign w:val="center"/>
          </w:tcPr>
          <w:p w14:paraId="119A032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—</w:t>
            </w:r>
          </w:p>
        </w:tc>
        <w:tc>
          <w:tcPr>
            <w:tcW w:w="845" w:type="pct"/>
            <w:vAlign w:val="center"/>
          </w:tcPr>
          <w:p w14:paraId="5C781D3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RU0007661625</w:t>
            </w:r>
          </w:p>
        </w:tc>
        <w:tc>
          <w:tcPr>
            <w:tcW w:w="845" w:type="pct"/>
            <w:vAlign w:val="center"/>
          </w:tcPr>
          <w:p w14:paraId="0706120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RU0009029540</w:t>
            </w:r>
          </w:p>
        </w:tc>
      </w:tr>
      <w:tr w:rsidR="00C21E69" w:rsidRPr="00DF1EA1" w14:paraId="1EC8FC09" w14:textId="77777777" w:rsidTr="00801BCB">
        <w:tc>
          <w:tcPr>
            <w:tcW w:w="879" w:type="pct"/>
            <w:shd w:val="clear" w:color="auto" w:fill="F2F2F2" w:themeFill="background1" w:themeFillShade="F2"/>
            <w:vAlign w:val="center"/>
          </w:tcPr>
          <w:p w14:paraId="7943DC8C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Валюта котировки</w:t>
            </w:r>
          </w:p>
        </w:tc>
        <w:tc>
          <w:tcPr>
            <w:tcW w:w="810" w:type="pct"/>
            <w:vAlign w:val="center"/>
          </w:tcPr>
          <w:p w14:paraId="3B70D215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USD</w:t>
            </w:r>
          </w:p>
        </w:tc>
        <w:tc>
          <w:tcPr>
            <w:tcW w:w="810" w:type="pct"/>
            <w:vAlign w:val="center"/>
          </w:tcPr>
          <w:p w14:paraId="723846C5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USD</w:t>
            </w:r>
          </w:p>
        </w:tc>
        <w:tc>
          <w:tcPr>
            <w:tcW w:w="810" w:type="pct"/>
            <w:vAlign w:val="center"/>
          </w:tcPr>
          <w:p w14:paraId="73FFD6EB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USD</w:t>
            </w:r>
          </w:p>
        </w:tc>
        <w:tc>
          <w:tcPr>
            <w:tcW w:w="845" w:type="pct"/>
            <w:vAlign w:val="center"/>
          </w:tcPr>
          <w:p w14:paraId="38E4F02E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RUB</w:t>
            </w:r>
          </w:p>
        </w:tc>
        <w:tc>
          <w:tcPr>
            <w:tcW w:w="845" w:type="pct"/>
            <w:vAlign w:val="center"/>
          </w:tcPr>
          <w:p w14:paraId="41DEE376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RUB</w:t>
            </w:r>
          </w:p>
        </w:tc>
      </w:tr>
      <w:tr w:rsidR="00C21E69" w:rsidRPr="00DF1EA1" w14:paraId="60D5E905" w14:textId="77777777" w:rsidTr="00801BCB">
        <w:tc>
          <w:tcPr>
            <w:tcW w:w="879" w:type="pct"/>
            <w:shd w:val="clear" w:color="auto" w:fill="F2F2F2" w:themeFill="background1" w:themeFillShade="F2"/>
            <w:vAlign w:val="center"/>
          </w:tcPr>
          <w:p w14:paraId="1F79BAC4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Эмитент</w:t>
            </w:r>
          </w:p>
        </w:tc>
        <w:tc>
          <w:tcPr>
            <w:tcW w:w="810" w:type="pct"/>
            <w:vAlign w:val="center"/>
          </w:tcPr>
          <w:p w14:paraId="1BFEAE59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—</w:t>
            </w:r>
          </w:p>
        </w:tc>
        <w:tc>
          <w:tcPr>
            <w:tcW w:w="810" w:type="pct"/>
            <w:vAlign w:val="center"/>
          </w:tcPr>
          <w:p w14:paraId="14734834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—</w:t>
            </w:r>
          </w:p>
        </w:tc>
        <w:tc>
          <w:tcPr>
            <w:tcW w:w="810" w:type="pct"/>
            <w:vAlign w:val="center"/>
          </w:tcPr>
          <w:p w14:paraId="25A5AB63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—</w:t>
            </w:r>
          </w:p>
        </w:tc>
        <w:tc>
          <w:tcPr>
            <w:tcW w:w="845" w:type="pct"/>
            <w:vAlign w:val="center"/>
          </w:tcPr>
          <w:p w14:paraId="5FACCD27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ПАО Газпром</w:t>
            </w:r>
          </w:p>
        </w:tc>
        <w:tc>
          <w:tcPr>
            <w:tcW w:w="845" w:type="pct"/>
            <w:vAlign w:val="center"/>
          </w:tcPr>
          <w:p w14:paraId="0347495B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ПАО Сбербанк</w:t>
            </w:r>
          </w:p>
        </w:tc>
      </w:tr>
      <w:tr w:rsidR="00C21E69" w:rsidRPr="00DF1EA1" w14:paraId="2BA9EF47" w14:textId="77777777" w:rsidTr="00801BCB">
        <w:tc>
          <w:tcPr>
            <w:tcW w:w="879" w:type="pct"/>
            <w:shd w:val="clear" w:color="auto" w:fill="F2F2F2" w:themeFill="background1" w:themeFillShade="F2"/>
            <w:vAlign w:val="center"/>
          </w:tcPr>
          <w:p w14:paraId="09D45EC5" w14:textId="325E8B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Дата включения в список</w:t>
            </w:r>
          </w:p>
        </w:tc>
        <w:tc>
          <w:tcPr>
            <w:tcW w:w="810" w:type="pct"/>
            <w:vAlign w:val="center"/>
          </w:tcPr>
          <w:p w14:paraId="33444F9C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01.01.2020</w:t>
            </w:r>
          </w:p>
        </w:tc>
        <w:tc>
          <w:tcPr>
            <w:tcW w:w="810" w:type="pct"/>
            <w:vAlign w:val="center"/>
          </w:tcPr>
          <w:p w14:paraId="5EAED54F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01.01.2020</w:t>
            </w:r>
          </w:p>
        </w:tc>
        <w:tc>
          <w:tcPr>
            <w:tcW w:w="810" w:type="pct"/>
            <w:vAlign w:val="center"/>
          </w:tcPr>
          <w:p w14:paraId="743A1608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01.01.2021</w:t>
            </w:r>
          </w:p>
        </w:tc>
        <w:tc>
          <w:tcPr>
            <w:tcW w:w="845" w:type="pct"/>
            <w:vAlign w:val="center"/>
          </w:tcPr>
          <w:p w14:paraId="736C250B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01.01.2015</w:t>
            </w:r>
          </w:p>
        </w:tc>
        <w:tc>
          <w:tcPr>
            <w:tcW w:w="845" w:type="pct"/>
            <w:vAlign w:val="center"/>
          </w:tcPr>
          <w:p w14:paraId="16D605D1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01.01.2015</w:t>
            </w:r>
          </w:p>
        </w:tc>
      </w:tr>
      <w:tr w:rsidR="00C21E69" w:rsidRPr="00DF1EA1" w14:paraId="62DCCF53" w14:textId="77777777" w:rsidTr="00801BCB">
        <w:tc>
          <w:tcPr>
            <w:tcW w:w="879" w:type="pct"/>
            <w:shd w:val="clear" w:color="auto" w:fill="F2F2F2" w:themeFill="background1" w:themeFillShade="F2"/>
            <w:vAlign w:val="center"/>
          </w:tcPr>
          <w:p w14:paraId="314D5428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Статус</w:t>
            </w:r>
          </w:p>
        </w:tc>
        <w:tc>
          <w:tcPr>
            <w:tcW w:w="810" w:type="pct"/>
            <w:vAlign w:val="center"/>
          </w:tcPr>
          <w:p w14:paraId="7EA24271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Действующий</w:t>
            </w:r>
          </w:p>
        </w:tc>
        <w:tc>
          <w:tcPr>
            <w:tcW w:w="810" w:type="pct"/>
            <w:vAlign w:val="center"/>
          </w:tcPr>
          <w:p w14:paraId="31DBE6EE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Действующий</w:t>
            </w:r>
          </w:p>
        </w:tc>
        <w:tc>
          <w:tcPr>
            <w:tcW w:w="810" w:type="pct"/>
            <w:vAlign w:val="center"/>
          </w:tcPr>
          <w:p w14:paraId="5C37184B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Действующий</w:t>
            </w:r>
          </w:p>
        </w:tc>
        <w:tc>
          <w:tcPr>
            <w:tcW w:w="845" w:type="pct"/>
            <w:vAlign w:val="center"/>
          </w:tcPr>
          <w:p w14:paraId="48ABDB4C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Действующий</w:t>
            </w:r>
          </w:p>
        </w:tc>
        <w:tc>
          <w:tcPr>
            <w:tcW w:w="845" w:type="pct"/>
            <w:vAlign w:val="center"/>
          </w:tcPr>
          <w:p w14:paraId="0408DB97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Действующий</w:t>
            </w:r>
          </w:p>
        </w:tc>
      </w:tr>
    </w:tbl>
    <w:p w14:paraId="4C0A8815" w14:textId="77777777" w:rsidR="00C21E69" w:rsidRDefault="00C21E69" w:rsidP="00C21E69">
      <w:pPr>
        <w:pStyle w:val="a8"/>
        <w:rPr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89"/>
        <w:gridCol w:w="1551"/>
        <w:gridCol w:w="1551"/>
        <w:gridCol w:w="1551"/>
        <w:gridCol w:w="1551"/>
        <w:gridCol w:w="1551"/>
      </w:tblGrid>
      <w:tr w:rsidR="00C21E69" w:rsidRPr="00DF1EA1" w14:paraId="408F6E1F" w14:textId="77777777" w:rsidTr="00265FDD">
        <w:tc>
          <w:tcPr>
            <w:tcW w:w="0" w:type="auto"/>
            <w:gridSpan w:val="6"/>
            <w:shd w:val="clear" w:color="auto" w:fill="D9D9D9" w:themeFill="background1" w:themeFillShade="D9"/>
            <w:vAlign w:val="center"/>
          </w:tcPr>
          <w:p w14:paraId="4B135ACE" w14:textId="77777777" w:rsidR="00C21E69" w:rsidRPr="00425FD2" w:rsidRDefault="00C21E69" w:rsidP="00265FDD">
            <w:pPr>
              <w:pStyle w:val="a8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Эмитент</w:t>
            </w:r>
          </w:p>
        </w:tc>
      </w:tr>
      <w:tr w:rsidR="00C21E69" w:rsidRPr="00DF1EA1" w14:paraId="6FF0630F" w14:textId="77777777" w:rsidTr="00265FDD">
        <w:tc>
          <w:tcPr>
            <w:tcW w:w="0" w:type="auto"/>
            <w:shd w:val="clear" w:color="auto" w:fill="F2F2F2" w:themeFill="background1" w:themeFillShade="F2"/>
            <w:vAlign w:val="center"/>
          </w:tcPr>
          <w:p w14:paraId="59807A92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Идентификатор эмитента</w:t>
            </w:r>
          </w:p>
        </w:tc>
        <w:tc>
          <w:tcPr>
            <w:tcW w:w="0" w:type="auto"/>
            <w:vAlign w:val="center"/>
          </w:tcPr>
          <w:p w14:paraId="30EB0EAD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49EE24E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1E5CB3E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656EC8DC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661C8A3E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5</w:t>
            </w:r>
          </w:p>
        </w:tc>
      </w:tr>
      <w:tr w:rsidR="00C21E69" w:rsidRPr="00DF1EA1" w14:paraId="5D5775DB" w14:textId="77777777" w:rsidTr="00265FDD">
        <w:tc>
          <w:tcPr>
            <w:tcW w:w="0" w:type="auto"/>
            <w:shd w:val="clear" w:color="auto" w:fill="F2F2F2" w:themeFill="background1" w:themeFillShade="F2"/>
            <w:vAlign w:val="center"/>
          </w:tcPr>
          <w:p w14:paraId="74151DEC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Наименование эмитента</w:t>
            </w:r>
          </w:p>
        </w:tc>
        <w:tc>
          <w:tcPr>
            <w:tcW w:w="0" w:type="auto"/>
            <w:vAlign w:val="center"/>
          </w:tcPr>
          <w:p w14:paraId="6929E117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ПАО Газпром</w:t>
            </w:r>
          </w:p>
        </w:tc>
        <w:tc>
          <w:tcPr>
            <w:tcW w:w="0" w:type="auto"/>
            <w:vAlign w:val="center"/>
          </w:tcPr>
          <w:p w14:paraId="06AD2107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ПАО Сбербанк</w:t>
            </w:r>
          </w:p>
        </w:tc>
        <w:tc>
          <w:tcPr>
            <w:tcW w:w="0" w:type="auto"/>
            <w:vAlign w:val="center"/>
          </w:tcPr>
          <w:p w14:paraId="3AD8ABB6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ПАО Лукойл</w:t>
            </w:r>
          </w:p>
        </w:tc>
        <w:tc>
          <w:tcPr>
            <w:tcW w:w="0" w:type="auto"/>
            <w:vAlign w:val="center"/>
          </w:tcPr>
          <w:p w14:paraId="2540385D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ПАО Норникель</w:t>
            </w:r>
          </w:p>
        </w:tc>
        <w:tc>
          <w:tcPr>
            <w:tcW w:w="0" w:type="auto"/>
            <w:vAlign w:val="center"/>
          </w:tcPr>
          <w:p w14:paraId="2BBF1A0F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ПАО Роснефть</w:t>
            </w:r>
          </w:p>
        </w:tc>
      </w:tr>
      <w:tr w:rsidR="00C21E69" w:rsidRPr="00DF1EA1" w14:paraId="3384680B" w14:textId="77777777" w:rsidTr="00265FDD">
        <w:tc>
          <w:tcPr>
            <w:tcW w:w="0" w:type="auto"/>
            <w:shd w:val="clear" w:color="auto" w:fill="F2F2F2" w:themeFill="background1" w:themeFillShade="F2"/>
            <w:vAlign w:val="center"/>
          </w:tcPr>
          <w:p w14:paraId="7F514C8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Краткое наименование</w:t>
            </w:r>
          </w:p>
        </w:tc>
        <w:tc>
          <w:tcPr>
            <w:tcW w:w="0" w:type="auto"/>
            <w:vAlign w:val="center"/>
          </w:tcPr>
          <w:p w14:paraId="6CF23F3E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Газпром</w:t>
            </w:r>
          </w:p>
        </w:tc>
        <w:tc>
          <w:tcPr>
            <w:tcW w:w="0" w:type="auto"/>
            <w:vAlign w:val="center"/>
          </w:tcPr>
          <w:p w14:paraId="24712A22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Сбербанк</w:t>
            </w:r>
          </w:p>
        </w:tc>
        <w:tc>
          <w:tcPr>
            <w:tcW w:w="0" w:type="auto"/>
            <w:vAlign w:val="center"/>
          </w:tcPr>
          <w:p w14:paraId="246A1087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Лукойл</w:t>
            </w:r>
          </w:p>
        </w:tc>
        <w:tc>
          <w:tcPr>
            <w:tcW w:w="0" w:type="auto"/>
            <w:vAlign w:val="center"/>
          </w:tcPr>
          <w:p w14:paraId="1408CB09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Норникель</w:t>
            </w:r>
          </w:p>
        </w:tc>
        <w:tc>
          <w:tcPr>
            <w:tcW w:w="0" w:type="auto"/>
            <w:vAlign w:val="center"/>
          </w:tcPr>
          <w:p w14:paraId="3061D064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Роснефть</w:t>
            </w:r>
          </w:p>
        </w:tc>
      </w:tr>
      <w:tr w:rsidR="00C21E69" w:rsidRPr="00DF1EA1" w14:paraId="49A0459F" w14:textId="77777777" w:rsidTr="00265FDD">
        <w:tc>
          <w:tcPr>
            <w:tcW w:w="0" w:type="auto"/>
            <w:shd w:val="clear" w:color="auto" w:fill="F2F2F2" w:themeFill="background1" w:themeFillShade="F2"/>
            <w:vAlign w:val="center"/>
          </w:tcPr>
          <w:p w14:paraId="79982E0E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Страна регистрации</w:t>
            </w:r>
          </w:p>
        </w:tc>
        <w:tc>
          <w:tcPr>
            <w:tcW w:w="0" w:type="auto"/>
            <w:vAlign w:val="center"/>
          </w:tcPr>
          <w:p w14:paraId="5E2BDAE7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Россия</w:t>
            </w:r>
          </w:p>
        </w:tc>
        <w:tc>
          <w:tcPr>
            <w:tcW w:w="0" w:type="auto"/>
            <w:vAlign w:val="center"/>
          </w:tcPr>
          <w:p w14:paraId="5379A7A8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Россия</w:t>
            </w:r>
          </w:p>
        </w:tc>
        <w:tc>
          <w:tcPr>
            <w:tcW w:w="0" w:type="auto"/>
            <w:vAlign w:val="center"/>
          </w:tcPr>
          <w:p w14:paraId="7D21CCC4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Россия</w:t>
            </w:r>
          </w:p>
        </w:tc>
        <w:tc>
          <w:tcPr>
            <w:tcW w:w="0" w:type="auto"/>
            <w:vAlign w:val="center"/>
          </w:tcPr>
          <w:p w14:paraId="14B97B42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Россия</w:t>
            </w:r>
          </w:p>
        </w:tc>
        <w:tc>
          <w:tcPr>
            <w:tcW w:w="0" w:type="auto"/>
            <w:vAlign w:val="center"/>
          </w:tcPr>
          <w:p w14:paraId="2ABA56C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Россия</w:t>
            </w:r>
          </w:p>
        </w:tc>
      </w:tr>
      <w:tr w:rsidR="00C21E69" w:rsidRPr="00DF1EA1" w14:paraId="45851B9A" w14:textId="77777777" w:rsidTr="00265FDD"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49BAE1E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ОГРН</w:t>
            </w:r>
          </w:p>
        </w:tc>
        <w:tc>
          <w:tcPr>
            <w:tcW w:w="0" w:type="auto"/>
            <w:vAlign w:val="center"/>
          </w:tcPr>
          <w:p w14:paraId="03738813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1027700070518</w:t>
            </w:r>
          </w:p>
        </w:tc>
        <w:tc>
          <w:tcPr>
            <w:tcW w:w="0" w:type="auto"/>
            <w:vAlign w:val="center"/>
          </w:tcPr>
          <w:p w14:paraId="0237E5D9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1027700132195</w:t>
            </w:r>
          </w:p>
        </w:tc>
        <w:tc>
          <w:tcPr>
            <w:tcW w:w="0" w:type="auto"/>
            <w:vAlign w:val="center"/>
          </w:tcPr>
          <w:p w14:paraId="35795800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1027700035769</w:t>
            </w:r>
          </w:p>
        </w:tc>
        <w:tc>
          <w:tcPr>
            <w:tcW w:w="0" w:type="auto"/>
            <w:vAlign w:val="center"/>
          </w:tcPr>
          <w:p w14:paraId="0B31CB40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1028400000298</w:t>
            </w:r>
          </w:p>
        </w:tc>
        <w:tc>
          <w:tcPr>
            <w:tcW w:w="0" w:type="auto"/>
            <w:vAlign w:val="center"/>
          </w:tcPr>
          <w:p w14:paraId="104F192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1027700043502</w:t>
            </w:r>
          </w:p>
        </w:tc>
      </w:tr>
      <w:tr w:rsidR="00C21E69" w:rsidRPr="00DF1EA1" w14:paraId="625FBCC0" w14:textId="77777777" w:rsidTr="00265FDD">
        <w:tc>
          <w:tcPr>
            <w:tcW w:w="0" w:type="auto"/>
            <w:shd w:val="clear" w:color="auto" w:fill="F2F2F2" w:themeFill="background1" w:themeFillShade="F2"/>
            <w:vAlign w:val="center"/>
          </w:tcPr>
          <w:p w14:paraId="1E80B764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ИНН</w:t>
            </w:r>
          </w:p>
        </w:tc>
        <w:tc>
          <w:tcPr>
            <w:tcW w:w="0" w:type="auto"/>
            <w:vAlign w:val="center"/>
          </w:tcPr>
          <w:p w14:paraId="4B084601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7736050003</w:t>
            </w:r>
          </w:p>
        </w:tc>
        <w:tc>
          <w:tcPr>
            <w:tcW w:w="0" w:type="auto"/>
            <w:vAlign w:val="center"/>
          </w:tcPr>
          <w:p w14:paraId="17726391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7707083893</w:t>
            </w:r>
          </w:p>
        </w:tc>
        <w:tc>
          <w:tcPr>
            <w:tcW w:w="0" w:type="auto"/>
            <w:vAlign w:val="center"/>
          </w:tcPr>
          <w:p w14:paraId="1A6264EE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7708004767</w:t>
            </w:r>
          </w:p>
        </w:tc>
        <w:tc>
          <w:tcPr>
            <w:tcW w:w="0" w:type="auto"/>
            <w:vAlign w:val="center"/>
          </w:tcPr>
          <w:p w14:paraId="4BC6BB3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8401005730</w:t>
            </w:r>
          </w:p>
        </w:tc>
        <w:tc>
          <w:tcPr>
            <w:tcW w:w="0" w:type="auto"/>
            <w:vAlign w:val="center"/>
          </w:tcPr>
          <w:p w14:paraId="220985D3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7706107510</w:t>
            </w:r>
          </w:p>
        </w:tc>
      </w:tr>
      <w:tr w:rsidR="00C21E69" w:rsidRPr="00DF1EA1" w14:paraId="0F90C1D1" w14:textId="77777777" w:rsidTr="00265FDD">
        <w:tc>
          <w:tcPr>
            <w:tcW w:w="0" w:type="auto"/>
            <w:shd w:val="clear" w:color="auto" w:fill="F2F2F2" w:themeFill="background1" w:themeFillShade="F2"/>
            <w:vAlign w:val="center"/>
          </w:tcPr>
          <w:p w14:paraId="0DD90E6F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Дата регистрации</w:t>
            </w:r>
          </w:p>
        </w:tc>
        <w:tc>
          <w:tcPr>
            <w:tcW w:w="0" w:type="auto"/>
            <w:vAlign w:val="center"/>
          </w:tcPr>
          <w:p w14:paraId="5B0B7564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25.02.1993</w:t>
            </w:r>
          </w:p>
        </w:tc>
        <w:tc>
          <w:tcPr>
            <w:tcW w:w="0" w:type="auto"/>
            <w:vAlign w:val="center"/>
          </w:tcPr>
          <w:p w14:paraId="61A35897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20.06.1991</w:t>
            </w:r>
          </w:p>
        </w:tc>
        <w:tc>
          <w:tcPr>
            <w:tcW w:w="0" w:type="auto"/>
            <w:vAlign w:val="center"/>
          </w:tcPr>
          <w:p w14:paraId="528A7BD6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25.11.1991</w:t>
            </w:r>
          </w:p>
        </w:tc>
        <w:tc>
          <w:tcPr>
            <w:tcW w:w="0" w:type="auto"/>
            <w:vAlign w:val="center"/>
          </w:tcPr>
          <w:p w14:paraId="25BD988F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04.11.1993</w:t>
            </w:r>
          </w:p>
        </w:tc>
        <w:tc>
          <w:tcPr>
            <w:tcW w:w="0" w:type="auto"/>
            <w:vAlign w:val="center"/>
          </w:tcPr>
          <w:p w14:paraId="75927B4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29.09.1995</w:t>
            </w:r>
          </w:p>
        </w:tc>
      </w:tr>
      <w:tr w:rsidR="00C21E69" w:rsidRPr="00DF1EA1" w14:paraId="1EA016C7" w14:textId="77777777" w:rsidTr="00265FDD">
        <w:tc>
          <w:tcPr>
            <w:tcW w:w="0" w:type="auto"/>
            <w:shd w:val="clear" w:color="auto" w:fill="F2F2F2" w:themeFill="background1" w:themeFillShade="F2"/>
            <w:vAlign w:val="center"/>
          </w:tcPr>
          <w:p w14:paraId="3F683330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Статус</w:t>
            </w:r>
          </w:p>
        </w:tc>
        <w:tc>
          <w:tcPr>
            <w:tcW w:w="0" w:type="auto"/>
            <w:vAlign w:val="center"/>
          </w:tcPr>
          <w:p w14:paraId="1B807E20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Действующий</w:t>
            </w:r>
          </w:p>
        </w:tc>
        <w:tc>
          <w:tcPr>
            <w:tcW w:w="0" w:type="auto"/>
            <w:vAlign w:val="center"/>
          </w:tcPr>
          <w:p w14:paraId="2B734241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Действующий</w:t>
            </w:r>
          </w:p>
        </w:tc>
        <w:tc>
          <w:tcPr>
            <w:tcW w:w="0" w:type="auto"/>
            <w:vAlign w:val="center"/>
          </w:tcPr>
          <w:p w14:paraId="7FC18D07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Действующий</w:t>
            </w:r>
          </w:p>
        </w:tc>
        <w:tc>
          <w:tcPr>
            <w:tcW w:w="0" w:type="auto"/>
            <w:vAlign w:val="center"/>
          </w:tcPr>
          <w:p w14:paraId="3F4C4871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Действующий</w:t>
            </w:r>
          </w:p>
        </w:tc>
        <w:tc>
          <w:tcPr>
            <w:tcW w:w="0" w:type="auto"/>
            <w:vAlign w:val="center"/>
          </w:tcPr>
          <w:p w14:paraId="6C83FD7A" w14:textId="77777777" w:rsidR="00C21E69" w:rsidRPr="00425FD2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425FD2">
              <w:rPr>
                <w:sz w:val="24"/>
                <w:szCs w:val="24"/>
              </w:rPr>
              <w:t>Действующий</w:t>
            </w:r>
          </w:p>
        </w:tc>
      </w:tr>
    </w:tbl>
    <w:p w14:paraId="7E9681AB" w14:textId="77777777" w:rsidR="00C21E69" w:rsidRDefault="00C21E69" w:rsidP="00C21E69">
      <w:pPr>
        <w:pStyle w:val="a8"/>
        <w:rPr>
          <w:b/>
          <w:bCs/>
        </w:rPr>
      </w:pPr>
    </w:p>
    <w:p w14:paraId="6EF971DB" w14:textId="77777777" w:rsidR="00C21E69" w:rsidRDefault="00C21E69" w:rsidP="00C21E69">
      <w:pPr>
        <w:pStyle w:val="a8"/>
        <w:rPr>
          <w:b/>
          <w:bCs/>
        </w:rPr>
      </w:pPr>
    </w:p>
    <w:p w14:paraId="7291DEC2" w14:textId="77777777" w:rsidR="00C21E69" w:rsidRDefault="00C21E69" w:rsidP="00C21E69">
      <w:pPr>
        <w:pStyle w:val="a8"/>
        <w:rPr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9"/>
        <w:gridCol w:w="1529"/>
        <w:gridCol w:w="1529"/>
        <w:gridCol w:w="1529"/>
        <w:gridCol w:w="1529"/>
        <w:gridCol w:w="1529"/>
      </w:tblGrid>
      <w:tr w:rsidR="00C21E69" w:rsidRPr="00106877" w14:paraId="7E524AEC" w14:textId="77777777" w:rsidTr="00265FDD">
        <w:tc>
          <w:tcPr>
            <w:tcW w:w="0" w:type="auto"/>
            <w:gridSpan w:val="6"/>
            <w:shd w:val="clear" w:color="auto" w:fill="D9D9D9" w:themeFill="background1" w:themeFillShade="D9"/>
            <w:vAlign w:val="center"/>
          </w:tcPr>
          <w:p w14:paraId="611BB096" w14:textId="77777777" w:rsidR="00C21E69" w:rsidRPr="00106877" w:rsidRDefault="00C21E69" w:rsidP="00265FDD">
            <w:pPr>
              <w:pStyle w:val="a8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базового актива</w:t>
            </w:r>
          </w:p>
        </w:tc>
      </w:tr>
      <w:tr w:rsidR="00C21E69" w:rsidRPr="00106877" w14:paraId="3F75FA6D" w14:textId="77777777" w:rsidTr="00265FDD">
        <w:tc>
          <w:tcPr>
            <w:tcW w:w="0" w:type="auto"/>
            <w:shd w:val="clear" w:color="auto" w:fill="F2F2F2" w:themeFill="background1" w:themeFillShade="F2"/>
            <w:vAlign w:val="center"/>
          </w:tcPr>
          <w:p w14:paraId="3611372C" w14:textId="77777777" w:rsidR="00C21E69" w:rsidRPr="00106877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106877">
              <w:rPr>
                <w:sz w:val="24"/>
                <w:szCs w:val="24"/>
              </w:rPr>
              <w:t>Идентификатор типа</w:t>
            </w:r>
          </w:p>
        </w:tc>
        <w:tc>
          <w:tcPr>
            <w:tcW w:w="0" w:type="auto"/>
            <w:vAlign w:val="center"/>
          </w:tcPr>
          <w:p w14:paraId="4D7E5B24" w14:textId="77777777" w:rsidR="00C21E69" w:rsidRPr="00106877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106877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37B4AD9" w14:textId="77777777" w:rsidR="00C21E69" w:rsidRPr="00106877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106877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2BF32759" w14:textId="77777777" w:rsidR="00C21E69" w:rsidRPr="00106877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106877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2A3943DF" w14:textId="77777777" w:rsidR="00C21E69" w:rsidRPr="00106877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106877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71ED80E0" w14:textId="77777777" w:rsidR="00C21E69" w:rsidRPr="00106877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106877">
              <w:rPr>
                <w:sz w:val="24"/>
                <w:szCs w:val="24"/>
              </w:rPr>
              <w:t>5</w:t>
            </w:r>
          </w:p>
        </w:tc>
      </w:tr>
      <w:tr w:rsidR="00C21E69" w:rsidRPr="00106877" w14:paraId="584A119E" w14:textId="77777777" w:rsidTr="00265FDD"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C14F48D" w14:textId="77777777" w:rsidR="00C21E69" w:rsidRPr="00106877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106877">
              <w:rPr>
                <w:sz w:val="24"/>
                <w:szCs w:val="24"/>
              </w:rPr>
              <w:t>Наименование типа</w:t>
            </w:r>
          </w:p>
        </w:tc>
        <w:tc>
          <w:tcPr>
            <w:tcW w:w="0" w:type="auto"/>
            <w:vAlign w:val="center"/>
          </w:tcPr>
          <w:p w14:paraId="3AF68D9B" w14:textId="77777777" w:rsidR="00C21E69" w:rsidRPr="00106877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106877">
              <w:rPr>
                <w:sz w:val="24"/>
                <w:szCs w:val="24"/>
              </w:rPr>
              <w:t>Акция</w:t>
            </w:r>
          </w:p>
        </w:tc>
        <w:tc>
          <w:tcPr>
            <w:tcW w:w="0" w:type="auto"/>
            <w:vAlign w:val="center"/>
          </w:tcPr>
          <w:p w14:paraId="1FA3389F" w14:textId="77777777" w:rsidR="00C21E69" w:rsidRPr="00106877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106877">
              <w:rPr>
                <w:sz w:val="24"/>
                <w:szCs w:val="24"/>
              </w:rPr>
              <w:t>Индекс</w:t>
            </w:r>
          </w:p>
        </w:tc>
        <w:tc>
          <w:tcPr>
            <w:tcW w:w="0" w:type="auto"/>
            <w:vAlign w:val="center"/>
          </w:tcPr>
          <w:p w14:paraId="53BFDFE9" w14:textId="77777777" w:rsidR="00C21E69" w:rsidRPr="00106877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106877">
              <w:rPr>
                <w:sz w:val="24"/>
                <w:szCs w:val="24"/>
              </w:rPr>
              <w:t>Валюта</w:t>
            </w:r>
          </w:p>
        </w:tc>
        <w:tc>
          <w:tcPr>
            <w:tcW w:w="0" w:type="auto"/>
            <w:vAlign w:val="center"/>
          </w:tcPr>
          <w:p w14:paraId="02FDD7AC" w14:textId="77777777" w:rsidR="00C21E69" w:rsidRPr="00106877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106877">
              <w:rPr>
                <w:sz w:val="24"/>
                <w:szCs w:val="24"/>
              </w:rPr>
              <w:t>Товар</w:t>
            </w:r>
          </w:p>
        </w:tc>
        <w:tc>
          <w:tcPr>
            <w:tcW w:w="0" w:type="auto"/>
            <w:vAlign w:val="center"/>
          </w:tcPr>
          <w:p w14:paraId="5F4795C8" w14:textId="77777777" w:rsidR="00C21E69" w:rsidRPr="00106877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106877">
              <w:rPr>
                <w:sz w:val="24"/>
                <w:szCs w:val="24"/>
              </w:rPr>
              <w:t>Облигация</w:t>
            </w:r>
          </w:p>
        </w:tc>
      </w:tr>
      <w:tr w:rsidR="00C21E69" w:rsidRPr="00106877" w14:paraId="79255254" w14:textId="77777777" w:rsidTr="00265FDD"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C92C3D3" w14:textId="77777777" w:rsidR="00C21E69" w:rsidRPr="00106877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106877">
              <w:rPr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vAlign w:val="center"/>
          </w:tcPr>
          <w:p w14:paraId="156F3EEF" w14:textId="77777777" w:rsidR="00C21E69" w:rsidRPr="00106877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106877">
              <w:rPr>
                <w:sz w:val="24"/>
                <w:szCs w:val="24"/>
              </w:rPr>
              <w:t>Долевые ценные бумаги</w:t>
            </w:r>
          </w:p>
        </w:tc>
        <w:tc>
          <w:tcPr>
            <w:tcW w:w="0" w:type="auto"/>
            <w:vAlign w:val="center"/>
          </w:tcPr>
          <w:p w14:paraId="67CE2306" w14:textId="77777777" w:rsidR="00C21E69" w:rsidRPr="00106877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106877">
              <w:rPr>
                <w:sz w:val="24"/>
                <w:szCs w:val="24"/>
              </w:rPr>
              <w:t>Фондовый индекс</w:t>
            </w:r>
          </w:p>
        </w:tc>
        <w:tc>
          <w:tcPr>
            <w:tcW w:w="0" w:type="auto"/>
            <w:vAlign w:val="center"/>
          </w:tcPr>
          <w:p w14:paraId="6A2292F7" w14:textId="77777777" w:rsidR="00C21E69" w:rsidRPr="00106877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106877">
              <w:rPr>
                <w:sz w:val="24"/>
                <w:szCs w:val="24"/>
              </w:rPr>
              <w:t>Валютная пара</w:t>
            </w:r>
          </w:p>
        </w:tc>
        <w:tc>
          <w:tcPr>
            <w:tcW w:w="0" w:type="auto"/>
            <w:vAlign w:val="center"/>
          </w:tcPr>
          <w:p w14:paraId="4B6CFC40" w14:textId="77777777" w:rsidR="00C21E69" w:rsidRPr="00106877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106877">
              <w:rPr>
                <w:sz w:val="24"/>
                <w:szCs w:val="24"/>
              </w:rPr>
              <w:t>Биржевой товар</w:t>
            </w:r>
          </w:p>
        </w:tc>
        <w:tc>
          <w:tcPr>
            <w:tcW w:w="0" w:type="auto"/>
            <w:vAlign w:val="center"/>
          </w:tcPr>
          <w:p w14:paraId="2F15FA05" w14:textId="77777777" w:rsidR="00C21E69" w:rsidRPr="00106877" w:rsidRDefault="00C21E69" w:rsidP="00265FDD">
            <w:pPr>
              <w:pStyle w:val="a8"/>
              <w:ind w:firstLine="0"/>
              <w:rPr>
                <w:sz w:val="24"/>
                <w:szCs w:val="24"/>
              </w:rPr>
            </w:pPr>
            <w:r w:rsidRPr="00106877">
              <w:rPr>
                <w:sz w:val="24"/>
                <w:szCs w:val="24"/>
              </w:rPr>
              <w:t>Долговая ценная бумага</w:t>
            </w:r>
          </w:p>
        </w:tc>
      </w:tr>
      <w:tr w:rsidR="00801BCB" w:rsidRPr="00106877" w14:paraId="77888A2D" w14:textId="77777777" w:rsidTr="00265FDD">
        <w:tc>
          <w:tcPr>
            <w:tcW w:w="0" w:type="auto"/>
            <w:shd w:val="clear" w:color="auto" w:fill="F2F2F2" w:themeFill="background1" w:themeFillShade="F2"/>
            <w:vAlign w:val="center"/>
          </w:tcPr>
          <w:p w14:paraId="27D4496B" w14:textId="15770B53" w:rsidR="00801BCB" w:rsidRPr="00801BCB" w:rsidRDefault="00801BCB" w:rsidP="00801BCB">
            <w:pPr>
              <w:pStyle w:val="a8"/>
              <w:ind w:firstLine="0"/>
              <w:rPr>
                <w:sz w:val="24"/>
                <w:szCs w:val="24"/>
              </w:rPr>
            </w:pPr>
            <w:r w:rsidRPr="00801BCB">
              <w:rPr>
                <w:sz w:val="24"/>
                <w:szCs w:val="24"/>
              </w:rPr>
              <w:t>Статус</w:t>
            </w:r>
          </w:p>
        </w:tc>
        <w:tc>
          <w:tcPr>
            <w:tcW w:w="0" w:type="auto"/>
            <w:vAlign w:val="center"/>
          </w:tcPr>
          <w:p w14:paraId="16114CBD" w14:textId="24C9A13A" w:rsidR="00801BCB" w:rsidRPr="00801BCB" w:rsidRDefault="00801BCB" w:rsidP="00801BCB">
            <w:pPr>
              <w:pStyle w:val="a8"/>
              <w:ind w:firstLine="0"/>
              <w:rPr>
                <w:sz w:val="24"/>
                <w:szCs w:val="24"/>
              </w:rPr>
            </w:pPr>
            <w:r w:rsidRPr="00801BCB">
              <w:rPr>
                <w:sz w:val="24"/>
                <w:szCs w:val="24"/>
              </w:rPr>
              <w:t>Действующая</w:t>
            </w:r>
          </w:p>
        </w:tc>
        <w:tc>
          <w:tcPr>
            <w:tcW w:w="0" w:type="auto"/>
            <w:vAlign w:val="center"/>
          </w:tcPr>
          <w:p w14:paraId="30B9B159" w14:textId="7DC8B40F" w:rsidR="00801BCB" w:rsidRPr="00801BCB" w:rsidRDefault="00801BCB" w:rsidP="00801BCB">
            <w:pPr>
              <w:pStyle w:val="a8"/>
              <w:ind w:firstLine="0"/>
              <w:rPr>
                <w:sz w:val="24"/>
                <w:szCs w:val="24"/>
              </w:rPr>
            </w:pPr>
            <w:r w:rsidRPr="00801BCB">
              <w:rPr>
                <w:sz w:val="24"/>
                <w:szCs w:val="24"/>
              </w:rPr>
              <w:t>Действующая</w:t>
            </w:r>
          </w:p>
        </w:tc>
        <w:tc>
          <w:tcPr>
            <w:tcW w:w="0" w:type="auto"/>
            <w:vAlign w:val="center"/>
          </w:tcPr>
          <w:p w14:paraId="5ED57022" w14:textId="6F690511" w:rsidR="00801BCB" w:rsidRPr="00801BCB" w:rsidRDefault="00801BCB" w:rsidP="00801BCB">
            <w:pPr>
              <w:pStyle w:val="a8"/>
              <w:ind w:firstLine="0"/>
              <w:rPr>
                <w:sz w:val="24"/>
                <w:szCs w:val="24"/>
              </w:rPr>
            </w:pPr>
            <w:r w:rsidRPr="00801BCB">
              <w:rPr>
                <w:sz w:val="24"/>
                <w:szCs w:val="24"/>
              </w:rPr>
              <w:t>Действующая</w:t>
            </w:r>
          </w:p>
        </w:tc>
        <w:tc>
          <w:tcPr>
            <w:tcW w:w="0" w:type="auto"/>
            <w:vAlign w:val="center"/>
          </w:tcPr>
          <w:p w14:paraId="3D3BA929" w14:textId="793F601F" w:rsidR="00801BCB" w:rsidRPr="00801BCB" w:rsidRDefault="00801BCB" w:rsidP="00801BCB">
            <w:pPr>
              <w:pStyle w:val="a8"/>
              <w:ind w:firstLine="0"/>
              <w:rPr>
                <w:sz w:val="24"/>
                <w:szCs w:val="24"/>
              </w:rPr>
            </w:pPr>
            <w:r w:rsidRPr="00801BCB">
              <w:rPr>
                <w:sz w:val="24"/>
                <w:szCs w:val="24"/>
              </w:rPr>
              <w:t>Действующая</w:t>
            </w:r>
          </w:p>
        </w:tc>
        <w:tc>
          <w:tcPr>
            <w:tcW w:w="0" w:type="auto"/>
            <w:vAlign w:val="center"/>
          </w:tcPr>
          <w:p w14:paraId="34D55772" w14:textId="29B6AE6D" w:rsidR="00801BCB" w:rsidRPr="00801BCB" w:rsidRDefault="00801BCB" w:rsidP="00801BCB">
            <w:pPr>
              <w:pStyle w:val="a8"/>
              <w:ind w:firstLine="0"/>
              <w:rPr>
                <w:sz w:val="24"/>
                <w:szCs w:val="24"/>
              </w:rPr>
            </w:pPr>
            <w:r w:rsidRPr="00801BCB">
              <w:rPr>
                <w:sz w:val="24"/>
                <w:szCs w:val="24"/>
              </w:rPr>
              <w:t>Действующая</w:t>
            </w:r>
          </w:p>
        </w:tc>
      </w:tr>
    </w:tbl>
    <w:p w14:paraId="4C29D16A" w14:textId="77777777" w:rsidR="00C21E69" w:rsidRDefault="00C21E69" w:rsidP="00C21E6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699"/>
        <w:gridCol w:w="1529"/>
        <w:gridCol w:w="1529"/>
        <w:gridCol w:w="1529"/>
        <w:gridCol w:w="1529"/>
        <w:gridCol w:w="1529"/>
      </w:tblGrid>
      <w:tr w:rsidR="00C21E69" w:rsidRPr="00801BCB" w14:paraId="54244689" w14:textId="77777777" w:rsidTr="00265FDD"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53AD17" w14:textId="77777777" w:rsidR="00C21E69" w:rsidRPr="00801BCB" w:rsidRDefault="00C21E69" w:rsidP="00265FDD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Валюта</w:t>
            </w:r>
          </w:p>
        </w:tc>
      </w:tr>
      <w:tr w:rsidR="00C21E69" w:rsidRPr="00801BCB" w14:paraId="3270AA4C" w14:textId="77777777" w:rsidTr="00265F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EB2E74A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Идентификатор валюты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FBC7B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E6FCE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429B9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1780C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73608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C21E69" w:rsidRPr="00801BCB" w14:paraId="64477C6D" w14:textId="77777777" w:rsidTr="00265F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41F3D6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Код валюты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4247F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RUB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8E81C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USD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D816C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EUR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ABA78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CNY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043D8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GBP</w:t>
            </w:r>
          </w:p>
        </w:tc>
      </w:tr>
      <w:tr w:rsidR="00C21E69" w:rsidRPr="00801BCB" w14:paraId="141A1758" w14:textId="77777777" w:rsidTr="00265F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57D3BF7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22874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Российский рубль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6CD0C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Доллар США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51635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Евро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1C8B7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Китайский юань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E1009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Фунт стерлингов</w:t>
            </w:r>
          </w:p>
        </w:tc>
      </w:tr>
      <w:tr w:rsidR="00C21E69" w:rsidRPr="00801BCB" w14:paraId="42291459" w14:textId="77777777" w:rsidTr="00265F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7FE37ED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Цифровой код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45855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643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DC1E4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840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44257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978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1B669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156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F9377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826</w:t>
            </w:r>
          </w:p>
        </w:tc>
      </w:tr>
      <w:tr w:rsidR="00C21E69" w:rsidRPr="00801BCB" w14:paraId="21B601A7" w14:textId="77777777" w:rsidTr="00265F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CFE6530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CA786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Действующая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38549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Действующая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D37E9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Действующая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698D2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Действующая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18C73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Действующая</w:t>
            </w:r>
          </w:p>
        </w:tc>
      </w:tr>
    </w:tbl>
    <w:p w14:paraId="5E6A3065" w14:textId="77777777" w:rsidR="00C21E69" w:rsidRDefault="00C21E69" w:rsidP="00C21E6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2"/>
        <w:tblW w:w="0" w:type="auto"/>
        <w:tblInd w:w="0" w:type="dxa"/>
        <w:tblLook w:val="04A0" w:firstRow="1" w:lastRow="0" w:firstColumn="1" w:lastColumn="0" w:noHBand="0" w:noVBand="1"/>
      </w:tblPr>
      <w:tblGrid>
        <w:gridCol w:w="1655"/>
        <w:gridCol w:w="1489"/>
        <w:gridCol w:w="1489"/>
        <w:gridCol w:w="1733"/>
        <w:gridCol w:w="1489"/>
        <w:gridCol w:w="1489"/>
      </w:tblGrid>
      <w:tr w:rsidR="00C21E69" w:rsidRPr="00801BCB" w14:paraId="72836F13" w14:textId="77777777" w:rsidTr="00265FDD"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CF6C88" w14:textId="77777777" w:rsidR="00C21E69" w:rsidRPr="00801BCB" w:rsidRDefault="00C21E69" w:rsidP="00265FDD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Вид контракта</w:t>
            </w:r>
          </w:p>
        </w:tc>
      </w:tr>
      <w:tr w:rsidR="00C21E69" w:rsidRPr="00801BCB" w14:paraId="59BF08DC" w14:textId="77777777" w:rsidTr="00265F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7492BA8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Идентификатор вида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C9A56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9819A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DB8CE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771BB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2E3EE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C21E69" w:rsidRPr="00801BCB" w14:paraId="33BCD0CE" w14:textId="77777777" w:rsidTr="00265F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0C3D33D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Наименование вида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B938A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Фьючерс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800CE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Опцион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3B95A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Своп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A755B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Форвард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4FEBA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01BCB">
              <w:rPr>
                <w:rFonts w:ascii="Times New Roman" w:hAnsi="Times New Roman"/>
                <w:sz w:val="24"/>
                <w:szCs w:val="24"/>
              </w:rPr>
              <w:t>Репо</w:t>
            </w:r>
            <w:proofErr w:type="spellEnd"/>
          </w:p>
        </w:tc>
      </w:tr>
      <w:tr w:rsidR="00C21E69" w:rsidRPr="00801BCB" w14:paraId="73DA0CFF" w14:textId="77777777" w:rsidTr="00265F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DA34141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B5353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Срочный контракт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8629A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Производный контракт с правом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BAAC7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Обмен обязательствами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35F72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Внебиржевой контракт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17960" w14:textId="77777777" w:rsidR="00C21E69" w:rsidRPr="00801BCB" w:rsidRDefault="00C21E69" w:rsidP="00265FDD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Сделка РЕПО</w:t>
            </w:r>
          </w:p>
        </w:tc>
      </w:tr>
      <w:tr w:rsidR="00801BCB" w:rsidRPr="00801BCB" w14:paraId="35455E81" w14:textId="77777777" w:rsidTr="00265FD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318A86" w14:textId="5D4534E6" w:rsidR="00801BCB" w:rsidRPr="00801BCB" w:rsidRDefault="00801BCB" w:rsidP="00801BCB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C0221" w14:textId="22061E9B" w:rsidR="00801BCB" w:rsidRPr="00801BCB" w:rsidRDefault="00801BCB" w:rsidP="00801BCB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Действующая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AA8D1" w14:textId="69D25242" w:rsidR="00801BCB" w:rsidRPr="00801BCB" w:rsidRDefault="00801BCB" w:rsidP="00801BCB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Действующая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B4B72" w14:textId="5FE68F0A" w:rsidR="00801BCB" w:rsidRPr="00801BCB" w:rsidRDefault="00801BCB" w:rsidP="00801BCB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Действующая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A0F03" w14:textId="499C9C28" w:rsidR="00801BCB" w:rsidRPr="00801BCB" w:rsidRDefault="00801BCB" w:rsidP="00801BCB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Действующая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E9B37" w14:textId="0D7EF2AB" w:rsidR="00801BCB" w:rsidRPr="00801BCB" w:rsidRDefault="00801BCB" w:rsidP="00801BCB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Действующая</w:t>
            </w:r>
          </w:p>
        </w:tc>
      </w:tr>
    </w:tbl>
    <w:p w14:paraId="41474651" w14:textId="77777777" w:rsidR="00C21E69" w:rsidRDefault="00C21E69" w:rsidP="00C21E6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206564B" w14:textId="77777777" w:rsidR="00D36B52" w:rsidRDefault="00D36B52" w:rsidP="00C21E6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2"/>
        <w:tblW w:w="0" w:type="auto"/>
        <w:tblInd w:w="0" w:type="dxa"/>
        <w:tblLook w:val="04A0" w:firstRow="1" w:lastRow="0" w:firstColumn="1" w:lastColumn="0" w:noHBand="0" w:noVBand="1"/>
      </w:tblPr>
      <w:tblGrid>
        <w:gridCol w:w="1699"/>
        <w:gridCol w:w="1529"/>
        <w:gridCol w:w="1529"/>
        <w:gridCol w:w="1529"/>
        <w:gridCol w:w="1529"/>
        <w:gridCol w:w="1529"/>
      </w:tblGrid>
      <w:tr w:rsidR="00D36B52" w:rsidRPr="00801BCB" w14:paraId="0E1FF159" w14:textId="77777777" w:rsidTr="00AA42C5"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1ACC64" w14:textId="00896634" w:rsidR="00D36B52" w:rsidRPr="00801BCB" w:rsidRDefault="00D36B52" w:rsidP="00AA42C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lastRenderedPageBreak/>
              <w:t>Тип</w:t>
            </w:r>
            <w:r w:rsidRPr="00801BCB">
              <w:rPr>
                <w:rFonts w:ascii="Times New Roman" w:hAnsi="Times New Roman"/>
                <w:sz w:val="24"/>
                <w:szCs w:val="24"/>
              </w:rPr>
              <w:t xml:space="preserve"> контракта</w:t>
            </w:r>
          </w:p>
        </w:tc>
      </w:tr>
      <w:tr w:rsidR="00D36B52" w:rsidRPr="00801BCB" w14:paraId="2A5F9085" w14:textId="77777777" w:rsidTr="001F064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A7A8EB6" w14:textId="4BFBF49F" w:rsidR="00D36B52" w:rsidRPr="00801BCB" w:rsidRDefault="00D36B52" w:rsidP="00D36B52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6B52">
              <w:rPr>
                <w:rFonts w:ascii="Times New Roman" w:hAnsi="Times New Roman"/>
                <w:sz w:val="24"/>
                <w:szCs w:val="24"/>
              </w:rPr>
              <w:t>Идентификатор типа контракта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1E2D7" w14:textId="2296C18C" w:rsidR="00D36B52" w:rsidRPr="00801BCB" w:rsidRDefault="00D36B52" w:rsidP="00D36B52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6B5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81C5D" w14:textId="6EAA7E5F" w:rsidR="00D36B52" w:rsidRPr="00801BCB" w:rsidRDefault="00D36B52" w:rsidP="00D36B52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6B5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4CF7D" w14:textId="410F184D" w:rsidR="00D36B52" w:rsidRPr="00801BCB" w:rsidRDefault="00D36B52" w:rsidP="00D36B52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6B5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8AEA0" w14:textId="3234F8C8" w:rsidR="00D36B52" w:rsidRPr="00801BCB" w:rsidRDefault="00D36B52" w:rsidP="00D36B52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6B5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FFD27" w14:textId="6024C2DD" w:rsidR="00D36B52" w:rsidRPr="00801BCB" w:rsidRDefault="00D36B52" w:rsidP="00D36B52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6B5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D36B52" w:rsidRPr="00801BCB" w14:paraId="1B0AF157" w14:textId="77777777" w:rsidTr="001F064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F37FF81" w14:textId="2E236AD9" w:rsidR="00D36B52" w:rsidRPr="00801BCB" w:rsidRDefault="00D36B52" w:rsidP="00D36B52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6B52">
              <w:rPr>
                <w:rFonts w:ascii="Times New Roman" w:hAnsi="Times New Roman"/>
                <w:sz w:val="24"/>
                <w:szCs w:val="24"/>
              </w:rPr>
              <w:t>Наименование типа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1D2C1" w14:textId="27F72294" w:rsidR="00D36B52" w:rsidRPr="00801BCB" w:rsidRDefault="00D36B52" w:rsidP="00D36B52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6B52">
              <w:rPr>
                <w:rFonts w:ascii="Times New Roman" w:hAnsi="Times New Roman"/>
                <w:sz w:val="24"/>
                <w:szCs w:val="24"/>
              </w:rPr>
              <w:t>Расчетный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EF640" w14:textId="58933C73" w:rsidR="00D36B52" w:rsidRPr="00801BCB" w:rsidRDefault="00D36B52" w:rsidP="00D36B52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6B52">
              <w:rPr>
                <w:rFonts w:ascii="Times New Roman" w:hAnsi="Times New Roman"/>
                <w:sz w:val="24"/>
                <w:szCs w:val="24"/>
              </w:rPr>
              <w:t>Поставочный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9E1AC" w14:textId="735A8AEC" w:rsidR="00D36B52" w:rsidRPr="00801BCB" w:rsidRDefault="00D36B52" w:rsidP="00D36B52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6B52">
              <w:rPr>
                <w:rFonts w:ascii="Times New Roman" w:hAnsi="Times New Roman"/>
                <w:sz w:val="24"/>
                <w:szCs w:val="24"/>
              </w:rPr>
              <w:t>Расчетный валютный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356F5" w14:textId="0A8020D1" w:rsidR="00D36B52" w:rsidRPr="00801BCB" w:rsidRDefault="00D36B52" w:rsidP="00D36B52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6B52">
              <w:rPr>
                <w:rFonts w:ascii="Times New Roman" w:hAnsi="Times New Roman"/>
                <w:sz w:val="24"/>
                <w:szCs w:val="24"/>
              </w:rPr>
              <w:t>Поставочный товарный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BB5D1" w14:textId="38AF767D" w:rsidR="00D36B52" w:rsidRPr="00801BCB" w:rsidRDefault="00D36B52" w:rsidP="00D36B52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6B52">
              <w:rPr>
                <w:rFonts w:ascii="Times New Roman" w:hAnsi="Times New Roman"/>
                <w:sz w:val="24"/>
                <w:szCs w:val="24"/>
              </w:rPr>
              <w:t>Индексный расчетный</w:t>
            </w:r>
          </w:p>
        </w:tc>
      </w:tr>
      <w:tr w:rsidR="00D36B52" w:rsidRPr="00801BCB" w14:paraId="19A249CC" w14:textId="77777777" w:rsidTr="001F064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DD944FD" w14:textId="397E47B8" w:rsidR="00D36B52" w:rsidRPr="00801BCB" w:rsidRDefault="00D36B52" w:rsidP="00D36B52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6B52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86218" w14:textId="4F04D68A" w:rsidR="00D36B52" w:rsidRPr="00801BCB" w:rsidRDefault="00D36B52" w:rsidP="00D36B52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6B52">
              <w:rPr>
                <w:rFonts w:ascii="Times New Roman" w:hAnsi="Times New Roman"/>
                <w:sz w:val="24"/>
                <w:szCs w:val="24"/>
              </w:rPr>
              <w:t>Контракт без поставки базового актива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817CD" w14:textId="3A369078" w:rsidR="00D36B52" w:rsidRPr="00801BCB" w:rsidRDefault="00D36B52" w:rsidP="00D36B52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6B52">
              <w:rPr>
                <w:rFonts w:ascii="Times New Roman" w:hAnsi="Times New Roman"/>
                <w:sz w:val="24"/>
                <w:szCs w:val="24"/>
              </w:rPr>
              <w:t>Контракт с поставкой базового актива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5C83A" w14:textId="773B17CD" w:rsidR="00D36B52" w:rsidRPr="00801BCB" w:rsidRDefault="00D36B52" w:rsidP="00D36B52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6B52">
              <w:rPr>
                <w:rFonts w:ascii="Times New Roman" w:hAnsi="Times New Roman"/>
                <w:sz w:val="24"/>
                <w:szCs w:val="24"/>
              </w:rPr>
              <w:t>Расчеты в иностранной валюте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F07C0" w14:textId="5DE6A386" w:rsidR="00D36B52" w:rsidRPr="00801BCB" w:rsidRDefault="00D36B52" w:rsidP="00D36B52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6B52">
              <w:rPr>
                <w:rFonts w:ascii="Times New Roman" w:hAnsi="Times New Roman"/>
                <w:sz w:val="24"/>
                <w:szCs w:val="24"/>
              </w:rPr>
              <w:t>Поставка товарного актива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930CF" w14:textId="7970331C" w:rsidR="00D36B52" w:rsidRPr="00801BCB" w:rsidRDefault="00D36B52" w:rsidP="00D36B52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6B52">
              <w:rPr>
                <w:rFonts w:ascii="Times New Roman" w:hAnsi="Times New Roman"/>
                <w:sz w:val="24"/>
                <w:szCs w:val="24"/>
              </w:rPr>
              <w:t>Расчеты по фондовому индексу</w:t>
            </w:r>
          </w:p>
        </w:tc>
      </w:tr>
      <w:tr w:rsidR="00801BCB" w:rsidRPr="00801BCB" w14:paraId="17DFA4DC" w14:textId="77777777" w:rsidTr="001F19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1F5CD5D" w14:textId="46803027" w:rsidR="00801BCB" w:rsidRPr="00801BCB" w:rsidRDefault="00801BCB" w:rsidP="00801BCB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40961" w14:textId="06D4E755" w:rsidR="00801BCB" w:rsidRPr="00801BCB" w:rsidRDefault="00801BCB" w:rsidP="00801BCB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Действующая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8A89A" w14:textId="1D92D068" w:rsidR="00801BCB" w:rsidRPr="00801BCB" w:rsidRDefault="00801BCB" w:rsidP="00801BCB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Действующая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90F09" w14:textId="75FF6881" w:rsidR="00801BCB" w:rsidRPr="00801BCB" w:rsidRDefault="00801BCB" w:rsidP="00801BCB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Действующая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2A61C" w14:textId="0D9ABF7F" w:rsidR="00801BCB" w:rsidRPr="00801BCB" w:rsidRDefault="00801BCB" w:rsidP="00801BCB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Действующая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B51D8" w14:textId="1D45F84D" w:rsidR="00801BCB" w:rsidRPr="00801BCB" w:rsidRDefault="00801BCB" w:rsidP="00801BCB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Действующая</w:t>
            </w:r>
          </w:p>
        </w:tc>
      </w:tr>
    </w:tbl>
    <w:p w14:paraId="53F8A426" w14:textId="77777777" w:rsidR="00D36B52" w:rsidRDefault="00D36B52" w:rsidP="00C21E6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2"/>
        <w:tblW w:w="0" w:type="auto"/>
        <w:tblInd w:w="0" w:type="dxa"/>
        <w:tblLook w:val="04A0" w:firstRow="1" w:lastRow="0" w:firstColumn="1" w:lastColumn="0" w:noHBand="0" w:noVBand="1"/>
      </w:tblPr>
      <w:tblGrid>
        <w:gridCol w:w="1699"/>
        <w:gridCol w:w="1529"/>
        <w:gridCol w:w="1529"/>
        <w:gridCol w:w="1529"/>
        <w:gridCol w:w="1529"/>
        <w:gridCol w:w="1529"/>
      </w:tblGrid>
      <w:tr w:rsidR="00104CCE" w:rsidRPr="00D36B52" w14:paraId="4DE0D190" w14:textId="77777777" w:rsidTr="00AA42C5">
        <w:tc>
          <w:tcPr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BD5E8A" w14:textId="3A04F21B" w:rsidR="00104CCE" w:rsidRPr="00D36B52" w:rsidRDefault="00104CCE" w:rsidP="00AA42C5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Котировки</w:t>
            </w:r>
          </w:p>
        </w:tc>
      </w:tr>
      <w:tr w:rsidR="00801BCB" w:rsidRPr="00D36B52" w14:paraId="61552613" w14:textId="77777777" w:rsidTr="00795F3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9E8CE0C" w14:textId="518532B3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Идентификатор типа котировки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599F2" w14:textId="0569689D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FAEDB" w14:textId="7F98C278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3EE83" w14:textId="40943EFB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1E119" w14:textId="61770984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536D4" w14:textId="6E17DF21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801BCB" w:rsidRPr="00D36B52" w14:paraId="019867C0" w14:textId="77777777" w:rsidTr="00795F3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AA2968C" w14:textId="0AA718D5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Наименование котировки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6450F" w14:textId="3B3F870D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В долларах США за 1 тройскую унцию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4463C" w14:textId="4550ECC1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В долларах США за баррель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75A52" w14:textId="6A056EF5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В рублях за акцию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0AC32" w14:textId="2FB37CD5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В пунктах индекса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ABAAD" w14:textId="1893B417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В долларах США за 1000 куб. м</w:t>
            </w:r>
          </w:p>
        </w:tc>
      </w:tr>
      <w:tr w:rsidR="00104CCE" w:rsidRPr="00D36B52" w14:paraId="0C574685" w14:textId="77777777" w:rsidTr="00795F3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3FC3FC8" w14:textId="7A5BB6ED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Обозначение валюты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797FA" w14:textId="3F404646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USD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E0DC3" w14:textId="402ADF0A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USD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2D7AB" w14:textId="7C1925A2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RUB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88F30" w14:textId="17BA8ADF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Пункты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A1D00" w14:textId="25D1A8DF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USD</w:t>
            </w:r>
          </w:p>
        </w:tc>
      </w:tr>
      <w:tr w:rsidR="00801BCB" w:rsidRPr="00D36B52" w14:paraId="6C3D40EA" w14:textId="77777777" w:rsidTr="00795F3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ED0EF9D" w14:textId="2B34DED1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Единица измерения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54316" w14:textId="1E98A288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тр. унция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B7B42" w14:textId="77872D20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баррель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46BC4" w14:textId="4CC4AEE6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акция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72168" w14:textId="51B2F724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пункт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97F81" w14:textId="383937A2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1000 куб. м</w:t>
            </w:r>
          </w:p>
        </w:tc>
      </w:tr>
      <w:tr w:rsidR="00104CCE" w:rsidRPr="00D36B52" w14:paraId="4B60CE61" w14:textId="77777777" w:rsidTr="00795F3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AF8A1D8" w14:textId="06181EEB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5977C" w14:textId="6666C169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Котировка драгоценных металлов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15CD9" w14:textId="0F16C126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Котировка нефти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39A6B" w14:textId="76FC86C6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Котировка акций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7CD71" w14:textId="50CB4E11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Котировка фондовых индексов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14855" w14:textId="227ED0FF" w:rsidR="00104CCE" w:rsidRPr="00104CCE" w:rsidRDefault="00104CCE" w:rsidP="00104CCE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04CCE">
              <w:rPr>
                <w:rFonts w:ascii="Times New Roman" w:hAnsi="Times New Roman"/>
                <w:sz w:val="24"/>
                <w:szCs w:val="24"/>
              </w:rPr>
              <w:t>Котировка природного газа</w:t>
            </w:r>
          </w:p>
        </w:tc>
      </w:tr>
      <w:tr w:rsidR="00801BCB" w:rsidRPr="00D36B52" w14:paraId="5FF3ACCC" w14:textId="77777777" w:rsidTr="00795F3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FF29F89" w14:textId="3E7630CA" w:rsidR="00801BCB" w:rsidRPr="00801BCB" w:rsidRDefault="00801BCB" w:rsidP="00801BCB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Статус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F1780" w14:textId="7E1F1DA8" w:rsidR="00801BCB" w:rsidRPr="00801BCB" w:rsidRDefault="00801BCB" w:rsidP="00801BCB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Действующая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53CFA" w14:textId="46087BA4" w:rsidR="00801BCB" w:rsidRPr="00801BCB" w:rsidRDefault="00801BCB" w:rsidP="00801BCB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Действующая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1147E" w14:textId="0CC50ABE" w:rsidR="00801BCB" w:rsidRPr="00801BCB" w:rsidRDefault="00801BCB" w:rsidP="00801BCB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Действующая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BFF2A" w14:textId="0A15BD4A" w:rsidR="00801BCB" w:rsidRPr="00801BCB" w:rsidRDefault="00801BCB" w:rsidP="00801BCB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Действующая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8BC7B" w14:textId="74BFE8D1" w:rsidR="00801BCB" w:rsidRPr="00801BCB" w:rsidRDefault="00801BCB" w:rsidP="00801BCB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01BCB">
              <w:rPr>
                <w:rFonts w:ascii="Times New Roman" w:hAnsi="Times New Roman"/>
                <w:sz w:val="24"/>
                <w:szCs w:val="24"/>
              </w:rPr>
              <w:t>Действующая</w:t>
            </w:r>
          </w:p>
        </w:tc>
      </w:tr>
    </w:tbl>
    <w:p w14:paraId="587E277A" w14:textId="77777777" w:rsidR="00104CCE" w:rsidRDefault="00104CCE" w:rsidP="00C21E6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66167E4" w14:textId="77777777" w:rsidR="00C21E69" w:rsidRPr="00CB0D0D" w:rsidRDefault="00C21E69" w:rsidP="00C21E6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0CD0CA" w14:textId="77777777" w:rsidR="00C21E69" w:rsidRPr="00425D0C" w:rsidRDefault="00C21E69" w:rsidP="005A0AFF">
      <w:pPr>
        <w:tabs>
          <w:tab w:val="left" w:pos="993"/>
        </w:tabs>
        <w:suppressAutoHyphens/>
        <w:spacing w:line="360" w:lineRule="auto"/>
        <w:ind w:firstLine="709"/>
        <w:contextualSpacing/>
        <w:jc w:val="both"/>
        <w:rPr>
          <w:rFonts w:ascii="Times New Roman" w:eastAsia="Aptos" w:hAnsi="Times New Roman" w:cs="Aptos"/>
          <w:b/>
          <w:bCs/>
          <w:sz w:val="28"/>
          <w:szCs w:val="24"/>
        </w:rPr>
      </w:pPr>
    </w:p>
    <w:sectPr w:rsidR="00C21E69" w:rsidRPr="00425D0C" w:rsidSect="005A0AF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522"/>
    <w:multiLevelType w:val="multilevel"/>
    <w:tmpl w:val="F990CC96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" w15:restartNumberingAfterBreak="0">
    <w:nsid w:val="0C862A03"/>
    <w:multiLevelType w:val="multilevel"/>
    <w:tmpl w:val="115066E4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2" w15:restartNumberingAfterBreak="0">
    <w:nsid w:val="11330848"/>
    <w:multiLevelType w:val="multilevel"/>
    <w:tmpl w:val="AB28BB60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3" w15:restartNumberingAfterBreak="0">
    <w:nsid w:val="13E27442"/>
    <w:multiLevelType w:val="multilevel"/>
    <w:tmpl w:val="7A16439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FEA13E2"/>
    <w:multiLevelType w:val="multilevel"/>
    <w:tmpl w:val="0A025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F34C9"/>
    <w:multiLevelType w:val="multilevel"/>
    <w:tmpl w:val="861A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A60FC"/>
    <w:multiLevelType w:val="multilevel"/>
    <w:tmpl w:val="B8A0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15A40"/>
    <w:multiLevelType w:val="multilevel"/>
    <w:tmpl w:val="3FA893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3AAC17FC"/>
    <w:multiLevelType w:val="multilevel"/>
    <w:tmpl w:val="B8EA5B1C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9" w15:restartNumberingAfterBreak="0">
    <w:nsid w:val="3F7946CF"/>
    <w:multiLevelType w:val="hybridMultilevel"/>
    <w:tmpl w:val="913641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F0D01"/>
    <w:multiLevelType w:val="multilevel"/>
    <w:tmpl w:val="A162CC96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1" w15:restartNumberingAfterBreak="0">
    <w:nsid w:val="42F901E1"/>
    <w:multiLevelType w:val="hybridMultilevel"/>
    <w:tmpl w:val="84D8E3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00504B"/>
    <w:multiLevelType w:val="multilevel"/>
    <w:tmpl w:val="4912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BD4AA7"/>
    <w:multiLevelType w:val="multilevel"/>
    <w:tmpl w:val="4C64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7F1D93"/>
    <w:multiLevelType w:val="multilevel"/>
    <w:tmpl w:val="A162CC96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5" w15:restartNumberingAfterBreak="0">
    <w:nsid w:val="5B396FB7"/>
    <w:multiLevelType w:val="multilevel"/>
    <w:tmpl w:val="6DD8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D5D8C"/>
    <w:multiLevelType w:val="multilevel"/>
    <w:tmpl w:val="115066E4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num w:numId="1" w16cid:durableId="598754074">
    <w:abstractNumId w:val="12"/>
  </w:num>
  <w:num w:numId="2" w16cid:durableId="21203674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848789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373456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80899529">
    <w:abstractNumId w:val="7"/>
  </w:num>
  <w:num w:numId="6" w16cid:durableId="115100820">
    <w:abstractNumId w:val="8"/>
  </w:num>
  <w:num w:numId="7" w16cid:durableId="490609331">
    <w:abstractNumId w:val="16"/>
  </w:num>
  <w:num w:numId="8" w16cid:durableId="745151242">
    <w:abstractNumId w:val="1"/>
  </w:num>
  <w:num w:numId="9" w16cid:durableId="1053892915">
    <w:abstractNumId w:val="14"/>
  </w:num>
  <w:num w:numId="10" w16cid:durableId="1129199864">
    <w:abstractNumId w:val="10"/>
  </w:num>
  <w:num w:numId="11" w16cid:durableId="174610172">
    <w:abstractNumId w:val="5"/>
  </w:num>
  <w:num w:numId="12" w16cid:durableId="1598096023">
    <w:abstractNumId w:val="6"/>
  </w:num>
  <w:num w:numId="13" w16cid:durableId="1328359420">
    <w:abstractNumId w:val="15"/>
  </w:num>
  <w:num w:numId="14" w16cid:durableId="25302572">
    <w:abstractNumId w:val="11"/>
  </w:num>
  <w:num w:numId="15" w16cid:durableId="227694926">
    <w:abstractNumId w:val="9"/>
  </w:num>
  <w:num w:numId="16" w16cid:durableId="149565564">
    <w:abstractNumId w:val="13"/>
  </w:num>
  <w:num w:numId="17" w16cid:durableId="16785773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C2497"/>
    <w:rsid w:val="000C7F04"/>
    <w:rsid w:val="00104CCE"/>
    <w:rsid w:val="001C4559"/>
    <w:rsid w:val="00257EA1"/>
    <w:rsid w:val="0028567E"/>
    <w:rsid w:val="002D4BD3"/>
    <w:rsid w:val="0032438A"/>
    <w:rsid w:val="00340AB3"/>
    <w:rsid w:val="00354B0B"/>
    <w:rsid w:val="00363ADD"/>
    <w:rsid w:val="00365AC9"/>
    <w:rsid w:val="00425D0C"/>
    <w:rsid w:val="004C26E8"/>
    <w:rsid w:val="00565EE6"/>
    <w:rsid w:val="00590930"/>
    <w:rsid w:val="005A0AFF"/>
    <w:rsid w:val="00795D83"/>
    <w:rsid w:val="00801BCB"/>
    <w:rsid w:val="00834232"/>
    <w:rsid w:val="00853867"/>
    <w:rsid w:val="0085576F"/>
    <w:rsid w:val="00886489"/>
    <w:rsid w:val="008C37DB"/>
    <w:rsid w:val="00932378"/>
    <w:rsid w:val="00956C5D"/>
    <w:rsid w:val="009B2A8E"/>
    <w:rsid w:val="00A07A0C"/>
    <w:rsid w:val="00A16D02"/>
    <w:rsid w:val="00A5042E"/>
    <w:rsid w:val="00AD5A62"/>
    <w:rsid w:val="00B478E7"/>
    <w:rsid w:val="00B755AB"/>
    <w:rsid w:val="00B82DB3"/>
    <w:rsid w:val="00BF6B60"/>
    <w:rsid w:val="00C21E69"/>
    <w:rsid w:val="00C81C74"/>
    <w:rsid w:val="00C97C88"/>
    <w:rsid w:val="00CE6DF8"/>
    <w:rsid w:val="00D36B52"/>
    <w:rsid w:val="00DC3C2D"/>
    <w:rsid w:val="00DC3F8E"/>
    <w:rsid w:val="00DC4125"/>
    <w:rsid w:val="00E25929"/>
    <w:rsid w:val="00E37900"/>
    <w:rsid w:val="00EC3714"/>
    <w:rsid w:val="00F33076"/>
    <w:rsid w:val="00F57D58"/>
    <w:rsid w:val="00F86E62"/>
    <w:rsid w:val="00FA68DD"/>
    <w:rsid w:val="00FB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4CCE"/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table" w:customStyle="1" w:styleId="10">
    <w:name w:val="Сетка таблицы1"/>
    <w:basedOn w:val="a1"/>
    <w:next w:val="a5"/>
    <w:uiPriority w:val="39"/>
    <w:rsid w:val="005A0AFF"/>
    <w:pPr>
      <w:suppressAutoHyphens/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5A0AFF"/>
    <w:pPr>
      <w:spacing w:after="200" w:line="240" w:lineRule="auto"/>
      <w:jc w:val="center"/>
    </w:pPr>
    <w:rPr>
      <w:rFonts w:ascii="Times New Roman" w:hAnsi="Times New Roman" w:cs="Times New Roman"/>
      <w:color w:val="000000" w:themeColor="text1"/>
      <w:sz w:val="24"/>
      <w:szCs w:val="24"/>
    </w:rPr>
  </w:style>
  <w:style w:type="table" w:customStyle="1" w:styleId="2">
    <w:name w:val="Сетка таблицы2"/>
    <w:basedOn w:val="a1"/>
    <w:next w:val="a5"/>
    <w:uiPriority w:val="39"/>
    <w:rsid w:val="00EC3714"/>
    <w:pPr>
      <w:spacing w:after="0" w:line="240" w:lineRule="auto"/>
    </w:pPr>
    <w:rPr>
      <w:rFonts w:ascii="Calibri" w:eastAsia="Calibri" w:hAnsi="Calibri" w:cs="Times New Roman"/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текст"/>
    <w:basedOn w:val="a"/>
    <w:link w:val="a9"/>
    <w:qFormat/>
    <w:rsid w:val="00C21E69"/>
    <w:pPr>
      <w:spacing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9">
    <w:name w:val="текст Знак"/>
    <w:basedOn w:val="a0"/>
    <w:link w:val="a8"/>
    <w:rsid w:val="00C21E69"/>
    <w:rPr>
      <w:rFonts w:ascii="Times New Roman" w:hAnsi="Times New Roman" w:cs="Times New Roman"/>
      <w:kern w:val="2"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97DC3-DD1A-4806-A354-03C86C339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7</Pages>
  <Words>898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user 0</cp:lastModifiedBy>
  <cp:revision>12</cp:revision>
  <dcterms:created xsi:type="dcterms:W3CDTF">2025-09-13T16:41:00Z</dcterms:created>
  <dcterms:modified xsi:type="dcterms:W3CDTF">2026-02-21T16:23:00Z</dcterms:modified>
</cp:coreProperties>
</file>