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63EF8" w14:textId="5D9A6B08" w:rsidR="001A0F29" w:rsidRPr="007A7691" w:rsidRDefault="001A0F29" w:rsidP="00352E5F">
      <w:pPr>
        <w:ind w:left="9337"/>
        <w:jc w:val="center"/>
        <w:rPr>
          <w:rFonts w:asciiTheme="majorHAnsi" w:hAnsiTheme="majorHAnsi" w:cstheme="majorHAnsi"/>
          <w:sz w:val="26"/>
          <w:szCs w:val="26"/>
          <w:lang w:val="uz-Cyrl-UZ"/>
        </w:rPr>
      </w:pPr>
      <w:r w:rsidRPr="007A7691">
        <w:rPr>
          <w:rFonts w:asciiTheme="majorHAnsi" w:hAnsiTheme="majorHAnsi" w:cstheme="majorHAnsi"/>
          <w:sz w:val="26"/>
          <w:szCs w:val="26"/>
          <w:lang w:val="uz-Cyrl-UZ"/>
        </w:rPr>
        <w:t xml:space="preserve">Ўзбекистон Республикаси Президентининг </w:t>
      </w:r>
      <w:r w:rsidR="00AE22FC" w:rsidRPr="007A7691">
        <w:rPr>
          <w:rFonts w:asciiTheme="majorHAnsi" w:hAnsiTheme="majorHAnsi" w:cstheme="majorHAnsi"/>
          <w:sz w:val="26"/>
          <w:szCs w:val="26"/>
          <w:lang w:val="uz-Cyrl-UZ"/>
        </w:rPr>
        <w:br/>
      </w:r>
      <w:r w:rsidRPr="007A7691">
        <w:rPr>
          <w:rFonts w:asciiTheme="majorHAnsi" w:hAnsiTheme="majorHAnsi" w:cstheme="majorHAnsi"/>
          <w:sz w:val="26"/>
          <w:szCs w:val="26"/>
          <w:lang w:val="uz-Cyrl-UZ"/>
        </w:rPr>
        <w:t xml:space="preserve">2025 йил ___даги ___-сон қарорига </w:t>
      </w:r>
      <w:r w:rsidRPr="007A7691">
        <w:rPr>
          <w:rFonts w:asciiTheme="majorHAnsi" w:hAnsiTheme="majorHAnsi" w:cstheme="majorHAnsi"/>
          <w:sz w:val="26"/>
          <w:szCs w:val="26"/>
          <w:lang w:val="uz-Cyrl-UZ"/>
        </w:rPr>
        <w:br/>
        <w:t>3-илова</w:t>
      </w:r>
    </w:p>
    <w:p w14:paraId="629FA1CD" w14:textId="1BEB6EF2" w:rsidR="001A0F29" w:rsidRPr="007A7691" w:rsidRDefault="001A0F29" w:rsidP="001A0F29">
      <w:pPr>
        <w:spacing w:after="0" w:line="240" w:lineRule="auto"/>
        <w:rPr>
          <w:rFonts w:asciiTheme="majorHAnsi" w:hAnsiTheme="majorHAnsi" w:cstheme="majorHAnsi"/>
          <w:sz w:val="28"/>
          <w:szCs w:val="28"/>
          <w:lang w:val="uz-Cyrl-UZ"/>
        </w:rPr>
      </w:pPr>
    </w:p>
    <w:p w14:paraId="293497A3" w14:textId="58946820" w:rsidR="001A0F29" w:rsidRPr="007A7691" w:rsidRDefault="00B96D0E" w:rsidP="001A0F29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uz-Cyrl-UZ"/>
        </w:rPr>
      </w:pPr>
      <w:r w:rsidRPr="007A7691">
        <w:rPr>
          <w:rFonts w:asciiTheme="majorHAnsi" w:hAnsiTheme="majorHAnsi" w:cstheme="majorHAnsi"/>
          <w:b/>
          <w:bCs/>
          <w:sz w:val="28"/>
          <w:szCs w:val="28"/>
          <w:lang w:val="uz-Cyrl-UZ"/>
        </w:rPr>
        <w:t>Хатарни</w:t>
      </w:r>
      <w:r w:rsidR="001A0F29" w:rsidRPr="007A7691">
        <w:rPr>
          <w:rFonts w:asciiTheme="majorHAnsi" w:hAnsiTheme="majorHAnsi" w:cstheme="majorHAnsi"/>
          <w:b/>
          <w:bCs/>
          <w:sz w:val="28"/>
          <w:szCs w:val="28"/>
          <w:lang w:val="uz-Cyrl-UZ"/>
        </w:rPr>
        <w:t xml:space="preserve"> таҳлил қилиш ёндашувга асосланган ижтимоий хизмат</w:t>
      </w:r>
    </w:p>
    <w:p w14:paraId="320C0B36" w14:textId="50873B06" w:rsidR="001A0F29" w:rsidRPr="007A7691" w:rsidRDefault="001A0F29" w:rsidP="001A0F29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uz-Cyrl-UZ"/>
        </w:rPr>
      </w:pPr>
      <w:r w:rsidRPr="007A7691">
        <w:rPr>
          <w:rFonts w:asciiTheme="majorHAnsi" w:hAnsiTheme="majorHAnsi" w:cstheme="majorHAnsi"/>
          <w:b/>
          <w:bCs/>
          <w:sz w:val="28"/>
          <w:szCs w:val="28"/>
          <w:lang w:val="uz-Cyrl-UZ"/>
        </w:rPr>
        <w:t xml:space="preserve">ва ёрдамларни йўлга қўйиш </w:t>
      </w:r>
      <w:r w:rsidRPr="007A7691">
        <w:rPr>
          <w:rFonts w:asciiTheme="majorHAnsi" w:hAnsiTheme="majorHAnsi" w:cstheme="majorHAnsi"/>
          <w:b/>
          <w:bCs/>
          <w:sz w:val="28"/>
          <w:szCs w:val="28"/>
          <w:lang w:val="uz-Cyrl-UZ"/>
        </w:rPr>
        <w:br/>
        <w:t>ДАСТУРИ</w:t>
      </w:r>
    </w:p>
    <w:p w14:paraId="21A26AC7" w14:textId="77777777" w:rsidR="001A0F29" w:rsidRPr="007A7691" w:rsidRDefault="001A0F29" w:rsidP="001A0F29">
      <w:pPr>
        <w:spacing w:after="0" w:line="240" w:lineRule="auto"/>
        <w:rPr>
          <w:rFonts w:asciiTheme="majorHAnsi" w:hAnsiTheme="majorHAnsi" w:cstheme="majorHAnsi"/>
          <w:sz w:val="28"/>
          <w:szCs w:val="28"/>
          <w:lang w:val="uz-Cyrl-UZ"/>
        </w:rPr>
      </w:pPr>
    </w:p>
    <w:tbl>
      <w:tblPr>
        <w:tblStyle w:val="aff0"/>
        <w:tblW w:w="14317" w:type="dxa"/>
        <w:tblInd w:w="250" w:type="dxa"/>
        <w:tblLook w:val="04A0" w:firstRow="1" w:lastRow="0" w:firstColumn="1" w:lastColumn="0" w:noHBand="0" w:noVBand="1"/>
      </w:tblPr>
      <w:tblGrid>
        <w:gridCol w:w="5245"/>
        <w:gridCol w:w="5245"/>
        <w:gridCol w:w="1913"/>
        <w:gridCol w:w="1914"/>
      </w:tblGrid>
      <w:tr w:rsidR="00352E5F" w:rsidRPr="007A7691" w14:paraId="46684040" w14:textId="77777777" w:rsidTr="00992073">
        <w:tc>
          <w:tcPr>
            <w:tcW w:w="5245" w:type="dxa"/>
            <w:vAlign w:val="center"/>
          </w:tcPr>
          <w:p w14:paraId="71C023B5" w14:textId="5E8A5617" w:rsidR="009945FA" w:rsidRPr="007A7691" w:rsidRDefault="00937377" w:rsidP="009373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  <w:r w:rsidRPr="007A769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uz-Cyrl-UZ"/>
              </w:rPr>
              <w:t>Чора-тадбир</w:t>
            </w:r>
            <w:r w:rsidR="00352E5F" w:rsidRPr="007A769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uz-Cyrl-UZ"/>
              </w:rPr>
              <w:t>лар номи</w:t>
            </w:r>
          </w:p>
        </w:tc>
        <w:tc>
          <w:tcPr>
            <w:tcW w:w="5245" w:type="dxa"/>
            <w:vAlign w:val="center"/>
          </w:tcPr>
          <w:p w14:paraId="7326C199" w14:textId="6030D357" w:rsidR="009945FA" w:rsidRPr="007A7691" w:rsidRDefault="00937377" w:rsidP="009373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uz-Cyrl-UZ"/>
              </w:rPr>
              <w:t>Амалга ошириш механизми</w:t>
            </w:r>
          </w:p>
        </w:tc>
        <w:tc>
          <w:tcPr>
            <w:tcW w:w="1913" w:type="dxa"/>
            <w:vAlign w:val="center"/>
          </w:tcPr>
          <w:p w14:paraId="30DE0BAF" w14:textId="77777777" w:rsidR="009945FA" w:rsidRPr="007A7691" w:rsidRDefault="00BC6542" w:rsidP="009373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uz-Cyrl-UZ"/>
              </w:rPr>
              <w:t>Муддати</w:t>
            </w:r>
          </w:p>
        </w:tc>
        <w:tc>
          <w:tcPr>
            <w:tcW w:w="1914" w:type="dxa"/>
            <w:vAlign w:val="center"/>
          </w:tcPr>
          <w:p w14:paraId="51731137" w14:textId="4C289921" w:rsidR="009945FA" w:rsidRPr="007A7691" w:rsidRDefault="00BC6542" w:rsidP="009373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uz-Cyrl-UZ"/>
              </w:rPr>
              <w:t>Масъул</w:t>
            </w:r>
          </w:p>
        </w:tc>
      </w:tr>
      <w:tr w:rsidR="00352E5F" w:rsidRPr="007A7691" w14:paraId="76CBF246" w14:textId="77777777" w:rsidTr="00992073">
        <w:tc>
          <w:tcPr>
            <w:tcW w:w="5245" w:type="dxa"/>
          </w:tcPr>
          <w:p w14:paraId="2875A5DA" w14:textId="0D1347C7" w:rsidR="009945FA" w:rsidRPr="007A7691" w:rsidRDefault="00BC6542" w:rsidP="001A0F29">
            <w:pPr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Хавфни таҳлил қилиш методологиясини ишлаб чиқиш</w:t>
            </w:r>
          </w:p>
        </w:tc>
        <w:tc>
          <w:tcPr>
            <w:tcW w:w="5245" w:type="dxa"/>
          </w:tcPr>
          <w:p w14:paraId="4487EF90" w14:textId="77777777" w:rsidR="000B6645" w:rsidRPr="007A7691" w:rsidRDefault="000B6645" w:rsidP="000B6645">
            <w:pPr>
              <w:ind w:left="485"/>
              <w:jc w:val="both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(а) халқаро стандартлар асосида хатарни таҳлил қилиш ёндашуви сиёсатини ва методологиясини ишлаб чиқади ва такомиллаштиради;</w:t>
            </w:r>
          </w:p>
          <w:p w14:paraId="4468646D" w14:textId="2DFE3AB6" w:rsidR="009945FA" w:rsidRPr="007A7691" w:rsidRDefault="000B6645" w:rsidP="000B6645">
            <w:pPr>
              <w:ind w:left="485"/>
              <w:jc w:val="both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(б)хатарни таҳлил қилиш ёндашуви учун зарур бўлган ахборот платформа маълумотлардан тўсиқларсиз ва бепул фойдаланади, уларни тўплайди ва қайта ишлаш тартибини белгилайди.</w:t>
            </w:r>
          </w:p>
        </w:tc>
        <w:tc>
          <w:tcPr>
            <w:tcW w:w="1913" w:type="dxa"/>
          </w:tcPr>
          <w:p w14:paraId="73E18755" w14:textId="77777777" w:rsidR="009945FA" w:rsidRPr="007A7691" w:rsidRDefault="00BC6542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2025 йил июль</w:t>
            </w:r>
          </w:p>
        </w:tc>
        <w:tc>
          <w:tcPr>
            <w:tcW w:w="1914" w:type="dxa"/>
          </w:tcPr>
          <w:p w14:paraId="2E11AAA3" w14:textId="7C6D4513" w:rsidR="009945FA" w:rsidRPr="007A7691" w:rsidRDefault="009945FA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</w:tr>
      <w:tr w:rsidR="00352E5F" w:rsidRPr="007A7691" w14:paraId="7193CBCF" w14:textId="77777777" w:rsidTr="00992073">
        <w:tc>
          <w:tcPr>
            <w:tcW w:w="5245" w:type="dxa"/>
          </w:tcPr>
          <w:p w14:paraId="091A5714" w14:textId="044BC6AA" w:rsidR="009945FA" w:rsidRPr="007A7691" w:rsidRDefault="00BC6542" w:rsidP="001A0F29">
            <w:pPr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Идоралараро маълумотлар платформаларини интеграция қилиш</w:t>
            </w:r>
          </w:p>
        </w:tc>
        <w:tc>
          <w:tcPr>
            <w:tcW w:w="5245" w:type="dxa"/>
          </w:tcPr>
          <w:p w14:paraId="528B4041" w14:textId="482493EE" w:rsidR="009945FA" w:rsidRPr="007A7691" w:rsidRDefault="009945FA" w:rsidP="00937377">
            <w:pPr>
              <w:ind w:left="485"/>
              <w:jc w:val="both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</w:tcPr>
          <w:p w14:paraId="432CDAF9" w14:textId="77777777" w:rsidR="009945FA" w:rsidRPr="007A7691" w:rsidRDefault="00BC6542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2025 йил декабрь</w:t>
            </w:r>
          </w:p>
        </w:tc>
        <w:tc>
          <w:tcPr>
            <w:tcW w:w="1914" w:type="dxa"/>
          </w:tcPr>
          <w:p w14:paraId="2AD968BC" w14:textId="06FFF546" w:rsidR="009945FA" w:rsidRPr="007A7691" w:rsidRDefault="009945FA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</w:tr>
      <w:tr w:rsidR="00352E5F" w:rsidRPr="007A7691" w14:paraId="4C47B582" w14:textId="77777777" w:rsidTr="00992073">
        <w:tc>
          <w:tcPr>
            <w:tcW w:w="5245" w:type="dxa"/>
          </w:tcPr>
          <w:p w14:paraId="4DFECA65" w14:textId="6225575F" w:rsidR="009945FA" w:rsidRPr="007A7691" w:rsidRDefault="00973290" w:rsidP="001A0F29">
            <w:pPr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 xml:space="preserve">Хатар </w:t>
            </w:r>
            <w:r w:rsidR="00BC6542"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моделини жорий қилиш</w:t>
            </w:r>
          </w:p>
        </w:tc>
        <w:tc>
          <w:tcPr>
            <w:tcW w:w="5245" w:type="dxa"/>
          </w:tcPr>
          <w:p w14:paraId="42A76AD2" w14:textId="385BBA27" w:rsidR="009945FA" w:rsidRPr="007A7691" w:rsidRDefault="009945FA" w:rsidP="00937377">
            <w:pPr>
              <w:ind w:left="485"/>
              <w:jc w:val="both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</w:tcPr>
          <w:p w14:paraId="2BB9C3DF" w14:textId="77777777" w:rsidR="009945FA" w:rsidRPr="007A7691" w:rsidRDefault="00BC6542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2026 йил март</w:t>
            </w:r>
          </w:p>
        </w:tc>
        <w:tc>
          <w:tcPr>
            <w:tcW w:w="1914" w:type="dxa"/>
          </w:tcPr>
          <w:p w14:paraId="109C03BA" w14:textId="24712C36" w:rsidR="009945FA" w:rsidRPr="007A7691" w:rsidRDefault="009945FA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</w:tr>
      <w:tr w:rsidR="000B6645" w:rsidRPr="007A7691" w14:paraId="3CFC9A40" w14:textId="77777777" w:rsidTr="00992073">
        <w:tc>
          <w:tcPr>
            <w:tcW w:w="5245" w:type="dxa"/>
          </w:tcPr>
          <w:p w14:paraId="43B13ED0" w14:textId="41B667CF" w:rsidR="000B6645" w:rsidRPr="007A7691" w:rsidRDefault="000B6645" w:rsidP="001A0F29">
            <w:pPr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cstheme="minorHAnsi"/>
                <w:noProof/>
                <w:sz w:val="30"/>
                <w:szCs w:val="30"/>
                <w:lang w:val="uz-Cyrl-UZ"/>
              </w:rPr>
              <w:t xml:space="preserve">) давлат органлари ва ташкилотларининг ижтимоий ҳимояга муҳтож шахс (оила)ларга давлат хизматларини кўрсатиш ва уларнинг мурожаатлари билан ишлаш махсус платформалари, шу жумладан колл-марказлари орқали киритилган маълумотларни таҳлил </w:t>
            </w:r>
            <w:r w:rsidRPr="007A7691">
              <w:rPr>
                <w:rFonts w:cstheme="minorHAnsi"/>
                <w:noProof/>
                <w:sz w:val="30"/>
                <w:szCs w:val="30"/>
                <w:lang w:val="uz-Cyrl-UZ"/>
              </w:rPr>
              <w:lastRenderedPageBreak/>
              <w:t>қилиш ва ягона ҳисобини юрити</w:t>
            </w:r>
          </w:p>
        </w:tc>
        <w:tc>
          <w:tcPr>
            <w:tcW w:w="5245" w:type="dxa"/>
          </w:tcPr>
          <w:p w14:paraId="01C37C1F" w14:textId="77777777" w:rsidR="000B6645" w:rsidRPr="007A7691" w:rsidRDefault="000B6645" w:rsidP="00937377">
            <w:pPr>
              <w:ind w:left="485"/>
              <w:jc w:val="both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bookmarkStart w:id="0" w:name="_GoBack"/>
            <w:bookmarkEnd w:id="0"/>
          </w:p>
        </w:tc>
        <w:tc>
          <w:tcPr>
            <w:tcW w:w="1913" w:type="dxa"/>
          </w:tcPr>
          <w:p w14:paraId="437D5A79" w14:textId="77777777" w:rsidR="000B6645" w:rsidRPr="007A7691" w:rsidRDefault="000B6645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  <w:tc>
          <w:tcPr>
            <w:tcW w:w="1914" w:type="dxa"/>
          </w:tcPr>
          <w:p w14:paraId="3B04AA0D" w14:textId="77777777" w:rsidR="000B6645" w:rsidRPr="007A7691" w:rsidRDefault="000B6645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</w:tr>
      <w:tr w:rsidR="000B6645" w:rsidRPr="007A7691" w14:paraId="7F6C1B5D" w14:textId="77777777" w:rsidTr="00992073">
        <w:tc>
          <w:tcPr>
            <w:tcW w:w="5245" w:type="dxa"/>
          </w:tcPr>
          <w:p w14:paraId="2FFF5101" w14:textId="2019E62F" w:rsidR="000B6645" w:rsidRPr="007A7691" w:rsidRDefault="000B6645" w:rsidP="001A0F29">
            <w:pPr>
              <w:rPr>
                <w:rFonts w:cstheme="minorHAnsi"/>
                <w:noProof/>
                <w:sz w:val="30"/>
                <w:szCs w:val="30"/>
                <w:lang w:val="uz-Cyrl-UZ"/>
              </w:rPr>
            </w:pPr>
            <w:r w:rsidRPr="007A7691">
              <w:rPr>
                <w:rFonts w:cstheme="minorHAnsi"/>
                <w:noProof/>
                <w:sz w:val="30"/>
                <w:szCs w:val="30"/>
                <w:lang w:val="uz-Cyrl-UZ"/>
              </w:rPr>
              <w:lastRenderedPageBreak/>
              <w:t>давлат органлари ва ташкилотларига жисмоний шахсларнинг барча мурожаатлари, шу жумладан буюртмаларини қайд этишда мажбурий равишда ЖШШИР кўрсатилади</w:t>
            </w:r>
          </w:p>
        </w:tc>
        <w:tc>
          <w:tcPr>
            <w:tcW w:w="5245" w:type="dxa"/>
          </w:tcPr>
          <w:p w14:paraId="70D3609D" w14:textId="77777777" w:rsidR="000B6645" w:rsidRPr="007A7691" w:rsidRDefault="000B6645" w:rsidP="000B6645">
            <w:pPr>
              <w:spacing w:before="140" w:line="252" w:lineRule="auto"/>
              <w:ind w:left="336"/>
              <w:jc w:val="both"/>
              <w:rPr>
                <w:rFonts w:cstheme="minorHAnsi"/>
                <w:noProof/>
                <w:sz w:val="30"/>
                <w:szCs w:val="30"/>
                <w:lang w:val="uz-Cyrl-UZ"/>
              </w:rPr>
            </w:pPr>
          </w:p>
        </w:tc>
        <w:tc>
          <w:tcPr>
            <w:tcW w:w="1913" w:type="dxa"/>
          </w:tcPr>
          <w:p w14:paraId="782E4B49" w14:textId="77777777" w:rsidR="000B6645" w:rsidRPr="007A7691" w:rsidRDefault="000B6645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  <w:tc>
          <w:tcPr>
            <w:tcW w:w="1914" w:type="dxa"/>
          </w:tcPr>
          <w:p w14:paraId="230B3139" w14:textId="77777777" w:rsidR="000B6645" w:rsidRPr="007A7691" w:rsidRDefault="000B6645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</w:tr>
      <w:tr w:rsidR="000B6645" w:rsidRPr="007A7691" w14:paraId="05C14E61" w14:textId="77777777" w:rsidTr="00992073">
        <w:tc>
          <w:tcPr>
            <w:tcW w:w="5245" w:type="dxa"/>
          </w:tcPr>
          <w:p w14:paraId="045759E6" w14:textId="63E886E0" w:rsidR="000B6645" w:rsidRPr="007A7691" w:rsidRDefault="000B6645" w:rsidP="001A0F29">
            <w:pPr>
              <w:rPr>
                <w:rFonts w:cstheme="minorHAnsi"/>
                <w:noProof/>
                <w:sz w:val="30"/>
                <w:szCs w:val="30"/>
                <w:lang w:val="uz-Cyrl-UZ"/>
              </w:rPr>
            </w:pPr>
            <w:r w:rsidRPr="007A7691">
              <w:rPr>
                <w:rFonts w:cstheme="minorHAnsi"/>
                <w:noProof/>
                <w:sz w:val="30"/>
                <w:szCs w:val="30"/>
                <w:lang w:val="uz-Cyrl-UZ"/>
              </w:rPr>
              <w:t>“</w:t>
            </w:r>
            <w:r w:rsidRPr="007A7691">
              <w:rPr>
                <w:rFonts w:cstheme="minorHAnsi"/>
                <w:b/>
                <w:bCs/>
                <w:noProof/>
                <w:sz w:val="30"/>
                <w:szCs w:val="30"/>
                <w:lang w:val="uz-Cyrl-UZ"/>
              </w:rPr>
              <w:t>дастлабки пакет”</w:t>
            </w:r>
            <w:r w:rsidRPr="007A7691">
              <w:rPr>
                <w:rFonts w:cstheme="minorHAnsi"/>
                <w:noProof/>
                <w:sz w:val="30"/>
                <w:szCs w:val="30"/>
                <w:lang w:val="uz-Cyrl-UZ"/>
              </w:rPr>
              <w:t>га киритилган ижтимоий хизмат ва ёрдамлар туман (шаҳар) “Инсон” ижтимоий хизматлари томонидан кўрсатиладиган</w:t>
            </w:r>
            <w:r w:rsidRPr="007A7691">
              <w:rPr>
                <w:rFonts w:cstheme="minorHAnsi"/>
                <w:b/>
                <w:bCs/>
                <w:noProof/>
                <w:sz w:val="30"/>
                <w:szCs w:val="30"/>
                <w:lang w:val="uz-Cyrl-UZ"/>
              </w:rPr>
              <w:t xml:space="preserve"> </w:t>
            </w:r>
            <w:r w:rsidRPr="007A7691">
              <w:rPr>
                <w:rFonts w:cstheme="minorHAnsi"/>
                <w:noProof/>
                <w:sz w:val="30"/>
                <w:szCs w:val="30"/>
                <w:lang w:val="uz-Cyrl-UZ"/>
              </w:rPr>
              <w:t>хизматлар</w:t>
            </w:r>
            <w:r w:rsidRPr="007A7691">
              <w:rPr>
                <w:rFonts w:cstheme="minorHAnsi"/>
                <w:b/>
                <w:bCs/>
                <w:noProof/>
                <w:sz w:val="30"/>
                <w:szCs w:val="30"/>
                <w:lang w:val="uz-Cyrl-UZ"/>
              </w:rPr>
              <w:t xml:space="preserve"> проактив шаклда</w:t>
            </w:r>
            <w:r w:rsidRPr="007A7691">
              <w:rPr>
                <w:rFonts w:cstheme="minorHAnsi"/>
                <w:noProof/>
                <w:sz w:val="30"/>
                <w:szCs w:val="30"/>
                <w:lang w:val="uz-Cyrl-UZ"/>
              </w:rPr>
              <w:t xml:space="preserve"> тақдим этилади</w:t>
            </w:r>
          </w:p>
        </w:tc>
        <w:tc>
          <w:tcPr>
            <w:tcW w:w="5245" w:type="dxa"/>
          </w:tcPr>
          <w:p w14:paraId="26207B16" w14:textId="77777777" w:rsidR="000B6645" w:rsidRPr="007A7691" w:rsidRDefault="000B6645" w:rsidP="000B6645">
            <w:pPr>
              <w:spacing w:before="140" w:line="252" w:lineRule="auto"/>
              <w:ind w:left="336"/>
              <w:jc w:val="both"/>
              <w:rPr>
                <w:rFonts w:cstheme="minorHAnsi"/>
                <w:noProof/>
                <w:sz w:val="30"/>
                <w:szCs w:val="30"/>
                <w:lang w:val="uz-Cyrl-UZ"/>
              </w:rPr>
            </w:pPr>
          </w:p>
        </w:tc>
        <w:tc>
          <w:tcPr>
            <w:tcW w:w="1913" w:type="dxa"/>
          </w:tcPr>
          <w:p w14:paraId="471ECD1D" w14:textId="77777777" w:rsidR="000B6645" w:rsidRPr="007A7691" w:rsidRDefault="000B6645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  <w:tc>
          <w:tcPr>
            <w:tcW w:w="1914" w:type="dxa"/>
          </w:tcPr>
          <w:p w14:paraId="03AFAE60" w14:textId="77777777" w:rsidR="000B6645" w:rsidRPr="007A7691" w:rsidRDefault="000B6645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</w:tr>
      <w:tr w:rsidR="00352E5F" w:rsidRPr="007A7691" w14:paraId="732BF495" w14:textId="77777777" w:rsidTr="00992073">
        <w:tc>
          <w:tcPr>
            <w:tcW w:w="5245" w:type="dxa"/>
          </w:tcPr>
          <w:p w14:paraId="5737E6F5" w14:textId="1D47F4CF" w:rsidR="009945FA" w:rsidRPr="007A7691" w:rsidRDefault="00BC6542" w:rsidP="001A0F29">
            <w:pPr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“e-Case” тизимини маҳаллий ходимлар учун жорий қилиш</w:t>
            </w:r>
          </w:p>
        </w:tc>
        <w:tc>
          <w:tcPr>
            <w:tcW w:w="5245" w:type="dxa"/>
          </w:tcPr>
          <w:p w14:paraId="16A4187A" w14:textId="6111974F" w:rsidR="009945FA" w:rsidRPr="007A7691" w:rsidRDefault="009945FA" w:rsidP="00937377">
            <w:pPr>
              <w:ind w:left="485"/>
              <w:jc w:val="both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</w:tcPr>
          <w:p w14:paraId="304BC122" w14:textId="77777777" w:rsidR="009945FA" w:rsidRPr="007A7691" w:rsidRDefault="00BC6542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2026 йил январь</w:t>
            </w:r>
          </w:p>
        </w:tc>
        <w:tc>
          <w:tcPr>
            <w:tcW w:w="1914" w:type="dxa"/>
          </w:tcPr>
          <w:p w14:paraId="653D13C2" w14:textId="0BBD9458" w:rsidR="009945FA" w:rsidRPr="007A7691" w:rsidRDefault="009945FA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</w:tr>
      <w:tr w:rsidR="00352E5F" w:rsidRPr="007A7691" w14:paraId="646727C0" w14:textId="77777777" w:rsidTr="00992073">
        <w:tc>
          <w:tcPr>
            <w:tcW w:w="5245" w:type="dxa"/>
          </w:tcPr>
          <w:p w14:paraId="7852E2AD" w14:textId="2FE96A9C" w:rsidR="009945FA" w:rsidRPr="007A7691" w:rsidRDefault="00BC6542" w:rsidP="001A0F29">
            <w:pPr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“Дастлабки пакет” хизматларини хавф даражасига қараб шакллантириш</w:t>
            </w:r>
          </w:p>
        </w:tc>
        <w:tc>
          <w:tcPr>
            <w:tcW w:w="5245" w:type="dxa"/>
          </w:tcPr>
          <w:p w14:paraId="1ECEEC14" w14:textId="7AE68C5C" w:rsidR="009945FA" w:rsidRPr="007A7691" w:rsidRDefault="009945FA" w:rsidP="00937377">
            <w:pPr>
              <w:ind w:left="485"/>
              <w:jc w:val="both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</w:tcPr>
          <w:p w14:paraId="03437E08" w14:textId="77777777" w:rsidR="009945FA" w:rsidRPr="007A7691" w:rsidRDefault="00BC6542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2026 йил март</w:t>
            </w:r>
          </w:p>
        </w:tc>
        <w:tc>
          <w:tcPr>
            <w:tcW w:w="1914" w:type="dxa"/>
          </w:tcPr>
          <w:p w14:paraId="4F46A650" w14:textId="02F0A5BA" w:rsidR="009945FA" w:rsidRPr="007A7691" w:rsidRDefault="009945FA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</w:tr>
      <w:tr w:rsidR="00352E5F" w:rsidRPr="007A7691" w14:paraId="7E04F795" w14:textId="77777777" w:rsidTr="00992073">
        <w:tc>
          <w:tcPr>
            <w:tcW w:w="5245" w:type="dxa"/>
          </w:tcPr>
          <w:p w14:paraId="646CD5AD" w14:textId="1F882FB2" w:rsidR="009945FA" w:rsidRPr="007A7691" w:rsidRDefault="00BC6542" w:rsidP="001A0F29">
            <w:pPr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Давлат органлари учун шахсий кабинетлар яратиш</w:t>
            </w:r>
          </w:p>
        </w:tc>
        <w:tc>
          <w:tcPr>
            <w:tcW w:w="5245" w:type="dxa"/>
          </w:tcPr>
          <w:p w14:paraId="3E4E4163" w14:textId="79A39D61" w:rsidR="009945FA" w:rsidRPr="007A7691" w:rsidRDefault="009945FA" w:rsidP="00937377">
            <w:pPr>
              <w:ind w:left="485"/>
              <w:jc w:val="both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</w:tcPr>
          <w:p w14:paraId="5B2F5040" w14:textId="77777777" w:rsidR="009945FA" w:rsidRPr="007A7691" w:rsidRDefault="00BC6542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2026 йил апрель</w:t>
            </w:r>
          </w:p>
        </w:tc>
        <w:tc>
          <w:tcPr>
            <w:tcW w:w="1914" w:type="dxa"/>
          </w:tcPr>
          <w:p w14:paraId="4126868F" w14:textId="6512750F" w:rsidR="009945FA" w:rsidRPr="007A7691" w:rsidRDefault="009945FA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</w:tr>
      <w:tr w:rsidR="00352E5F" w:rsidRPr="007A7691" w14:paraId="55EEBF2C" w14:textId="77777777" w:rsidTr="00992073">
        <w:tc>
          <w:tcPr>
            <w:tcW w:w="5245" w:type="dxa"/>
          </w:tcPr>
          <w:p w14:paraId="1F9B14F4" w14:textId="469A7E3B" w:rsidR="009945FA" w:rsidRPr="007A7691" w:rsidRDefault="00BC6542" w:rsidP="001A0F29">
            <w:pPr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Ахборот тизимида ЖШШИР бўйича маълумот юритиш</w:t>
            </w:r>
          </w:p>
        </w:tc>
        <w:tc>
          <w:tcPr>
            <w:tcW w:w="5245" w:type="dxa"/>
          </w:tcPr>
          <w:p w14:paraId="1B7F9801" w14:textId="14D98B1A" w:rsidR="009945FA" w:rsidRPr="007A7691" w:rsidRDefault="009945FA" w:rsidP="00937377">
            <w:pPr>
              <w:ind w:left="485"/>
              <w:jc w:val="both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</w:tcPr>
          <w:p w14:paraId="08F71D28" w14:textId="77777777" w:rsidR="009945FA" w:rsidRPr="007A7691" w:rsidRDefault="00BC6542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2026 йил январь</w:t>
            </w:r>
          </w:p>
        </w:tc>
        <w:tc>
          <w:tcPr>
            <w:tcW w:w="1914" w:type="dxa"/>
          </w:tcPr>
          <w:p w14:paraId="0B264341" w14:textId="1021ABE7" w:rsidR="009945FA" w:rsidRPr="007A7691" w:rsidRDefault="009945FA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</w:tr>
      <w:tr w:rsidR="00352E5F" w:rsidRPr="007A7691" w14:paraId="7574FC6E" w14:textId="77777777" w:rsidTr="00992073">
        <w:tc>
          <w:tcPr>
            <w:tcW w:w="5245" w:type="dxa"/>
          </w:tcPr>
          <w:p w14:paraId="4328DB6B" w14:textId="28ABBFF6" w:rsidR="009945FA" w:rsidRPr="007A7691" w:rsidRDefault="00BC6542" w:rsidP="001A0F29">
            <w:pPr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Мурожаатсиз ҳолда хизмат кўрсатишни жорий этиш</w:t>
            </w:r>
          </w:p>
        </w:tc>
        <w:tc>
          <w:tcPr>
            <w:tcW w:w="5245" w:type="dxa"/>
          </w:tcPr>
          <w:p w14:paraId="117668F2" w14:textId="78BA1778" w:rsidR="009945FA" w:rsidRPr="007A7691" w:rsidRDefault="009945FA" w:rsidP="00937377">
            <w:pPr>
              <w:ind w:left="485"/>
              <w:jc w:val="both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</w:tcPr>
          <w:p w14:paraId="06A4D3ED" w14:textId="77777777" w:rsidR="009945FA" w:rsidRPr="007A7691" w:rsidRDefault="00BC6542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2026 йил май</w:t>
            </w:r>
          </w:p>
        </w:tc>
        <w:tc>
          <w:tcPr>
            <w:tcW w:w="1914" w:type="dxa"/>
          </w:tcPr>
          <w:p w14:paraId="7C62CD90" w14:textId="76CC732A" w:rsidR="009945FA" w:rsidRPr="007A7691" w:rsidRDefault="009945FA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</w:tr>
      <w:tr w:rsidR="00352E5F" w:rsidRPr="007A7691" w14:paraId="2E0DCCD6" w14:textId="77777777" w:rsidTr="00992073">
        <w:tc>
          <w:tcPr>
            <w:tcW w:w="5245" w:type="dxa"/>
          </w:tcPr>
          <w:p w14:paraId="516CE8AA" w14:textId="687DAB7C" w:rsidR="009945FA" w:rsidRPr="007A7691" w:rsidRDefault="00BC6542" w:rsidP="001A0F29">
            <w:pPr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Ижтимоий ходимлар фаолиятини KPI асосида баҳолаш</w:t>
            </w:r>
          </w:p>
        </w:tc>
        <w:tc>
          <w:tcPr>
            <w:tcW w:w="5245" w:type="dxa"/>
          </w:tcPr>
          <w:p w14:paraId="5A26AD0E" w14:textId="483A31FE" w:rsidR="009945FA" w:rsidRPr="007A7691" w:rsidRDefault="009945FA" w:rsidP="00937377">
            <w:pPr>
              <w:ind w:left="485"/>
              <w:jc w:val="both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</w:tcPr>
          <w:p w14:paraId="18C9D020" w14:textId="77777777" w:rsidR="009945FA" w:rsidRPr="007A7691" w:rsidRDefault="00BC6542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Ҳар чорак</w:t>
            </w:r>
          </w:p>
        </w:tc>
        <w:tc>
          <w:tcPr>
            <w:tcW w:w="1914" w:type="dxa"/>
          </w:tcPr>
          <w:p w14:paraId="11420D88" w14:textId="3943CCF2" w:rsidR="009945FA" w:rsidRPr="007A7691" w:rsidRDefault="009945FA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</w:tr>
      <w:tr w:rsidR="00352E5F" w:rsidRPr="007A7691" w14:paraId="056D7465" w14:textId="77777777" w:rsidTr="00992073">
        <w:tc>
          <w:tcPr>
            <w:tcW w:w="5245" w:type="dxa"/>
          </w:tcPr>
          <w:p w14:paraId="35BB4128" w14:textId="0933B3FB" w:rsidR="009945FA" w:rsidRPr="007A7691" w:rsidRDefault="00BC6542" w:rsidP="001A0F29">
            <w:pPr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Кадрларни қайта тайёрлаш ва малака ошириш</w:t>
            </w:r>
          </w:p>
        </w:tc>
        <w:tc>
          <w:tcPr>
            <w:tcW w:w="5245" w:type="dxa"/>
          </w:tcPr>
          <w:p w14:paraId="6BBF5A18" w14:textId="4737D90D" w:rsidR="009945FA" w:rsidRPr="007A7691" w:rsidRDefault="009945FA" w:rsidP="00937377">
            <w:pPr>
              <w:ind w:left="485"/>
              <w:jc w:val="both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</w:tcPr>
          <w:p w14:paraId="26F03E43" w14:textId="77777777" w:rsidR="009945FA" w:rsidRPr="007A7691" w:rsidRDefault="00BC6542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2026 йилдан</w:t>
            </w:r>
          </w:p>
        </w:tc>
        <w:tc>
          <w:tcPr>
            <w:tcW w:w="1914" w:type="dxa"/>
          </w:tcPr>
          <w:p w14:paraId="69914769" w14:textId="7EE42A3F" w:rsidR="009945FA" w:rsidRPr="007A7691" w:rsidRDefault="009945FA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</w:tr>
      <w:tr w:rsidR="00352E5F" w:rsidRPr="007A7691" w14:paraId="383DF598" w14:textId="77777777" w:rsidTr="00992073">
        <w:tc>
          <w:tcPr>
            <w:tcW w:w="5245" w:type="dxa"/>
          </w:tcPr>
          <w:p w14:paraId="65D265AC" w14:textId="1A46E683" w:rsidR="009945FA" w:rsidRPr="007A7691" w:rsidRDefault="00BC6542" w:rsidP="001A0F29">
            <w:pPr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Ахборот платформаси орқали барча хизмат натижаларини юритиш</w:t>
            </w:r>
          </w:p>
        </w:tc>
        <w:tc>
          <w:tcPr>
            <w:tcW w:w="5245" w:type="dxa"/>
          </w:tcPr>
          <w:p w14:paraId="53935B70" w14:textId="4C2D580F" w:rsidR="009945FA" w:rsidRPr="007A7691" w:rsidRDefault="009945FA" w:rsidP="00937377">
            <w:pPr>
              <w:ind w:left="485"/>
              <w:jc w:val="both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</w:tcPr>
          <w:p w14:paraId="5727BD5D" w14:textId="77777777" w:rsidR="009945FA" w:rsidRPr="007A7691" w:rsidRDefault="00BC6542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  <w:r w:rsidRPr="007A7691">
              <w:rPr>
                <w:rFonts w:asciiTheme="majorHAnsi" w:hAnsiTheme="majorHAnsi" w:cstheme="majorHAnsi"/>
                <w:sz w:val="28"/>
                <w:szCs w:val="28"/>
                <w:lang w:val="uz-Cyrl-UZ"/>
              </w:rPr>
              <w:t>2026 йил</w:t>
            </w:r>
          </w:p>
        </w:tc>
        <w:tc>
          <w:tcPr>
            <w:tcW w:w="1914" w:type="dxa"/>
          </w:tcPr>
          <w:p w14:paraId="2A988548" w14:textId="17DED266" w:rsidR="009945FA" w:rsidRPr="007A7691" w:rsidRDefault="009945FA" w:rsidP="0093737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z-Cyrl-UZ"/>
              </w:rPr>
            </w:pPr>
          </w:p>
        </w:tc>
      </w:tr>
    </w:tbl>
    <w:p w14:paraId="3B299B1D" w14:textId="77777777" w:rsidR="00BC6542" w:rsidRPr="007A7691" w:rsidRDefault="00BC6542" w:rsidP="001A0F29">
      <w:pPr>
        <w:spacing w:after="0" w:line="240" w:lineRule="auto"/>
        <w:rPr>
          <w:rFonts w:asciiTheme="majorHAnsi" w:hAnsiTheme="majorHAnsi" w:cstheme="majorHAnsi"/>
          <w:sz w:val="28"/>
          <w:szCs w:val="28"/>
          <w:lang w:val="uz-Cyrl-UZ"/>
        </w:rPr>
      </w:pPr>
    </w:p>
    <w:sectPr w:rsidR="00BC6542" w:rsidRPr="007A7691" w:rsidSect="00352E5F">
      <w:headerReference w:type="default" r:id="rId8"/>
      <w:pgSz w:w="15840" w:h="12240" w:orient="landscape"/>
      <w:pgMar w:top="567" w:right="567" w:bottom="567" w:left="567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B29FF" w14:textId="77777777" w:rsidR="00D5592C" w:rsidRDefault="00D5592C" w:rsidP="00937377">
      <w:pPr>
        <w:spacing w:after="0" w:line="240" w:lineRule="auto"/>
      </w:pPr>
      <w:r>
        <w:separator/>
      </w:r>
    </w:p>
  </w:endnote>
  <w:endnote w:type="continuationSeparator" w:id="0">
    <w:p w14:paraId="55159C6E" w14:textId="77777777" w:rsidR="00D5592C" w:rsidRDefault="00D5592C" w:rsidP="009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47125" w14:textId="77777777" w:rsidR="00D5592C" w:rsidRDefault="00D5592C" w:rsidP="00937377">
      <w:pPr>
        <w:spacing w:after="0" w:line="240" w:lineRule="auto"/>
      </w:pPr>
      <w:r>
        <w:separator/>
      </w:r>
    </w:p>
  </w:footnote>
  <w:footnote w:type="continuationSeparator" w:id="0">
    <w:p w14:paraId="67FFE289" w14:textId="77777777" w:rsidR="00D5592C" w:rsidRDefault="00D5592C" w:rsidP="009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8829076"/>
      <w:docPartObj>
        <w:docPartGallery w:val="Page Numbers (Top of Page)"/>
        <w:docPartUnique/>
      </w:docPartObj>
    </w:sdtPr>
    <w:sdtEndPr/>
    <w:sdtContent>
      <w:p w14:paraId="27DF0940" w14:textId="405BF9DD" w:rsidR="00937377" w:rsidRDefault="00937377" w:rsidP="009373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691" w:rsidRPr="007A7691">
          <w:rPr>
            <w:noProof/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6645"/>
    <w:rsid w:val="0015074B"/>
    <w:rsid w:val="00154DDD"/>
    <w:rsid w:val="001A0F29"/>
    <w:rsid w:val="001F052F"/>
    <w:rsid w:val="002156B9"/>
    <w:rsid w:val="002332BE"/>
    <w:rsid w:val="00264E4C"/>
    <w:rsid w:val="0029639D"/>
    <w:rsid w:val="002F3AFB"/>
    <w:rsid w:val="00326F90"/>
    <w:rsid w:val="003465A2"/>
    <w:rsid w:val="00352E5F"/>
    <w:rsid w:val="00367A5B"/>
    <w:rsid w:val="005C0436"/>
    <w:rsid w:val="006206EC"/>
    <w:rsid w:val="007A58B2"/>
    <w:rsid w:val="007A7691"/>
    <w:rsid w:val="008D6EC8"/>
    <w:rsid w:val="00937377"/>
    <w:rsid w:val="009561F6"/>
    <w:rsid w:val="00973290"/>
    <w:rsid w:val="00992073"/>
    <w:rsid w:val="009945FA"/>
    <w:rsid w:val="009971C6"/>
    <w:rsid w:val="009D1ECA"/>
    <w:rsid w:val="00A0784B"/>
    <w:rsid w:val="00A42978"/>
    <w:rsid w:val="00AA1D8D"/>
    <w:rsid w:val="00AE22FC"/>
    <w:rsid w:val="00B1136D"/>
    <w:rsid w:val="00B47730"/>
    <w:rsid w:val="00B96D0E"/>
    <w:rsid w:val="00BC6542"/>
    <w:rsid w:val="00CB0664"/>
    <w:rsid w:val="00CB42E6"/>
    <w:rsid w:val="00D45C84"/>
    <w:rsid w:val="00D5592C"/>
    <w:rsid w:val="00D76FA5"/>
    <w:rsid w:val="00E02EBF"/>
    <w:rsid w:val="00EA1C65"/>
    <w:rsid w:val="00EB50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E2F16B"/>
  <w14:defaultImageDpi w14:val="300"/>
  <w15:docId w15:val="{77BA4CFE-B81D-4537-AA7B-B2EE51CA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DD4689-3A8A-49DE-BF9D-3E4C5F0A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Matlubaxon Maxmudova</cp:lastModifiedBy>
  <cp:revision>30</cp:revision>
  <dcterms:created xsi:type="dcterms:W3CDTF">2013-12-23T23:15:00Z</dcterms:created>
  <dcterms:modified xsi:type="dcterms:W3CDTF">2025-05-24T14:08:00Z</dcterms:modified>
  <cp:category/>
</cp:coreProperties>
</file>