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36mqweg1w8ze" w:id="0"/>
      <w:bookmarkEnd w:id="0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Full name</w:t>
      </w:r>
    </w:p>
    <w:p w:rsidR="00000000" w:rsidDel="00000000" w:rsidP="00000000" w:rsidRDefault="00000000" w:rsidRPr="00000000" w14:paraId="00000002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</w:t>
      </w:r>
      <w:r w:rsidDel="00000000" w:rsidR="00000000" w:rsidRPr="00000000">
        <w:rPr>
          <w:color w:val="0b0c0c"/>
          <w:sz w:val="29"/>
          <w:szCs w:val="29"/>
          <w:rtl w:val="0"/>
        </w:rPr>
        <w:t xml:space="preserve">sa Riaz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9q1asqo7vmul" w:id="1"/>
      <w:bookmarkEnd w:id="1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Date of birth</w:t>
      </w:r>
    </w:p>
    <w:p w:rsidR="00000000" w:rsidDel="00000000" w:rsidP="00000000" w:rsidRDefault="00000000" w:rsidRPr="00000000" w14:paraId="00000004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29 Oct 2002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okmv0wnnr8si" w:id="2"/>
      <w:bookmarkEnd w:id="2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before="20" w:line="240" w:lineRule="auto"/>
        <w:ind w:left="0" w:firstLine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Bletchley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before="20" w:line="240" w:lineRule="auto"/>
        <w:ind w:left="0" w:firstLine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MILTON KEYNES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" w:before="20" w:line="240" w:lineRule="auto"/>
        <w:ind w:left="0" w:firstLine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MK3 5NT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9vtv6zwxga1e" w:id="3"/>
      <w:bookmarkEnd w:id="3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Email address</w:t>
      </w:r>
    </w:p>
    <w:p w:rsidR="00000000" w:rsidDel="00000000" w:rsidP="00000000" w:rsidRDefault="00000000" w:rsidRPr="00000000" w14:paraId="0000000A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esa_riaz@hotmail.com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37vbzoj8epoq" w:id="4"/>
      <w:bookmarkEnd w:id="4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Phone</w:t>
      </w:r>
    </w:p>
    <w:p w:rsidR="00000000" w:rsidDel="00000000" w:rsidP="00000000" w:rsidRDefault="00000000" w:rsidRPr="00000000" w14:paraId="0000000C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07518734319</w:t>
      </w:r>
    </w:p>
    <w:p w:rsidR="00000000" w:rsidDel="00000000" w:rsidP="00000000" w:rsidRDefault="00000000" w:rsidRPr="00000000" w14:paraId="0000000D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5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6tixnfw0gssr" w:id="5"/>
      <w:bookmarkEnd w:id="5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5.7896" w:lineRule="auto"/>
        <w:rPr>
          <w:b w:val="1"/>
          <w:color w:val="0b0c0c"/>
          <w:sz w:val="29"/>
          <w:szCs w:val="29"/>
        </w:rPr>
      </w:pPr>
      <w:bookmarkStart w:colFirst="0" w:colLast="0" w:name="_ths1567mkcgu" w:id="6"/>
      <w:bookmarkEnd w:id="6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Name of most recent school/6th Form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80" w:lineRule="auto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shenley brook end school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5.7896" w:lineRule="auto"/>
        <w:rPr>
          <w:b w:val="1"/>
          <w:color w:val="0b0c0c"/>
          <w:sz w:val="29"/>
          <w:szCs w:val="29"/>
        </w:rPr>
      </w:pPr>
      <w:bookmarkStart w:colFirst="0" w:colLast="0" w:name="_s0lrdu4hkfk4" w:id="7"/>
      <w:bookmarkEnd w:id="7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Years attended</w:t>
      </w:r>
    </w:p>
    <w:p w:rsidR="00000000" w:rsidDel="00000000" w:rsidP="00000000" w:rsidRDefault="00000000" w:rsidRPr="00000000" w14:paraId="00000012">
      <w:pPr>
        <w:shd w:fill="ffffff" w:val="clear"/>
        <w:spacing w:line="315.7896" w:lineRule="auto"/>
        <w:ind w:right="30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Started</w:t>
      </w:r>
    </w:p>
    <w:p w:rsidR="00000000" w:rsidDel="00000000" w:rsidP="00000000" w:rsidRDefault="00000000" w:rsidRPr="00000000" w14:paraId="00000013">
      <w:pPr>
        <w:shd w:fill="ffffff" w:val="clear"/>
        <w:ind w:right="30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2016</w:t>
      </w:r>
    </w:p>
    <w:p w:rsidR="00000000" w:rsidDel="00000000" w:rsidP="00000000" w:rsidRDefault="00000000" w:rsidRPr="00000000" w14:paraId="00000014">
      <w:pPr>
        <w:shd w:fill="ffffff" w:val="clear"/>
        <w:spacing w:line="315.7896" w:lineRule="auto"/>
        <w:ind w:right="30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Finished</w:t>
      </w:r>
    </w:p>
    <w:p w:rsidR="00000000" w:rsidDel="00000000" w:rsidP="00000000" w:rsidRDefault="00000000" w:rsidRPr="00000000" w14:paraId="00000015">
      <w:pPr>
        <w:shd w:fill="ffffff" w:val="clear"/>
        <w:ind w:right="30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shd w:fill="ffffff" w:val="clear"/>
        <w:ind w:right="30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right="30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5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z6d2cmpgz5l5" w:id="8"/>
      <w:bookmarkEnd w:id="8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Qualifications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cfcixmxkiym4" w:id="9"/>
      <w:bookmarkEnd w:id="9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BTEC</w:t>
      </w:r>
    </w:p>
    <w:tbl>
      <w:tblPr>
        <w:tblStyle w:val="Table1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Merit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2021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Applied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Merit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2021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Sports 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Distinction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3okprvk25sjs" w:id="10"/>
      <w:bookmarkEnd w:id="10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A Level</w:t>
      </w:r>
    </w:p>
    <w:tbl>
      <w:tblPr>
        <w:tblStyle w:val="Table2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Psychology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34oztht49zhc" w:id="11"/>
      <w:bookmarkEnd w:id="11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AS Level</w:t>
      </w:r>
    </w:p>
    <w:tbl>
      <w:tblPr>
        <w:tblStyle w:val="Table3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Sociology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340" w:line="315.7896" w:lineRule="auto"/>
        <w:rPr>
          <w:b w:val="1"/>
          <w:color w:val="0b0c0c"/>
          <w:sz w:val="29"/>
          <w:szCs w:val="29"/>
        </w:rPr>
      </w:pPr>
      <w:bookmarkStart w:colFirst="0" w:colLast="0" w:name="_vdove4ln8vme" w:id="12"/>
      <w:bookmarkEnd w:id="12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GCSE</w:t>
      </w:r>
    </w:p>
    <w:tbl>
      <w:tblPr>
        <w:tblStyle w:val="Table4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P.E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Distinction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Physics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Chemistry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Maths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English 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English 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Biology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Geography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80.0" w:type="dxa"/>
              <w:left w:w="0.0" w:type="dxa"/>
              <w:bottom w:w="14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line="315.7896" w:lineRule="auto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wonywh6pt2tj" w:id="13"/>
      <w:bookmarkEnd w:id="13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Work experience</w:t>
      </w:r>
    </w:p>
    <w:tbl>
      <w:tblPr>
        <w:tblStyle w:val="Table5"/>
        <w:tblW w:w="69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5"/>
        <w:tblGridChange w:id="0">
          <w:tblGrid>
            <w:gridCol w:w="69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 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line="315.7896" w:lineRule="auto"/>
              <w:ind w:left="-220" w:right="-220" w:firstLine="0"/>
              <w:rPr>
                <w:b w:val="1"/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River island - picker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-  </w:t>
            </w: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pick the items requested by the customer                          </w:t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000"/>
        <w:gridCol w:w="570"/>
        <w:gridCol w:w="570"/>
        <w:tblGridChange w:id="0">
          <w:tblGrid>
            <w:gridCol w:w="2820"/>
            <w:gridCol w:w="3000"/>
            <w:gridCol w:w="570"/>
            <w:gridCol w:w="5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Apr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May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9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5"/>
        <w:tblGridChange w:id="0">
          <w:tblGrid>
            <w:gridCol w:w="697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line="315.7896" w:lineRule="auto"/>
              <w:ind w:left="-220" w:right="-220" w:firstLine="0"/>
              <w:rPr>
                <w:b w:val="1"/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T</w:t>
            </w: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esco - store assistant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315.7896" w:lineRule="auto"/>
              <w:ind w:left="-220" w:right="-220" w:firstLine="0"/>
              <w:rPr>
                <w:b w:val="1"/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315.7896" w:lineRule="auto"/>
              <w:ind w:left="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clean store -clear the shelves of empty boxes -work on the tills -provide customer assistance</w:t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9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000"/>
        <w:gridCol w:w="570"/>
        <w:gridCol w:w="570"/>
        <w:tblGridChange w:id="0">
          <w:tblGrid>
            <w:gridCol w:w="2820"/>
            <w:gridCol w:w="3000"/>
            <w:gridCol w:w="570"/>
            <w:gridCol w:w="5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Apr 2020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 May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9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5"/>
        <w:tblGridChange w:id="0">
          <w:tblGrid>
            <w:gridCol w:w="69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 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line="315.7896" w:lineRule="auto"/>
              <w:ind w:left="-220" w:right="-220" w:firstLine="0"/>
              <w:rPr>
                <w:b w:val="1"/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xpo logistics - picker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315.7896" w:lineRule="auto"/>
              <w:ind w:left="-220" w:right="-220" w:firstLine="0"/>
              <w:rPr>
                <w:b w:val="1"/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pick items requested by the customers</w:t>
            </w:r>
          </w:p>
        </w:tc>
      </w:tr>
    </w:tbl>
    <w:p w:rsidR="00000000" w:rsidDel="00000000" w:rsidP="00000000" w:rsidRDefault="00000000" w:rsidRPr="00000000" w14:paraId="0000007C">
      <w:pPr>
        <w:shd w:fill="ffffff" w:val="clear"/>
        <w:ind w:left="-220" w:right="-220" w:firstLine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9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910"/>
        <w:gridCol w:w="570"/>
        <w:gridCol w:w="570"/>
        <w:tblGridChange w:id="0">
          <w:tblGrid>
            <w:gridCol w:w="2925"/>
            <w:gridCol w:w="2910"/>
            <w:gridCol w:w="570"/>
            <w:gridCol w:w="5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shd w:fill="ffffff" w:val="clear"/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May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shd w:fill="ffffff" w:val="clear"/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May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shd w:fill="ffffff" w:val="clear"/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yow1wng1gdc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24vuyj7gxq8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kte9bs6alp9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20" w:line="266.6664" w:lineRule="auto"/>
        <w:ind w:left="-220" w:right="-220" w:firstLine="0"/>
        <w:rPr>
          <w:color w:val="0b0c0c"/>
          <w:sz w:val="29"/>
          <w:szCs w:val="29"/>
        </w:rPr>
      </w:pPr>
      <w:bookmarkStart w:colFirst="0" w:colLast="0" w:name="_ao0vb96ag3ji" w:id="17"/>
      <w:bookmarkEnd w:id="17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Training courses</w:t>
      </w:r>
      <w:r w:rsidDel="00000000" w:rsidR="00000000" w:rsidRPr="00000000">
        <w:rPr>
          <w:rtl w:val="0"/>
        </w:rPr>
      </w:r>
    </w:p>
    <w:tbl>
      <w:tblPr>
        <w:tblStyle w:val="Table11"/>
        <w:tblW w:w="69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5"/>
        <w:tblGridChange w:id="0">
          <w:tblGrid>
            <w:gridCol w:w="69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Training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David bragg - frontend simplified</w:t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ind w:left="-220" w:right="-220" w:firstLine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9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850"/>
        <w:gridCol w:w="570"/>
        <w:gridCol w:w="585"/>
        <w:tblGridChange w:id="0">
          <w:tblGrid>
            <w:gridCol w:w="2970"/>
            <w:gridCol w:w="2850"/>
            <w:gridCol w:w="570"/>
            <w:gridCol w:w="5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0b0c0c"/>
                <w:sz w:val="29"/>
                <w:szCs w:val="29"/>
                <w:rtl w:val="0"/>
              </w:rPr>
              <w:t xml:space="preserve"> 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shd w:fill="ffffff" w:val="clear"/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Nov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c1c3" w:space="0" w:sz="6" w:val="single"/>
              <w:right w:color="000000" w:space="0" w:sz="0" w:val="nil"/>
            </w:tcBorders>
            <w:shd w:fill="ffffff" w:val="clear"/>
            <w:tcMar>
              <w:top w:w="140.0" w:type="dxa"/>
              <w:left w:w="0.0" w:type="dxa"/>
              <w:bottom w:w="10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line="315.7896" w:lineRule="auto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color w:val="0b0c0c"/>
                <w:sz w:val="29"/>
                <w:szCs w:val="29"/>
                <w:rtl w:val="0"/>
              </w:rPr>
              <w:t xml:space="preserve">  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ind w:left="-220" w:right="-220" w:firstLine="0"/>
              <w:rPr>
                <w:color w:val="0b0c0c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520" w:line="266.6664" w:lineRule="auto"/>
        <w:ind w:left="-220" w:right="-220" w:firstLine="0"/>
        <w:rPr>
          <w:b w:val="1"/>
          <w:color w:val="0b0c0c"/>
          <w:sz w:val="54"/>
          <w:szCs w:val="54"/>
        </w:rPr>
      </w:pPr>
      <w:bookmarkStart w:colFirst="0" w:colLast="0" w:name="_y4x3hp7xfrue" w:id="18"/>
      <w:bookmarkEnd w:id="18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About Me</w:t>
      </w:r>
    </w:p>
    <w:p w:rsidR="00000000" w:rsidDel="00000000" w:rsidP="00000000" w:rsidRDefault="00000000" w:rsidRPr="00000000" w14:paraId="00000096">
      <w:pPr>
        <w:shd w:fill="ffffff" w:val="clear"/>
        <w:spacing w:after="460" w:line="315.7896" w:lineRule="auto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My main strengths?</w:t>
      </w:r>
    </w:p>
    <w:p w:rsidR="00000000" w:rsidDel="00000000" w:rsidP="00000000" w:rsidRDefault="00000000" w:rsidRPr="00000000" w14:paraId="00000097">
      <w:pPr>
        <w:shd w:fill="ffffff" w:val="clear"/>
        <w:spacing w:after="460" w:lineRule="auto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I am a very quick learner who is passionate about becoming a frontend software engineer. I am great at using coding languages such as HTML and CSS. I have also recently learnt JAVASCRIPT and intend on learning REACT.</w:t>
      </w:r>
    </w:p>
    <w:p w:rsidR="00000000" w:rsidDel="00000000" w:rsidP="00000000" w:rsidRDefault="00000000" w:rsidRPr="00000000" w14:paraId="00000098">
      <w:pPr>
        <w:shd w:fill="ffffff" w:val="clear"/>
        <w:spacing w:after="460" w:line="315.7896" w:lineRule="auto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Skills I would like to improve during this apprenticeship?</w:t>
      </w:r>
    </w:p>
    <w:p w:rsidR="00000000" w:rsidDel="00000000" w:rsidP="00000000" w:rsidRDefault="00000000" w:rsidRPr="00000000" w14:paraId="00000099">
      <w:pPr>
        <w:shd w:fill="ffffff" w:val="clear"/>
        <w:spacing w:after="460" w:lineRule="auto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In this apprenticeship I want to be able to develop and use my IT skills that I will learn to help me get further into this field. I really want to polish up on JAVASCRIPT as I have learnt it recently and I want to learn many other languages such as REACT and PYTHON.</w:t>
      </w:r>
    </w:p>
    <w:p w:rsidR="00000000" w:rsidDel="00000000" w:rsidP="00000000" w:rsidRDefault="00000000" w:rsidRPr="00000000" w14:paraId="0000009A">
      <w:pPr>
        <w:shd w:fill="ffffff" w:val="clear"/>
        <w:spacing w:after="460" w:line="315.7896" w:lineRule="auto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My hobbies and interests?</w:t>
      </w:r>
    </w:p>
    <w:p w:rsidR="00000000" w:rsidDel="00000000" w:rsidP="00000000" w:rsidRDefault="00000000" w:rsidRPr="00000000" w14:paraId="0000009B">
      <w:pPr>
        <w:shd w:fill="ffffff" w:val="clear"/>
        <w:spacing w:after="460" w:lineRule="auto"/>
        <w:rPr>
          <w:b w:val="1"/>
          <w:color w:val="0b0c0c"/>
          <w:sz w:val="54"/>
          <w:szCs w:val="54"/>
          <w:highlight w:val="white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I love going to the gym as I believe keeping fit and healthy is an important part of life. I love studying languages, the most recent language I learnt was Arabic. I love food as it allows me to explore the world with just the sense of taste. I love to travel as visiting different cultures and people amuses me. I have been to Turkey, Bosnia and Herzegovina, Pakistan, Spain and Saudi Arabia.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760" w:before="80" w:line="315.7896" w:lineRule="auto"/>
        <w:rPr>
          <w:b w:val="1"/>
          <w:color w:val="0b0c0c"/>
          <w:sz w:val="29"/>
          <w:szCs w:val="29"/>
          <w:highlight w:val="white"/>
        </w:rPr>
      </w:pPr>
      <w:r w:rsidDel="00000000" w:rsidR="00000000" w:rsidRPr="00000000">
        <w:rPr>
          <w:b w:val="1"/>
          <w:color w:val="0b0c0c"/>
          <w:sz w:val="29"/>
          <w:szCs w:val="29"/>
          <w:highlight w:val="white"/>
          <w:rtl w:val="0"/>
        </w:rPr>
        <w:t xml:space="preserve">How I develop my coding skills in my own time?</w:t>
      </w:r>
    </w:p>
    <w:p w:rsidR="00000000" w:rsidDel="00000000" w:rsidP="00000000" w:rsidRDefault="00000000" w:rsidRPr="00000000" w14:paraId="0000009D">
      <w:pPr>
        <w:shd w:fill="ffffff" w:val="clear"/>
        <w:spacing w:after="460" w:lineRule="auto"/>
        <w:rPr>
          <w:color w:val="0b0c0c"/>
          <w:sz w:val="29"/>
          <w:szCs w:val="29"/>
          <w:highlight w:val="white"/>
        </w:rPr>
      </w:pPr>
      <w:r w:rsidDel="00000000" w:rsidR="00000000" w:rsidRPr="00000000">
        <w:rPr>
          <w:color w:val="0b0c0c"/>
          <w:sz w:val="29"/>
          <w:szCs w:val="29"/>
          <w:highlight w:val="white"/>
          <w:rtl w:val="0"/>
        </w:rPr>
        <w:t xml:space="preserve">I am currently finishing a course about frontend engineering that was made by David Bragg. In this course I learnt many languages and best practices to use when coding. I search up videos and look for helpful tutorials that allow me to progress in my coding journey.</w:t>
      </w:r>
    </w:p>
    <w:p w:rsidR="00000000" w:rsidDel="00000000" w:rsidP="00000000" w:rsidRDefault="00000000" w:rsidRPr="00000000" w14:paraId="0000009E">
      <w:pPr>
        <w:shd w:fill="ffffff" w:val="clear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  <w:t xml:space="preserve">Esa Riaz</w:t>
      <w:tab/>
      <w:tab/>
      <w:tab/>
      <w:tab/>
      <w:t xml:space="preserve">phone : 07518734319 email : esa_riaz@hotmail.com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