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605C" w14:textId="77777777" w:rsidR="00B91956" w:rsidRDefault="00B91956">
      <w:pPr>
        <w:spacing w:after="100"/>
      </w:pPr>
    </w:p>
    <w:p w14:paraId="113F94F2" w14:textId="77777777" w:rsidR="00B91956" w:rsidRPr="005847D0" w:rsidRDefault="00000000">
      <w:pPr>
        <w:spacing w:after="120"/>
        <w:jc w:val="center"/>
        <w:rPr>
          <w:lang w:val="es-419"/>
        </w:rPr>
      </w:pPr>
      <w:r>
        <w:rPr>
          <w:rFonts w:ascii="Calibri" w:eastAsia="Calibri" w:hAnsi="Calibri" w:cs="Calibri"/>
          <w:b/>
          <w:bCs/>
          <w:color w:val="1E3A5F"/>
          <w:sz w:val="36"/>
          <w:szCs w:val="36"/>
        </w:rPr>
        <w:t>🛣️</w:t>
      </w:r>
      <w:r w:rsidRPr="005847D0">
        <w:rPr>
          <w:rFonts w:ascii="Calibri" w:eastAsia="Calibri" w:hAnsi="Calibri" w:cs="Calibri"/>
          <w:b/>
          <w:bCs/>
          <w:color w:val="1E3A5F"/>
          <w:sz w:val="36"/>
          <w:szCs w:val="36"/>
          <w:lang w:val="es-419"/>
        </w:rPr>
        <w:t xml:space="preserve">  DOSSIER DE PROYECTO DE PRUEBA — PACT</w:t>
      </w:r>
    </w:p>
    <w:p w14:paraId="4F41D47D" w14:textId="77777777" w:rsidR="00B91956" w:rsidRPr="005847D0" w:rsidRDefault="00000000">
      <w:pPr>
        <w:spacing w:after="200"/>
        <w:jc w:val="center"/>
        <w:rPr>
          <w:lang w:val="es-419"/>
        </w:rPr>
      </w:pPr>
      <w:r w:rsidRPr="005847D0">
        <w:rPr>
          <w:rFonts w:ascii="Calibri" w:eastAsia="Calibri" w:hAnsi="Calibri" w:cs="Calibri"/>
          <w:i/>
          <w:iCs/>
          <w:color w:val="2E6DA4"/>
          <w:sz w:val="24"/>
          <w:szCs w:val="24"/>
          <w:lang w:val="es-419"/>
        </w:rPr>
        <w:t>Rehabilitación de Pavimento y Mejoras de Drenaje — PR-111</w:t>
      </w:r>
    </w:p>
    <w:p w14:paraId="2B81B1AD" w14:textId="77777777" w:rsidR="00B91956" w:rsidRPr="005847D0" w:rsidRDefault="00000000">
      <w:pPr>
        <w:spacing w:after="200"/>
        <w:jc w:val="center"/>
        <w:rPr>
          <w:lang w:val="es-419"/>
        </w:rPr>
      </w:pPr>
      <w:r w:rsidRPr="005847D0">
        <w:rPr>
          <w:rFonts w:ascii="Calibri" w:eastAsia="Calibri" w:hAnsi="Calibri" w:cs="Calibri"/>
          <w:i/>
          <w:iCs/>
          <w:color w:val="2E6DA4"/>
          <w:sz w:val="24"/>
          <w:szCs w:val="24"/>
          <w:lang w:val="es-419"/>
        </w:rPr>
        <w:t>Versión Simplificada para Prueba de Sistema</w:t>
      </w:r>
    </w:p>
    <w:p w14:paraId="298A13C3" w14:textId="77777777" w:rsidR="00B91956" w:rsidRPr="005847D0" w:rsidRDefault="00B91956">
      <w:pPr>
        <w:spacing w:after="100"/>
        <w:rPr>
          <w:lang w:val="es-419"/>
        </w:rPr>
      </w:pPr>
    </w:p>
    <w:p w14:paraId="3124F87B" w14:textId="77777777" w:rsidR="00B91956" w:rsidRDefault="00000000">
      <w:pPr>
        <w:spacing w:after="400"/>
        <w:jc w:val="center"/>
      </w:pPr>
      <w:r w:rsidRPr="005847D0">
        <w:rPr>
          <w:rFonts w:ascii="Calibri" w:eastAsia="Calibri" w:hAnsi="Calibri" w:cs="Calibri"/>
          <w:b/>
          <w:bCs/>
          <w:color w:val="2E6DA4"/>
          <w:lang w:val="es-419"/>
        </w:rPr>
        <w:t xml:space="preserve">Diseñador del Sistema PACT: Ing. </w:t>
      </w:r>
      <w:r>
        <w:rPr>
          <w:rFonts w:ascii="Calibri" w:eastAsia="Calibri" w:hAnsi="Calibri" w:cs="Calibri"/>
          <w:b/>
          <w:bCs/>
          <w:color w:val="2E6DA4"/>
        </w:rPr>
        <w:t>Enrique Saavedra Sada, PE</w:t>
      </w:r>
    </w:p>
    <w:p w14:paraId="725D5BF3" w14:textId="77777777" w:rsidR="00B91956" w:rsidRPr="005847D0" w:rsidRDefault="00000000">
      <w:pPr>
        <w:pStyle w:val="Heading1"/>
        <w:shd w:val="solid" w:color="1E3A5F" w:fill="auto"/>
        <w:spacing w:before="300" w:after="120"/>
        <w:ind w:left="100"/>
        <w:rPr>
          <w:lang w:val="es-419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📌</w:t>
      </w:r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 xml:space="preserve">  1. REQUISITOS GENERALES DEL PROYECTO</w:t>
      </w:r>
    </w:p>
    <w:p w14:paraId="029D6E3F" w14:textId="77777777" w:rsidR="00B91956" w:rsidRPr="005847D0" w:rsidRDefault="00000000">
      <w:pPr>
        <w:shd w:val="solid" w:color="FFF3CD" w:fill="auto"/>
        <w:spacing w:before="80" w:after="80"/>
        <w:ind w:left="200" w:right="200"/>
        <w:rPr>
          <w:lang w:val="es-419"/>
        </w:rPr>
      </w:pPr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t>⚠</w:t>
      </w:r>
      <w:r>
        <w:rPr>
          <w:rFonts w:ascii="Calibri" w:eastAsia="Calibri" w:hAnsi="Calibri" w:cs="Calibri"/>
          <w:i/>
          <w:iCs/>
          <w:sz w:val="18"/>
          <w:szCs w:val="18"/>
        </w:rPr>
        <w:t>️</w:t>
      </w:r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t xml:space="preserve">  IMPORTANTE: El Número AC y el Número de Contrato son campos distintos en PACT. El AC identifica el proyecto ante la ACT; el número de contrato es el documento legal firmado con el contratista.</w:t>
      </w:r>
    </w:p>
    <w:p w14:paraId="6C9B08D4" w14:textId="77777777" w:rsidR="00B91956" w:rsidRPr="005847D0" w:rsidRDefault="00B91956">
      <w:pPr>
        <w:spacing w:after="100"/>
        <w:rPr>
          <w:lang w:val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5860"/>
      </w:tblGrid>
      <w:tr w:rsidR="00B91956" w:rsidRPr="005847D0" w14:paraId="3828702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12AE91BA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Nombre del Proyecto</w:t>
            </w:r>
          </w:p>
        </w:tc>
        <w:tc>
          <w:tcPr>
            <w:tcW w:w="3250" w:type="pct"/>
            <w:shd w:val="solid" w:color="EBF2FA" w:fill="auto"/>
          </w:tcPr>
          <w:p w14:paraId="4E19358E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Rehabilitación de Pavimento, Mejoras a Drenaje y Seguridad Vial en la PR-111</w:t>
            </w:r>
          </w:p>
        </w:tc>
      </w:tr>
      <w:tr w:rsidR="00B91956" w14:paraId="1340A4D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0262C99B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Tipo de Proyecto</w:t>
            </w:r>
          </w:p>
        </w:tc>
        <w:tc>
          <w:tcPr>
            <w:tcW w:w="3250" w:type="pct"/>
            <w:shd w:val="solid" w:color="FFFFFF" w:fill="auto"/>
          </w:tcPr>
          <w:p w14:paraId="22DCFF73" w14:textId="77777777" w:rsidR="00B9195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Construcción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Carretera / Federal-Aid Project</w:t>
            </w:r>
          </w:p>
        </w:tc>
      </w:tr>
      <w:tr w:rsidR="00B91956" w14:paraId="30A48D9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2009037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Región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5AA96C17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Metro</w:t>
            </w:r>
          </w:p>
        </w:tc>
      </w:tr>
      <w:tr w:rsidR="00B91956" w:rsidRPr="005847D0" w14:paraId="5A77832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33D8AE87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1AAC2E43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PR-111, Km 15.0 al Km 22.5, Jurisdicción de San Sebastián a Lares, PR</w:t>
            </w:r>
          </w:p>
        </w:tc>
      </w:tr>
      <w:tr w:rsidR="00B91956" w:rsidRPr="005847D0" w14:paraId="525D004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5F03016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Dueño del Proyecto (Owner)</w:t>
            </w:r>
          </w:p>
        </w:tc>
        <w:tc>
          <w:tcPr>
            <w:tcW w:w="3250" w:type="pct"/>
            <w:shd w:val="solid" w:color="EBF2FA" w:fill="auto"/>
          </w:tcPr>
          <w:p w14:paraId="5A71948E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Autoridad de Carreteras y Transportación (ACT)</w:t>
            </w:r>
          </w:p>
        </w:tc>
      </w:tr>
      <w:tr w:rsidR="00B91956" w14:paraId="56CA075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54DF69F8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Contratista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General (GC)</w:t>
            </w:r>
          </w:p>
        </w:tc>
        <w:tc>
          <w:tcPr>
            <w:tcW w:w="3250" w:type="pct"/>
            <w:shd w:val="solid" w:color="FFFFFF" w:fill="auto"/>
          </w:tcPr>
          <w:p w14:paraId="19F13D51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Caribbean Roadbuilders, LLC</w:t>
            </w:r>
          </w:p>
        </w:tc>
      </w:tr>
      <w:tr w:rsidR="00B91956" w14:paraId="5DF3B72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1F87A5CA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Ingeniero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Récord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31EFF76C" w14:textId="77777777" w:rsidR="00B9195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Vías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 Engineering Group, CSP</w:t>
            </w:r>
          </w:p>
        </w:tc>
      </w:tr>
      <w:tr w:rsidR="00B91956" w:rsidRPr="005847D0" w14:paraId="6582051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9C774D1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Inspector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Asignado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23D9619A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Ing. Roberto Colón Meléndez, PE</w:t>
            </w:r>
          </w:p>
        </w:tc>
      </w:tr>
      <w:tr w:rsidR="00B91956" w14:paraId="37DE838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80A53BE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Inicio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(NTP)</w:t>
            </w:r>
          </w:p>
        </w:tc>
        <w:tc>
          <w:tcPr>
            <w:tcW w:w="3250" w:type="pct"/>
            <w:shd w:val="solid" w:color="EBF2FA" w:fill="auto"/>
          </w:tcPr>
          <w:p w14:paraId="4F3B7AB0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1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febrero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2026</w:t>
            </w:r>
          </w:p>
        </w:tc>
      </w:tr>
      <w:tr w:rsidR="00B91956" w:rsidRPr="005847D0" w14:paraId="68F3F84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E68F130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Terminación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4AF9B726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30 de noviembre de 2026 (303 días calendario)</w:t>
            </w:r>
          </w:p>
        </w:tc>
      </w:tr>
      <w:tr w:rsidR="00B91956" w14:paraId="44E51DF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7287D271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Monto Total del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Contrato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5FA12A6A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$5,250,000.00</w:t>
            </w:r>
          </w:p>
        </w:tc>
      </w:tr>
      <w:tr w:rsidR="00B91956" w14:paraId="5482F0E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24BB776E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Contrato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46E1839D" w14:textId="77777777" w:rsidR="00B9195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Precio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Unitario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(Unit Price)</w:t>
            </w:r>
          </w:p>
        </w:tc>
      </w:tr>
      <w:tr w:rsidR="00B91956" w14:paraId="6949F01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E60CA13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🔑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AC</w:t>
            </w:r>
          </w:p>
        </w:tc>
        <w:tc>
          <w:tcPr>
            <w:tcW w:w="3250" w:type="pct"/>
            <w:shd w:val="solid" w:color="EBF2FA" w:fill="auto"/>
          </w:tcPr>
          <w:p w14:paraId="223513EB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AC-011124</w:t>
            </w:r>
          </w:p>
        </w:tc>
      </w:tr>
      <w:tr w:rsidR="00B91956" w14:paraId="66D96EC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548D8F41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🔑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Contrato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55BDA114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DTOP-2026-CR-0045</w:t>
            </w:r>
          </w:p>
        </w:tc>
      </w:tr>
      <w:tr w:rsidR="00B91956" w14:paraId="1D0514D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E7AD0EF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Federal (Fed-Aid)</w:t>
            </w:r>
          </w:p>
        </w:tc>
        <w:tc>
          <w:tcPr>
            <w:tcW w:w="3250" w:type="pct"/>
            <w:shd w:val="solid" w:color="EBF2FA" w:fill="auto"/>
          </w:tcPr>
          <w:p w14:paraId="08AE2D1B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STP-PR-0111(024)</w:t>
            </w:r>
          </w:p>
        </w:tc>
      </w:tr>
      <w:tr w:rsidR="00B91956" w14:paraId="3AB453B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6FD4023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Oracle</w:t>
            </w:r>
          </w:p>
        </w:tc>
        <w:tc>
          <w:tcPr>
            <w:tcW w:w="3250" w:type="pct"/>
            <w:shd w:val="solid" w:color="FFFFFF" w:fill="auto"/>
          </w:tcPr>
          <w:p w14:paraId="1C927C39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7200-2026-0045</w:t>
            </w:r>
          </w:p>
        </w:tc>
      </w:tr>
      <w:tr w:rsidR="00B91956" w14:paraId="5140304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2FBCE53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Cuenta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012706E5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0045-2026-METRO</w:t>
            </w:r>
          </w:p>
        </w:tc>
      </w:tr>
      <w:tr w:rsidR="00B91956" w:rsidRPr="005847D0" w14:paraId="732296A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26889FEF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Retención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(Retainage)</w:t>
            </w:r>
          </w:p>
        </w:tc>
        <w:tc>
          <w:tcPr>
            <w:tcW w:w="3250" w:type="pct"/>
            <w:shd w:val="solid" w:color="FFFFFF" w:fill="auto"/>
          </w:tcPr>
          <w:p w14:paraId="626C6319" w14:textId="1E0958CC" w:rsidR="00B91956" w:rsidRPr="005847D0" w:rsidRDefault="005847D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5</w:t>
            </w:r>
            <w:r w:rsidR="00000000"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% hasta </w:t>
            </w:r>
            <w:proofErr w:type="spellStart"/>
            <w:r w:rsidR="00000000"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alcanzar</w:t>
            </w:r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el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sustantial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, luego ya no se cobra el retenido</w:t>
            </w:r>
          </w:p>
        </w:tc>
      </w:tr>
    </w:tbl>
    <w:p w14:paraId="10FAD6C5" w14:textId="77777777" w:rsidR="00B91956" w:rsidRPr="005847D0" w:rsidRDefault="00000000">
      <w:pPr>
        <w:pStyle w:val="Heading1"/>
        <w:shd w:val="solid" w:color="1E3A5F" w:fill="auto"/>
        <w:spacing w:before="300" w:after="120"/>
        <w:ind w:left="100"/>
        <w:rPr>
          <w:lang w:val="es-419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📊</w:t>
      </w:r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 xml:space="preserve">  2. PARTIDAS DEL PROYECTO — MICRO SOV (4 Partidas)</w:t>
      </w:r>
    </w:p>
    <w:p w14:paraId="020E0356" w14:textId="77777777" w:rsidR="00B91956" w:rsidRPr="005847D0" w:rsidRDefault="00000000">
      <w:pPr>
        <w:spacing w:after="80"/>
        <w:rPr>
          <w:lang w:val="es-419"/>
        </w:rPr>
      </w:pPr>
      <w:r w:rsidRPr="005847D0">
        <w:rPr>
          <w:rFonts w:ascii="Calibri" w:eastAsia="Calibri" w:hAnsi="Calibri" w:cs="Calibri"/>
          <w:lang w:val="es-419"/>
        </w:rPr>
        <w:t>De las 15 partidas originales del proyecto, se seleccionaron 4 para ejercitar diferentes módulos de PACT.</w:t>
      </w:r>
    </w:p>
    <w:p w14:paraId="6EA29D75" w14:textId="77777777" w:rsidR="00B91956" w:rsidRPr="005847D0" w:rsidRDefault="00B91956">
      <w:pPr>
        <w:spacing w:after="100"/>
        <w:rPr>
          <w:lang w:val="es-419"/>
        </w:rPr>
      </w:pPr>
    </w:p>
    <w:tbl>
      <w:tblPr>
        <w:tblW w:w="50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811"/>
        <w:gridCol w:w="1710"/>
        <w:gridCol w:w="878"/>
        <w:gridCol w:w="562"/>
        <w:gridCol w:w="1414"/>
        <w:gridCol w:w="1075"/>
        <w:gridCol w:w="2046"/>
      </w:tblGrid>
      <w:tr w:rsidR="005847D0" w14:paraId="2D6F2D57" w14:textId="77777777" w:rsidTr="005847D0">
        <w:tblPrEx>
          <w:tblCellMar>
            <w:top w:w="0" w:type="dxa"/>
            <w:bottom w:w="0" w:type="dxa"/>
          </w:tblCellMar>
        </w:tblPrEx>
        <w:tc>
          <w:tcPr>
            <w:tcW w:w="296" w:type="pct"/>
            <w:shd w:val="solid" w:color="1E3A5F" w:fill="auto"/>
          </w:tcPr>
          <w:p w14:paraId="6F7F7994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49" w:type="pct"/>
            <w:shd w:val="solid" w:color="1E3A5F" w:fill="auto"/>
          </w:tcPr>
          <w:p w14:paraId="7B8CFED1" w14:textId="0633E6BE" w:rsidR="005847D0" w:rsidRDefault="005847D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Espec.</w:t>
            </w:r>
          </w:p>
        </w:tc>
        <w:tc>
          <w:tcPr>
            <w:tcW w:w="947" w:type="pct"/>
            <w:shd w:val="solid" w:color="1E3A5F" w:fill="auto"/>
          </w:tcPr>
          <w:p w14:paraId="08681F13" w14:textId="173230F6" w:rsidR="005847D0" w:rsidRDefault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486" w:type="pct"/>
            <w:shd w:val="solid" w:color="1E3A5F" w:fill="auto"/>
          </w:tcPr>
          <w:p w14:paraId="1D7CDC91" w14:textId="77777777" w:rsidR="005847D0" w:rsidRDefault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Cantidad</w:t>
            </w:r>
            <w:proofErr w:type="spellEnd"/>
          </w:p>
        </w:tc>
        <w:tc>
          <w:tcPr>
            <w:tcW w:w="311" w:type="pct"/>
            <w:shd w:val="solid" w:color="1E3A5F" w:fill="auto"/>
          </w:tcPr>
          <w:p w14:paraId="5A267726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Unidad</w:t>
            </w:r>
          </w:p>
        </w:tc>
        <w:tc>
          <w:tcPr>
            <w:tcW w:w="783" w:type="pct"/>
            <w:shd w:val="solid" w:color="1E3A5F" w:fill="auto"/>
          </w:tcPr>
          <w:p w14:paraId="10B5C9CB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P.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Unitario</w:t>
            </w:r>
            <w:proofErr w:type="spellEnd"/>
          </w:p>
        </w:tc>
        <w:tc>
          <w:tcPr>
            <w:tcW w:w="595" w:type="pct"/>
            <w:shd w:val="solid" w:color="1E3A5F" w:fill="auto"/>
          </w:tcPr>
          <w:p w14:paraId="290B342F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Costo Total</w:t>
            </w:r>
          </w:p>
        </w:tc>
        <w:tc>
          <w:tcPr>
            <w:tcW w:w="1133" w:type="pct"/>
            <w:shd w:val="solid" w:color="1E3A5F" w:fill="auto"/>
          </w:tcPr>
          <w:p w14:paraId="2DDDB4D5" w14:textId="77777777" w:rsidR="005847D0" w:rsidRDefault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Subcontratista</w:t>
            </w:r>
            <w:proofErr w:type="spellEnd"/>
          </w:p>
        </w:tc>
      </w:tr>
      <w:tr w:rsidR="005847D0" w14:paraId="24284F87" w14:textId="77777777" w:rsidTr="005847D0">
        <w:tblPrEx>
          <w:tblCellMar>
            <w:top w:w="0" w:type="dxa"/>
            <w:bottom w:w="0" w:type="dxa"/>
          </w:tblCellMar>
        </w:tblPrEx>
        <w:tc>
          <w:tcPr>
            <w:tcW w:w="296" w:type="pct"/>
            <w:shd w:val="solid" w:color="FFFFFF" w:fill="auto"/>
          </w:tcPr>
          <w:p w14:paraId="1D2B33E8" w14:textId="77777777" w:rsidR="005847D0" w:rsidRDefault="005847D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001</w:t>
            </w:r>
          </w:p>
        </w:tc>
        <w:tc>
          <w:tcPr>
            <w:tcW w:w="449" w:type="pct"/>
            <w:shd w:val="solid" w:color="FFFFFF" w:fill="auto"/>
          </w:tcPr>
          <w:p w14:paraId="28E4837F" w14:textId="1C4BCB00" w:rsidR="005847D0" w:rsidRDefault="005847D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151-001</w:t>
            </w:r>
          </w:p>
        </w:tc>
        <w:tc>
          <w:tcPr>
            <w:tcW w:w="947" w:type="pct"/>
            <w:shd w:val="solid" w:color="FFFFFF" w:fill="auto"/>
          </w:tcPr>
          <w:p w14:paraId="1D7301D5" w14:textId="6B1893A1" w:rsidR="005847D0" w:rsidRDefault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Movilización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(Mobilization)</w:t>
            </w:r>
          </w:p>
        </w:tc>
        <w:tc>
          <w:tcPr>
            <w:tcW w:w="486" w:type="pct"/>
            <w:shd w:val="solid" w:color="FFFFFF" w:fill="auto"/>
          </w:tcPr>
          <w:p w14:paraId="601A04D8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1.00</w:t>
            </w:r>
          </w:p>
        </w:tc>
        <w:tc>
          <w:tcPr>
            <w:tcW w:w="311" w:type="pct"/>
            <w:shd w:val="solid" w:color="FFFFFF" w:fill="auto"/>
          </w:tcPr>
          <w:p w14:paraId="6138C2B6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LS</w:t>
            </w:r>
          </w:p>
        </w:tc>
        <w:tc>
          <w:tcPr>
            <w:tcW w:w="783" w:type="pct"/>
            <w:shd w:val="solid" w:color="FFFFFF" w:fill="auto"/>
          </w:tcPr>
          <w:p w14:paraId="59929DB4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$250,000.00</w:t>
            </w:r>
          </w:p>
        </w:tc>
        <w:tc>
          <w:tcPr>
            <w:tcW w:w="595" w:type="pct"/>
            <w:shd w:val="solid" w:color="FFFFFF" w:fill="auto"/>
          </w:tcPr>
          <w:p w14:paraId="68B8D735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$250,000.00</w:t>
            </w:r>
          </w:p>
        </w:tc>
        <w:tc>
          <w:tcPr>
            <w:tcW w:w="1133" w:type="pct"/>
            <w:shd w:val="solid" w:color="FFFFFF" w:fill="auto"/>
          </w:tcPr>
          <w:p w14:paraId="1624FDC6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Caribbean Roadbuilders (Self)</w:t>
            </w:r>
          </w:p>
        </w:tc>
      </w:tr>
      <w:tr w:rsidR="005847D0" w14:paraId="7DBA2BFD" w14:textId="77777777" w:rsidTr="005847D0">
        <w:tblPrEx>
          <w:tblCellMar>
            <w:top w:w="0" w:type="dxa"/>
            <w:bottom w:w="0" w:type="dxa"/>
          </w:tblCellMar>
        </w:tblPrEx>
        <w:tc>
          <w:tcPr>
            <w:tcW w:w="296" w:type="pct"/>
            <w:shd w:val="solid" w:color="EBF2FA" w:fill="auto"/>
          </w:tcPr>
          <w:p w14:paraId="397FA32B" w14:textId="188C06C5" w:rsidR="005847D0" w:rsidRDefault="005847D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002</w:t>
            </w:r>
          </w:p>
        </w:tc>
        <w:tc>
          <w:tcPr>
            <w:tcW w:w="449" w:type="pct"/>
            <w:shd w:val="solid" w:color="EBF2FA" w:fill="auto"/>
          </w:tcPr>
          <w:p w14:paraId="3C1B79D7" w14:textId="291AD00D" w:rsidR="005847D0" w:rsidRPr="005847D0" w:rsidRDefault="005847D0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s-419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401-002</w:t>
            </w:r>
          </w:p>
        </w:tc>
        <w:tc>
          <w:tcPr>
            <w:tcW w:w="947" w:type="pct"/>
            <w:shd w:val="solid" w:color="EBF2FA" w:fill="auto"/>
          </w:tcPr>
          <w:p w14:paraId="70A37A24" w14:textId="61956A4A" w:rsidR="005847D0" w:rsidRPr="005847D0" w:rsidRDefault="005847D0">
            <w:pPr>
              <w:jc w:val="center"/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Pavimento Asfáltico Caliente (HMA Tipo II)</w:t>
            </w:r>
          </w:p>
        </w:tc>
        <w:tc>
          <w:tcPr>
            <w:tcW w:w="486" w:type="pct"/>
            <w:shd w:val="solid" w:color="EBF2FA" w:fill="auto"/>
          </w:tcPr>
          <w:p w14:paraId="4A91A8E5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18,500.00</w:t>
            </w:r>
          </w:p>
        </w:tc>
        <w:tc>
          <w:tcPr>
            <w:tcW w:w="311" w:type="pct"/>
            <w:shd w:val="solid" w:color="EBF2FA" w:fill="auto"/>
          </w:tcPr>
          <w:p w14:paraId="51092FBC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TON</w:t>
            </w:r>
          </w:p>
        </w:tc>
        <w:tc>
          <w:tcPr>
            <w:tcW w:w="783" w:type="pct"/>
            <w:shd w:val="solid" w:color="EBF2FA" w:fill="auto"/>
          </w:tcPr>
          <w:p w14:paraId="68791144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$130.00</w:t>
            </w:r>
          </w:p>
        </w:tc>
        <w:tc>
          <w:tcPr>
            <w:tcW w:w="595" w:type="pct"/>
            <w:shd w:val="solid" w:color="EBF2FA" w:fill="auto"/>
          </w:tcPr>
          <w:p w14:paraId="079852F8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$2,405,000.00</w:t>
            </w:r>
          </w:p>
        </w:tc>
        <w:tc>
          <w:tcPr>
            <w:tcW w:w="1133" w:type="pct"/>
            <w:shd w:val="solid" w:color="EBF2FA" w:fill="auto"/>
          </w:tcPr>
          <w:p w14:paraId="79B3B1D5" w14:textId="77777777" w:rsidR="005847D0" w:rsidRDefault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Asfalto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Boricua, Inc.</w:t>
            </w:r>
          </w:p>
        </w:tc>
      </w:tr>
      <w:tr w:rsidR="005847D0" w14:paraId="1FE0B153" w14:textId="77777777" w:rsidTr="005847D0">
        <w:tblPrEx>
          <w:tblCellMar>
            <w:top w:w="0" w:type="dxa"/>
            <w:bottom w:w="0" w:type="dxa"/>
          </w:tblCellMar>
        </w:tblPrEx>
        <w:tc>
          <w:tcPr>
            <w:tcW w:w="296" w:type="pct"/>
            <w:shd w:val="solid" w:color="FFFFFF" w:fill="auto"/>
          </w:tcPr>
          <w:p w14:paraId="6A36939A" w14:textId="5F0E9919" w:rsidR="005847D0" w:rsidRDefault="005847D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003</w:t>
            </w:r>
          </w:p>
        </w:tc>
        <w:tc>
          <w:tcPr>
            <w:tcW w:w="449" w:type="pct"/>
            <w:shd w:val="solid" w:color="FFFFFF" w:fill="auto"/>
          </w:tcPr>
          <w:p w14:paraId="6C3C80BD" w14:textId="0C680DFD" w:rsidR="005847D0" w:rsidRPr="005847D0" w:rsidRDefault="005847D0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s-419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603-003</w:t>
            </w:r>
          </w:p>
        </w:tc>
        <w:tc>
          <w:tcPr>
            <w:tcW w:w="947" w:type="pct"/>
            <w:shd w:val="solid" w:color="FFFFFF" w:fill="auto"/>
          </w:tcPr>
          <w:p w14:paraId="4AC95D2D" w14:textId="051E0899" w:rsidR="005847D0" w:rsidRPr="005847D0" w:rsidRDefault="005847D0">
            <w:pPr>
              <w:jc w:val="center"/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Tubería de Concreto Reforzado (RCP) 24"</w:t>
            </w:r>
          </w:p>
        </w:tc>
        <w:tc>
          <w:tcPr>
            <w:tcW w:w="486" w:type="pct"/>
            <w:shd w:val="solid" w:color="FFFFFF" w:fill="auto"/>
          </w:tcPr>
          <w:p w14:paraId="2A086635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2,200.00</w:t>
            </w:r>
          </w:p>
        </w:tc>
        <w:tc>
          <w:tcPr>
            <w:tcW w:w="311" w:type="pct"/>
            <w:shd w:val="solid" w:color="FFFFFF" w:fill="auto"/>
          </w:tcPr>
          <w:p w14:paraId="1F45D772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LF</w:t>
            </w:r>
          </w:p>
        </w:tc>
        <w:tc>
          <w:tcPr>
            <w:tcW w:w="783" w:type="pct"/>
            <w:shd w:val="solid" w:color="FFFFFF" w:fill="auto"/>
          </w:tcPr>
          <w:p w14:paraId="5567023C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$120.00</w:t>
            </w:r>
          </w:p>
        </w:tc>
        <w:tc>
          <w:tcPr>
            <w:tcW w:w="595" w:type="pct"/>
            <w:shd w:val="solid" w:color="FFFFFF" w:fill="auto"/>
          </w:tcPr>
          <w:p w14:paraId="6BCD9F1F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$264,000.00</w:t>
            </w:r>
          </w:p>
        </w:tc>
        <w:tc>
          <w:tcPr>
            <w:tcW w:w="1133" w:type="pct"/>
            <w:shd w:val="solid" w:color="FFFFFF" w:fill="auto"/>
          </w:tcPr>
          <w:p w14:paraId="4A5E549C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Tubos del Sur, Inc.</w:t>
            </w:r>
          </w:p>
        </w:tc>
      </w:tr>
      <w:tr w:rsidR="005847D0" w14:paraId="771A7098" w14:textId="77777777" w:rsidTr="005847D0">
        <w:tblPrEx>
          <w:tblCellMar>
            <w:top w:w="0" w:type="dxa"/>
            <w:bottom w:w="0" w:type="dxa"/>
          </w:tblCellMar>
        </w:tblPrEx>
        <w:tc>
          <w:tcPr>
            <w:tcW w:w="296" w:type="pct"/>
            <w:shd w:val="solid" w:color="EBF2FA" w:fill="auto"/>
          </w:tcPr>
          <w:p w14:paraId="09FF9007" w14:textId="4BECC557" w:rsidR="005847D0" w:rsidRDefault="005847D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004</w:t>
            </w:r>
          </w:p>
        </w:tc>
        <w:tc>
          <w:tcPr>
            <w:tcW w:w="449" w:type="pct"/>
            <w:shd w:val="solid" w:color="EBF2FA" w:fill="auto"/>
          </w:tcPr>
          <w:p w14:paraId="3F3552DD" w14:textId="0FB59136" w:rsidR="005847D0" w:rsidRPr="005847D0" w:rsidRDefault="005847D0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s-419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606-059</w:t>
            </w:r>
          </w:p>
        </w:tc>
        <w:tc>
          <w:tcPr>
            <w:tcW w:w="947" w:type="pct"/>
            <w:shd w:val="solid" w:color="EBF2FA" w:fill="auto"/>
          </w:tcPr>
          <w:p w14:paraId="2C450BF9" w14:textId="6823C479" w:rsidR="005847D0" w:rsidRPr="005847D0" w:rsidRDefault="005847D0">
            <w:pPr>
              <w:jc w:val="center"/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Vallas de Seguridad (W-Beam </w:t>
            </w:r>
            <w:proofErr w:type="spellStart"/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Guardrail</w:t>
            </w:r>
            <w:proofErr w:type="spellEnd"/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)</w:t>
            </w:r>
          </w:p>
        </w:tc>
        <w:tc>
          <w:tcPr>
            <w:tcW w:w="486" w:type="pct"/>
            <w:shd w:val="solid" w:color="EBF2FA" w:fill="auto"/>
          </w:tcPr>
          <w:p w14:paraId="6FE92878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6,500.00</w:t>
            </w:r>
          </w:p>
        </w:tc>
        <w:tc>
          <w:tcPr>
            <w:tcW w:w="311" w:type="pct"/>
            <w:shd w:val="solid" w:color="EBF2FA" w:fill="auto"/>
          </w:tcPr>
          <w:p w14:paraId="5EC27BB4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LF</w:t>
            </w:r>
          </w:p>
        </w:tc>
        <w:tc>
          <w:tcPr>
            <w:tcW w:w="783" w:type="pct"/>
            <w:shd w:val="solid" w:color="EBF2FA" w:fill="auto"/>
          </w:tcPr>
          <w:p w14:paraId="661088D2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$40.00</w:t>
            </w:r>
          </w:p>
        </w:tc>
        <w:tc>
          <w:tcPr>
            <w:tcW w:w="595" w:type="pct"/>
            <w:shd w:val="solid" w:color="EBF2FA" w:fill="auto"/>
          </w:tcPr>
          <w:p w14:paraId="235DD7BA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$260,000.00</w:t>
            </w:r>
          </w:p>
        </w:tc>
        <w:tc>
          <w:tcPr>
            <w:tcW w:w="1133" w:type="pct"/>
            <w:shd w:val="solid" w:color="EBF2FA" w:fill="auto"/>
          </w:tcPr>
          <w:p w14:paraId="6229C293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 Safety Barriers, Inc.</w:t>
            </w:r>
          </w:p>
        </w:tc>
      </w:tr>
      <w:tr w:rsidR="005847D0" w14:paraId="67A90AF3" w14:textId="77777777" w:rsidTr="005847D0">
        <w:tblPrEx>
          <w:tblCellMar>
            <w:top w:w="0" w:type="dxa"/>
            <w:bottom w:w="0" w:type="dxa"/>
          </w:tblCellMar>
        </w:tblPrEx>
        <w:tc>
          <w:tcPr>
            <w:tcW w:w="296" w:type="pct"/>
            <w:shd w:val="solid" w:color="1E3A5F" w:fill="auto"/>
          </w:tcPr>
          <w:p w14:paraId="4C5E6656" w14:textId="77777777" w:rsidR="005847D0" w:rsidRDefault="005847D0">
            <w:pPr>
              <w:jc w:val="center"/>
            </w:pPr>
          </w:p>
        </w:tc>
        <w:tc>
          <w:tcPr>
            <w:tcW w:w="449" w:type="pct"/>
            <w:shd w:val="solid" w:color="1E3A5F" w:fill="auto"/>
          </w:tcPr>
          <w:p w14:paraId="78CE44DF" w14:textId="77777777" w:rsidR="005847D0" w:rsidRDefault="005847D0">
            <w:pPr>
              <w:jc w:val="center"/>
            </w:pPr>
          </w:p>
        </w:tc>
        <w:tc>
          <w:tcPr>
            <w:tcW w:w="947" w:type="pct"/>
            <w:shd w:val="solid" w:color="1E3A5F" w:fill="auto"/>
          </w:tcPr>
          <w:p w14:paraId="5C88D977" w14:textId="7BB8BA41" w:rsidR="005847D0" w:rsidRDefault="005847D0">
            <w:pPr>
              <w:jc w:val="center"/>
            </w:pPr>
          </w:p>
        </w:tc>
        <w:tc>
          <w:tcPr>
            <w:tcW w:w="486" w:type="pct"/>
            <w:shd w:val="solid" w:color="1E3A5F" w:fill="auto"/>
          </w:tcPr>
          <w:p w14:paraId="090B9D79" w14:textId="77777777" w:rsidR="005847D0" w:rsidRDefault="005847D0">
            <w:pPr>
              <w:jc w:val="center"/>
            </w:pPr>
          </w:p>
        </w:tc>
        <w:tc>
          <w:tcPr>
            <w:tcW w:w="311" w:type="pct"/>
            <w:shd w:val="solid" w:color="1E3A5F" w:fill="auto"/>
          </w:tcPr>
          <w:p w14:paraId="1DA4EC5F" w14:textId="77777777" w:rsidR="005847D0" w:rsidRDefault="005847D0">
            <w:pPr>
              <w:jc w:val="center"/>
            </w:pPr>
          </w:p>
        </w:tc>
        <w:tc>
          <w:tcPr>
            <w:tcW w:w="783" w:type="pct"/>
            <w:shd w:val="solid" w:color="1E3A5F" w:fill="auto"/>
          </w:tcPr>
          <w:p w14:paraId="5B0CC1F1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MICRO-SOV:</w:t>
            </w:r>
          </w:p>
        </w:tc>
        <w:tc>
          <w:tcPr>
            <w:tcW w:w="595" w:type="pct"/>
            <w:shd w:val="solid" w:color="1E3A5F" w:fill="auto"/>
          </w:tcPr>
          <w:p w14:paraId="137914B1" w14:textId="77777777" w:rsidR="005847D0" w:rsidRDefault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$3,179,000.00</w:t>
            </w:r>
          </w:p>
        </w:tc>
        <w:tc>
          <w:tcPr>
            <w:tcW w:w="1133" w:type="pct"/>
            <w:shd w:val="solid" w:color="1E3A5F" w:fill="auto"/>
          </w:tcPr>
          <w:p w14:paraId="271B917C" w14:textId="77777777" w:rsidR="005847D0" w:rsidRDefault="005847D0">
            <w:pPr>
              <w:jc w:val="center"/>
            </w:pPr>
          </w:p>
        </w:tc>
      </w:tr>
    </w:tbl>
    <w:p w14:paraId="5B16025D" w14:textId="77777777" w:rsidR="00B91956" w:rsidRDefault="00B91956">
      <w:pPr>
        <w:spacing w:after="100"/>
      </w:pPr>
    </w:p>
    <w:p w14:paraId="76658DD0" w14:textId="77777777" w:rsidR="00B91956" w:rsidRPr="005847D0" w:rsidRDefault="00000000">
      <w:pPr>
        <w:shd w:val="solid" w:color="D4EDDA" w:fill="auto"/>
        <w:spacing w:before="80" w:after="80"/>
        <w:ind w:left="200" w:right="200"/>
        <w:rPr>
          <w:lang w:val="es-419"/>
        </w:rPr>
      </w:pPr>
      <w:r>
        <w:rPr>
          <w:rFonts w:ascii="Calibri" w:eastAsia="Calibri" w:hAnsi="Calibri" w:cs="Calibri"/>
          <w:i/>
          <w:iCs/>
          <w:sz w:val="18"/>
          <w:szCs w:val="18"/>
        </w:rPr>
        <w:t>📝</w:t>
      </w:r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t xml:space="preserve">  El monto total del contrato en PACT debe registrarse como $5,250,000.00 (contrato completo). El Micro-SOV solo representa las 4 partidas activas en esta prueba.</w:t>
      </w:r>
    </w:p>
    <w:p w14:paraId="30FE5136" w14:textId="77777777" w:rsidR="00B91956" w:rsidRPr="005847D0" w:rsidRDefault="00000000">
      <w:pPr>
        <w:pStyle w:val="Heading1"/>
        <w:shd w:val="solid" w:color="1E3A5F" w:fill="auto"/>
        <w:spacing w:before="300" w:after="120"/>
        <w:ind w:left="100"/>
        <w:rPr>
          <w:lang w:val="es-419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🔁</w:t>
      </w:r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 xml:space="preserve">  3. CHANGE ORDER — CO-01</w:t>
      </w:r>
    </w:p>
    <w:p w14:paraId="277E46C8" w14:textId="77777777" w:rsidR="00B91956" w:rsidRPr="005847D0" w:rsidRDefault="00000000">
      <w:pPr>
        <w:pStyle w:val="Heading2"/>
        <w:spacing w:before="200" w:after="80"/>
        <w:rPr>
          <w:lang w:val="es-419"/>
        </w:rPr>
      </w:pPr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lastRenderedPageBreak/>
        <w:t>CO-01: Ajuste por Condición Variable de Suelo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5860"/>
      </w:tblGrid>
      <w:tr w:rsidR="00B91956" w14:paraId="19AC7BD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26E290B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CO</w:t>
            </w:r>
          </w:p>
        </w:tc>
        <w:tc>
          <w:tcPr>
            <w:tcW w:w="3250" w:type="pct"/>
            <w:shd w:val="solid" w:color="EBF2FA" w:fill="auto"/>
          </w:tcPr>
          <w:p w14:paraId="4729624A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CO-01</w:t>
            </w:r>
          </w:p>
        </w:tc>
      </w:tr>
      <w:tr w:rsidR="00B91956" w14:paraId="151520D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0916A69E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Suplemento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4502BCE3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SUPP-001 (ACT-123)</w:t>
            </w:r>
          </w:p>
        </w:tc>
      </w:tr>
      <w:tr w:rsidR="00B91956" w:rsidRPr="005847D0" w14:paraId="2F5E859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669A944D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Tipo</w:t>
            </w:r>
          </w:p>
        </w:tc>
        <w:tc>
          <w:tcPr>
            <w:tcW w:w="3250" w:type="pct"/>
            <w:shd w:val="solid" w:color="EBF2FA" w:fill="auto"/>
          </w:tcPr>
          <w:p w14:paraId="53383BE4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Trabajo Extra / Condición Imprevista (</w:t>
            </w:r>
            <w:proofErr w:type="spellStart"/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Unforeseen</w:t>
            </w:r>
            <w:proofErr w:type="spellEnd"/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Condition</w:t>
            </w:r>
            <w:proofErr w:type="spellEnd"/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)</w:t>
            </w:r>
          </w:p>
        </w:tc>
      </w:tr>
      <w:tr w:rsidR="00B91956" w:rsidRPr="005847D0" w14:paraId="7B92F66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583739E2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59B47901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Se encontró roca sólida masiva (Clase D) no indicada en el Estudio Geotécnico durante la excavación de la Partida 004</w:t>
            </w:r>
          </w:p>
        </w:tc>
      </w:tr>
      <w:tr w:rsidR="00B91956" w:rsidRPr="005847D0" w14:paraId="4E43689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50039B7E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Justificación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3571151A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El contrato original contempla únicamente excavación no clasificada. La roca requiere equipo especializado (martillo hidráulico) y métodos distintos</w:t>
            </w:r>
          </w:p>
        </w:tc>
      </w:tr>
      <w:tr w:rsidR="00B91956" w14:paraId="36F8EB8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0B10B3D7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Partida Nueva Creada</w:t>
            </w:r>
          </w:p>
        </w:tc>
        <w:tc>
          <w:tcPr>
            <w:tcW w:w="3250" w:type="pct"/>
            <w:shd w:val="solid" w:color="FFFFFF" w:fill="auto"/>
          </w:tcPr>
          <w:p w14:paraId="1ACFF50E" w14:textId="50C8A1DC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00</w:t>
            </w:r>
            <w:r w:rsidR="005847D0">
              <w:rPr>
                <w:rFonts w:ascii="Calibri" w:eastAsia="Calibri" w:hAnsi="Calibri" w:cs="Calibri"/>
                <w:sz w:val="18"/>
                <w:szCs w:val="18"/>
              </w:rPr>
              <w:t>5 Espec 203-003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Excavación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Roca</w:t>
            </w:r>
          </w:p>
        </w:tc>
      </w:tr>
      <w:tr w:rsidR="00B91956" w14:paraId="1E8F108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0670AB42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Cantidad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2B66B734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500 CY</w:t>
            </w:r>
          </w:p>
        </w:tc>
      </w:tr>
      <w:tr w:rsidR="00B91956" w14:paraId="0D60593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717994DB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Precio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Unitario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60508DE4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$80.00/CY</w:t>
            </w:r>
          </w:p>
        </w:tc>
      </w:tr>
      <w:tr w:rsidR="00B91956" w14:paraId="5EE0528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44C6B33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Impacto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Costo</w:t>
            </w:r>
          </w:p>
        </w:tc>
        <w:tc>
          <w:tcPr>
            <w:tcW w:w="3250" w:type="pct"/>
            <w:shd w:val="solid" w:color="EBF2FA" w:fill="auto"/>
          </w:tcPr>
          <w:p w14:paraId="42B96EE6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+$40,000.00</w:t>
            </w:r>
          </w:p>
        </w:tc>
      </w:tr>
      <w:tr w:rsidR="00B91956" w14:paraId="67FF36C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5ECC0C18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Nuevo Total del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Contrato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54F8CDE2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$5,290,000.00</w:t>
            </w:r>
          </w:p>
        </w:tc>
      </w:tr>
      <w:tr w:rsidR="00B91956" w14:paraId="6048E81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4E59523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Impacto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Tiempo</w:t>
            </w:r>
          </w:p>
        </w:tc>
        <w:tc>
          <w:tcPr>
            <w:tcW w:w="3250" w:type="pct"/>
            <w:shd w:val="solid" w:color="EBF2FA" w:fill="auto"/>
          </w:tcPr>
          <w:p w14:paraId="36972A92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+15 días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calendario</w:t>
            </w:r>
            <w:proofErr w:type="spellEnd"/>
          </w:p>
        </w:tc>
      </w:tr>
      <w:tr w:rsidR="00B91956" w14:paraId="250A2BD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7FDD93B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Nueva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Terminación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1083A2D3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14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diciembre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2026</w:t>
            </w:r>
          </w:p>
        </w:tc>
      </w:tr>
      <w:tr w:rsidR="00B91956" w:rsidRPr="005847D0" w14:paraId="5FDB9F6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1240402E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Referencia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RFI</w:t>
            </w:r>
          </w:p>
        </w:tc>
        <w:tc>
          <w:tcPr>
            <w:tcW w:w="3250" w:type="pct"/>
            <w:shd w:val="solid" w:color="EBF2FA" w:fill="auto"/>
          </w:tcPr>
          <w:p w14:paraId="45EAE839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RFI-007 (emitido el 15 de marzo de 2026)</w:t>
            </w:r>
          </w:p>
        </w:tc>
      </w:tr>
      <w:tr w:rsidR="00B91956" w14:paraId="5A7E26D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07803F2B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Aprobación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Requerida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5E03FFEE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Ing. Supervisor ACT /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Administrador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Contratos</w:t>
            </w:r>
            <w:proofErr w:type="spellEnd"/>
          </w:p>
        </w:tc>
      </w:tr>
    </w:tbl>
    <w:p w14:paraId="34A5476C" w14:textId="77777777" w:rsidR="00B91956" w:rsidRPr="005847D0" w:rsidRDefault="00000000">
      <w:pPr>
        <w:pStyle w:val="Heading1"/>
        <w:shd w:val="solid" w:color="1E3A5F" w:fill="auto"/>
        <w:spacing w:before="300" w:after="120"/>
        <w:ind w:left="100"/>
        <w:rPr>
          <w:lang w:val="es-419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🏗️</w:t>
      </w:r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 xml:space="preserve">  4. MATERIAL ALMACENADO EN OBRA (Material </w:t>
      </w:r>
      <w:proofErr w:type="spellStart"/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>On</w:t>
      </w:r>
      <w:proofErr w:type="spellEnd"/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>-Site)</w:t>
      </w:r>
    </w:p>
    <w:p w14:paraId="43B1C5FD" w14:textId="77777777" w:rsidR="00B91956" w:rsidRPr="005847D0" w:rsidRDefault="00000000">
      <w:pPr>
        <w:pStyle w:val="Heading2"/>
        <w:spacing w:before="200" w:after="80"/>
        <w:rPr>
          <w:lang w:val="es-419"/>
        </w:rPr>
      </w:pPr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t xml:space="preserve">Registro MS-001: Tubería RCP 24" — </w:t>
      </w:r>
      <w:proofErr w:type="spellStart"/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t>Item</w:t>
      </w:r>
      <w:proofErr w:type="spellEnd"/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t xml:space="preserve"> 009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5860"/>
      </w:tblGrid>
      <w:tr w:rsidR="00B91956" w14:paraId="59F351D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160546E4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ID de Registro</w:t>
            </w:r>
          </w:p>
        </w:tc>
        <w:tc>
          <w:tcPr>
            <w:tcW w:w="3250" w:type="pct"/>
            <w:shd w:val="solid" w:color="EBF2FA" w:fill="auto"/>
          </w:tcPr>
          <w:p w14:paraId="637D5358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MS-001</w:t>
            </w:r>
          </w:p>
        </w:tc>
      </w:tr>
      <w:tr w:rsidR="00B91956" w:rsidRPr="005847D0" w14:paraId="3322111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697EDD6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Partida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6D8C1C2E" w14:textId="1ECE8241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00</w:t>
            </w:r>
            <w:r w:rsid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3 </w:t>
            </w: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 </w:t>
            </w:r>
            <w:r w:rsid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603-003</w:t>
            </w: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— Tubería de Concreto Reforzado (RCP) 24"</w:t>
            </w:r>
          </w:p>
        </w:tc>
      </w:tr>
      <w:tr w:rsidR="00B91956" w14:paraId="50CB6A7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CF5727F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Suplidor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2F364A41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Tubos del Sur, Inc.</w:t>
            </w:r>
          </w:p>
        </w:tc>
      </w:tr>
      <w:tr w:rsidR="00B91956" w:rsidRPr="005847D0" w14:paraId="5806925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26C042AE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38CAD2D2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440 secciones de tubería RCP Clase III de 24", 5 pies de longitud, conforme a AASHTO M 170</w:t>
            </w:r>
          </w:p>
        </w:tc>
      </w:tr>
      <w:tr w:rsidR="00B91956" w:rsidRPr="005847D0" w14:paraId="436E05A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0F27E09B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Ubicación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Almacenaje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07E0501C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Predio del proyecto, Km 16.2 PR-111, área de acopio designada</w:t>
            </w:r>
          </w:p>
        </w:tc>
      </w:tr>
      <w:tr w:rsidR="00B91956" w14:paraId="10D9C35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EDCD74C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Cantidad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Almacenada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293C7ED0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440 LF</w:t>
            </w:r>
          </w:p>
        </w:tc>
      </w:tr>
      <w:tr w:rsidR="00B91956" w14:paraId="6709D6B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0D268E0F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Precio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Unitario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1B249F8E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$120.00/LF</w:t>
            </w:r>
          </w:p>
        </w:tc>
      </w:tr>
      <w:tr w:rsidR="00B91956" w14:paraId="1A1D84C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7F7EF2EF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Valor del Material</w:t>
            </w:r>
          </w:p>
        </w:tc>
        <w:tc>
          <w:tcPr>
            <w:tcW w:w="3250" w:type="pct"/>
            <w:shd w:val="solid" w:color="FFFFFF" w:fill="auto"/>
          </w:tcPr>
          <w:p w14:paraId="443AAD77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$52,800.00</w:t>
            </w:r>
          </w:p>
        </w:tc>
      </w:tr>
      <w:tr w:rsidR="00B91956" w:rsidRPr="005847D0" w14:paraId="58C72B1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797B71E6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Factura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Compra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0FCD79D2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Factura No. TS-2026-0312 de Tubos del Sur, Inc.</w:t>
            </w:r>
          </w:p>
        </w:tc>
      </w:tr>
      <w:tr w:rsidR="00B91956" w14:paraId="1C593B7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BCD7F07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Factura</w:t>
            </w:r>
          </w:p>
        </w:tc>
        <w:tc>
          <w:tcPr>
            <w:tcW w:w="3250" w:type="pct"/>
            <w:shd w:val="solid" w:color="FFFFFF" w:fill="auto"/>
          </w:tcPr>
          <w:p w14:paraId="458F0FAD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5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febrero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2026</w:t>
            </w:r>
          </w:p>
        </w:tc>
      </w:tr>
      <w:tr w:rsidR="00B91956" w:rsidRPr="005847D0" w14:paraId="343460E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264BE382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Evidencia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Pago</w:t>
            </w:r>
          </w:p>
        </w:tc>
        <w:tc>
          <w:tcPr>
            <w:tcW w:w="3250" w:type="pct"/>
            <w:shd w:val="solid" w:color="EBF2FA" w:fill="auto"/>
          </w:tcPr>
          <w:p w14:paraId="4863B570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Cheque No. 4421 de Caribbean </w:t>
            </w:r>
            <w:proofErr w:type="spellStart"/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Roadbuilders</w:t>
            </w:r>
            <w:proofErr w:type="spellEnd"/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 — Cancelado el 10 de febrero de 2026</w:t>
            </w:r>
          </w:p>
        </w:tc>
      </w:tr>
      <w:tr w:rsidR="00B91956" w:rsidRPr="005847D0" w14:paraId="31CAAE2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5876683D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Documentación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Requerida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5189E2B2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Factura pagada, foto de material en obra, certificado de manufactura</w:t>
            </w:r>
          </w:p>
        </w:tc>
      </w:tr>
      <w:tr w:rsidR="00B91956" w14:paraId="4B1B2B0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7876EFF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Estado</w:t>
            </w:r>
          </w:p>
        </w:tc>
        <w:tc>
          <w:tcPr>
            <w:tcW w:w="3250" w:type="pct"/>
            <w:shd w:val="solid" w:color="EBF2FA" w:fill="auto"/>
          </w:tcPr>
          <w:p w14:paraId="31BA1743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On-Site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Almacenado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</w:tbl>
    <w:p w14:paraId="6C4E5C2B" w14:textId="77777777" w:rsidR="00B91956" w:rsidRPr="005847D0" w:rsidRDefault="00000000">
      <w:pPr>
        <w:pStyle w:val="Heading1"/>
        <w:shd w:val="solid" w:color="1E3A5F" w:fill="auto"/>
        <w:spacing w:before="300" w:after="120"/>
        <w:ind w:left="100"/>
        <w:rPr>
          <w:lang w:val="es-419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🏭</w:t>
      </w:r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 xml:space="preserve">  5. CERTIFICADO DE MANUFACTURA — CM-001</w:t>
      </w:r>
    </w:p>
    <w:p w14:paraId="1532D968" w14:textId="77777777" w:rsidR="00B91956" w:rsidRPr="005847D0" w:rsidRDefault="00000000">
      <w:pPr>
        <w:pStyle w:val="Heading2"/>
        <w:spacing w:before="200" w:after="80"/>
        <w:rPr>
          <w:lang w:val="es-419"/>
        </w:rPr>
      </w:pPr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t xml:space="preserve">Planta Asfáltica — </w:t>
      </w:r>
      <w:proofErr w:type="spellStart"/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t>Item</w:t>
      </w:r>
      <w:proofErr w:type="spellEnd"/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t xml:space="preserve"> 007: Pavimento Asfáltico Caliente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5860"/>
      </w:tblGrid>
      <w:tr w:rsidR="00B91956" w14:paraId="73CAECC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5ACB20F4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ID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Certificado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3DBC16FE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CM-001</w:t>
            </w:r>
          </w:p>
        </w:tc>
      </w:tr>
      <w:tr w:rsidR="00B91956" w:rsidRPr="005847D0" w14:paraId="16DCD8B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4AE9AA30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Partida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0132D9DE" w14:textId="526E6428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00</w:t>
            </w:r>
            <w:r w:rsid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2  </w:t>
            </w:r>
            <w:r w:rsid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401-002</w:t>
            </w: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 xml:space="preserve"> — Pavimento Asfáltico Caliente (HMA Tipo II)</w:t>
            </w:r>
          </w:p>
        </w:tc>
      </w:tr>
      <w:tr w:rsidR="00B91956" w:rsidRPr="005847D0" w14:paraId="5B0C08C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173A241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Tipo de Material</w:t>
            </w:r>
          </w:p>
        </w:tc>
        <w:tc>
          <w:tcPr>
            <w:tcW w:w="3250" w:type="pct"/>
            <w:shd w:val="solid" w:color="EBF2FA" w:fill="auto"/>
          </w:tcPr>
          <w:p w14:paraId="3C24638E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Mezcla Asfáltica en Caliente (HMA) Tipo II — Capa de Rodamiento</w:t>
            </w:r>
          </w:p>
        </w:tc>
      </w:tr>
      <w:tr w:rsidR="00B91956" w:rsidRPr="005847D0" w14:paraId="15D1C07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77BA8A45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Fabricante / Planta</w:t>
            </w:r>
          </w:p>
        </w:tc>
        <w:tc>
          <w:tcPr>
            <w:tcW w:w="3250" w:type="pct"/>
            <w:shd w:val="solid" w:color="FFFFFF" w:fill="auto"/>
          </w:tcPr>
          <w:p w14:paraId="4A576530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Asfalto Boricua, Inc. — Planta de Bayamón</w:t>
            </w:r>
          </w:p>
        </w:tc>
      </w:tr>
      <w:tr w:rsidR="00B91956" w14:paraId="5993EC5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2AD1BA39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Dirección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la Planta</w:t>
            </w:r>
          </w:p>
        </w:tc>
        <w:tc>
          <w:tcPr>
            <w:tcW w:w="3250" w:type="pct"/>
            <w:shd w:val="solid" w:color="EBF2FA" w:fill="auto"/>
          </w:tcPr>
          <w:p w14:paraId="4AE1F57F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Carr. PR-2, Km 11.3, Bayamón, PR 00961</w:t>
            </w:r>
          </w:p>
        </w:tc>
      </w:tr>
      <w:tr w:rsidR="00B91956" w14:paraId="07B523D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1ADEB254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Certificado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6C6C097E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ASFB-CM-2026-007</w:t>
            </w:r>
          </w:p>
        </w:tc>
      </w:tr>
      <w:tr w:rsidR="00B91956" w14:paraId="3EF98FD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B2C5C00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Emisión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7FD2399F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1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febrero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2026</w:t>
            </w:r>
          </w:p>
        </w:tc>
      </w:tr>
      <w:tr w:rsidR="00B91956" w14:paraId="19561CF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0710B195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Vencimiento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26795F9F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31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enero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2027</w:t>
            </w:r>
          </w:p>
        </w:tc>
      </w:tr>
      <w:tr w:rsidR="00B91956" w:rsidRPr="005847D0" w14:paraId="11A8697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17A23781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Diseño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Mezcla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(JMF)</w:t>
            </w:r>
          </w:p>
        </w:tc>
        <w:tc>
          <w:tcPr>
            <w:tcW w:w="3250" w:type="pct"/>
            <w:shd w:val="solid" w:color="EBF2FA" w:fill="auto"/>
          </w:tcPr>
          <w:p w14:paraId="4538086F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JMF-PR111-2026 — Aprobado por ACT el 20 de enero de 2026</w:t>
            </w:r>
          </w:p>
        </w:tc>
      </w:tr>
      <w:tr w:rsidR="00B91956" w:rsidRPr="005847D0" w14:paraId="2D803ED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04E387C0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Especificación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27DB9217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ACT Sección 403 — Pavimento Asfáltico Caliente</w:t>
            </w:r>
          </w:p>
        </w:tc>
      </w:tr>
      <w:tr w:rsidR="00B91956" w:rsidRPr="005847D0" w14:paraId="5B3A3B5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2BF6B630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Contenido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Asfalto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32B8163F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5.8% en peso de la mezcla total</w:t>
            </w:r>
          </w:p>
        </w:tc>
      </w:tr>
      <w:tr w:rsidR="00B91956" w14:paraId="0213E2F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4025064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Asfalto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47D2EE7C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PG 76-22 (Performance Grade)</w:t>
            </w:r>
          </w:p>
        </w:tc>
      </w:tr>
      <w:tr w:rsidR="00B91956" w14:paraId="60BAFDC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FF5ED80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%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Vacíos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28A518F3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4.0%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rango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especificado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3.0%–5.0%)</w:t>
            </w:r>
          </w:p>
        </w:tc>
      </w:tr>
      <w:tr w:rsidR="00B91956" w14:paraId="4C147CA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00A619BB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Densidad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Máxima (Rice)</w:t>
            </w:r>
          </w:p>
        </w:tc>
        <w:tc>
          <w:tcPr>
            <w:tcW w:w="3250" w:type="pct"/>
            <w:shd w:val="solid" w:color="FFFFFF" w:fill="auto"/>
          </w:tcPr>
          <w:p w14:paraId="7F35C005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2.467 g/cm³</w:t>
            </w:r>
          </w:p>
        </w:tc>
      </w:tr>
      <w:tr w:rsidR="00B91956" w:rsidRPr="005847D0" w14:paraId="58A83DB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8FEC2D9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Ingeniero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Firmante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7085D0CD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Ing. Carmen Maldonado Torres, PE — Lic. 12457</w:t>
            </w:r>
          </w:p>
        </w:tc>
      </w:tr>
      <w:tr w:rsidR="00B91956" w14:paraId="19957B4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4955397A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Ingeniería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que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Aprueba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658AD18A" w14:textId="77777777" w:rsidR="00B91956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Vías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 Engineering Group, CSP</w:t>
            </w:r>
          </w:p>
        </w:tc>
      </w:tr>
    </w:tbl>
    <w:p w14:paraId="16A6BB45" w14:textId="77777777" w:rsidR="00B91956" w:rsidRDefault="00B91956">
      <w:pPr>
        <w:spacing w:after="100"/>
      </w:pPr>
    </w:p>
    <w:p w14:paraId="156AF832" w14:textId="77777777" w:rsidR="00B91956" w:rsidRPr="005847D0" w:rsidRDefault="00000000">
      <w:pPr>
        <w:shd w:val="solid" w:color="FFF3CD" w:fill="auto"/>
        <w:spacing w:before="80" w:after="80"/>
        <w:ind w:left="200" w:right="200"/>
        <w:rPr>
          <w:lang w:val="es-419"/>
        </w:rPr>
      </w:pPr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lastRenderedPageBreak/>
        <w:t xml:space="preserve">⛔  PACT no debe permitir el cobro del </w:t>
      </w:r>
      <w:proofErr w:type="spellStart"/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t>Item</w:t>
      </w:r>
      <w:proofErr w:type="spellEnd"/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t xml:space="preserve"> 007 si el Certificado CM-001 no ha sido cargado y aprobado previamente en el sistema.</w:t>
      </w:r>
    </w:p>
    <w:p w14:paraId="43C05D7F" w14:textId="77777777" w:rsidR="00B91956" w:rsidRPr="005847D0" w:rsidRDefault="00000000">
      <w:pPr>
        <w:pStyle w:val="Heading1"/>
        <w:shd w:val="solid" w:color="1E3A5F" w:fill="auto"/>
        <w:spacing w:before="300" w:after="120"/>
        <w:ind w:left="100"/>
        <w:rPr>
          <w:lang w:val="es-419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💰</w:t>
      </w:r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 xml:space="preserve">  6. CERTIFICACIÓN DE PAGO #1</w:t>
      </w:r>
    </w:p>
    <w:p w14:paraId="45CFA7FB" w14:textId="77777777" w:rsidR="00B91956" w:rsidRPr="005847D0" w:rsidRDefault="00000000">
      <w:pPr>
        <w:pStyle w:val="Heading2"/>
        <w:spacing w:before="200" w:after="80"/>
        <w:rPr>
          <w:lang w:val="es-419"/>
        </w:rPr>
      </w:pPr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t>Periodo: 1 al 28 de febrero de 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5860"/>
      </w:tblGrid>
      <w:tr w:rsidR="00B91956" w14:paraId="10F05A6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A6C0FAA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Certificación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2EA1D18A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Cert-001</w:t>
            </w:r>
          </w:p>
        </w:tc>
      </w:tr>
      <w:tr w:rsidR="00B91956" w14:paraId="08A9D4A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6FC7D409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Pay Application</w:t>
            </w:r>
          </w:p>
        </w:tc>
        <w:tc>
          <w:tcPr>
            <w:tcW w:w="3250" w:type="pct"/>
            <w:shd w:val="solid" w:color="FFFFFF" w:fill="auto"/>
          </w:tcPr>
          <w:p w14:paraId="601E6231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PA-2026-001</w:t>
            </w:r>
          </w:p>
        </w:tc>
      </w:tr>
      <w:tr w:rsidR="00B91956" w:rsidRPr="005847D0" w14:paraId="3C87EE3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764F14BA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Periodo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Pago</w:t>
            </w:r>
          </w:p>
        </w:tc>
        <w:tc>
          <w:tcPr>
            <w:tcW w:w="3250" w:type="pct"/>
            <w:shd w:val="solid" w:color="EBF2FA" w:fill="auto"/>
          </w:tcPr>
          <w:p w14:paraId="52DB2785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1 de febrero al 28 de febrero de 2026</w:t>
            </w:r>
          </w:p>
        </w:tc>
      </w:tr>
      <w:tr w:rsidR="00B91956" w14:paraId="2B178E0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45CA5FBD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Sometimiento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7FC7B27E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2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marzo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2026</w:t>
            </w:r>
          </w:p>
        </w:tc>
      </w:tr>
      <w:tr w:rsidR="00B91956" w14:paraId="5FA590B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41AF6427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Aprobación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Est.</w:t>
            </w:r>
          </w:p>
        </w:tc>
        <w:tc>
          <w:tcPr>
            <w:tcW w:w="3250" w:type="pct"/>
            <w:shd w:val="solid" w:color="EBF2FA" w:fill="auto"/>
          </w:tcPr>
          <w:p w14:paraId="00A1F0F5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9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marzo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2026</w:t>
            </w:r>
          </w:p>
        </w:tc>
      </w:tr>
    </w:tbl>
    <w:p w14:paraId="6DAE832B" w14:textId="77777777" w:rsidR="00B91956" w:rsidRDefault="00B91956">
      <w:pPr>
        <w:spacing w:after="100"/>
      </w:pPr>
    </w:p>
    <w:p w14:paraId="5AEAEC20" w14:textId="77777777" w:rsidR="00B91956" w:rsidRDefault="00000000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 xml:space="preserve">6.1 </w:t>
      </w:r>
      <w:proofErr w:type="spellStart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Desglose</w:t>
      </w:r>
      <w:proofErr w:type="spellEnd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por</w:t>
      </w:r>
      <w:proofErr w:type="spellEnd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 xml:space="preserve"> Partida</w:t>
      </w:r>
    </w:p>
    <w:tbl>
      <w:tblPr>
        <w:tblW w:w="53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1260"/>
        <w:gridCol w:w="2544"/>
        <w:gridCol w:w="1888"/>
        <w:gridCol w:w="1620"/>
        <w:gridCol w:w="1617"/>
      </w:tblGrid>
      <w:tr w:rsidR="00A17173" w14:paraId="5E2AD69E" w14:textId="77777777" w:rsidTr="00A17173">
        <w:tblPrEx>
          <w:tblCellMar>
            <w:top w:w="0" w:type="dxa"/>
            <w:bottom w:w="0" w:type="dxa"/>
          </w:tblCellMar>
        </w:tblPrEx>
        <w:tc>
          <w:tcPr>
            <w:tcW w:w="371" w:type="pct"/>
            <w:shd w:val="solid" w:color="1E3A5F" w:fill="auto"/>
          </w:tcPr>
          <w:p w14:paraId="78FDFDC7" w14:textId="620B2A57" w:rsidR="00A17173" w:rsidRDefault="00A17173" w:rsidP="005847D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653" w:type="pct"/>
            <w:shd w:val="solid" w:color="1E3A5F" w:fill="auto"/>
          </w:tcPr>
          <w:p w14:paraId="42FDBD4B" w14:textId="61642C7C" w:rsidR="00A17173" w:rsidRDefault="00A17173" w:rsidP="005847D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Espec.</w:t>
            </w:r>
          </w:p>
        </w:tc>
        <w:tc>
          <w:tcPr>
            <w:tcW w:w="1319" w:type="pct"/>
            <w:shd w:val="solid" w:color="1E3A5F" w:fill="auto"/>
          </w:tcPr>
          <w:p w14:paraId="76F6D56A" w14:textId="77777777" w:rsidR="00A17173" w:rsidRDefault="00A17173" w:rsidP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979" w:type="pct"/>
            <w:shd w:val="solid" w:color="1E3A5F" w:fill="auto"/>
          </w:tcPr>
          <w:p w14:paraId="7666420F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Costo Total</w:t>
            </w:r>
          </w:p>
        </w:tc>
        <w:tc>
          <w:tcPr>
            <w:tcW w:w="840" w:type="pct"/>
            <w:shd w:val="solid" w:color="1E3A5F" w:fill="auto"/>
          </w:tcPr>
          <w:p w14:paraId="4C013D3F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Completado</w:t>
            </w:r>
            <w:proofErr w:type="spellEnd"/>
          </w:p>
        </w:tc>
        <w:tc>
          <w:tcPr>
            <w:tcW w:w="838" w:type="pct"/>
            <w:shd w:val="solid" w:color="1E3A5F" w:fill="auto"/>
          </w:tcPr>
          <w:p w14:paraId="66978734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Monto Bruto</w:t>
            </w:r>
          </w:p>
        </w:tc>
      </w:tr>
      <w:tr w:rsidR="00A17173" w14:paraId="63FEB1BE" w14:textId="77777777" w:rsidTr="00A17173">
        <w:tblPrEx>
          <w:tblCellMar>
            <w:top w:w="0" w:type="dxa"/>
            <w:bottom w:w="0" w:type="dxa"/>
          </w:tblCellMar>
        </w:tblPrEx>
        <w:tc>
          <w:tcPr>
            <w:tcW w:w="371" w:type="pct"/>
            <w:shd w:val="solid" w:color="FFFFFF" w:fill="auto"/>
          </w:tcPr>
          <w:p w14:paraId="77D753D5" w14:textId="5B0B8BEE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001</w:t>
            </w:r>
          </w:p>
        </w:tc>
        <w:tc>
          <w:tcPr>
            <w:tcW w:w="653" w:type="pct"/>
            <w:shd w:val="solid" w:color="FFFFFF" w:fill="auto"/>
          </w:tcPr>
          <w:p w14:paraId="1AB80BD7" w14:textId="6503FF1A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151-001</w:t>
            </w:r>
          </w:p>
        </w:tc>
        <w:tc>
          <w:tcPr>
            <w:tcW w:w="1319" w:type="pct"/>
            <w:shd w:val="solid" w:color="FFFFFF" w:fill="auto"/>
          </w:tcPr>
          <w:p w14:paraId="1D5B42F4" w14:textId="77777777" w:rsidR="00A17173" w:rsidRDefault="00A17173" w:rsidP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Movilización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(LS)</w:t>
            </w:r>
          </w:p>
        </w:tc>
        <w:tc>
          <w:tcPr>
            <w:tcW w:w="979" w:type="pct"/>
            <w:shd w:val="solid" w:color="FFFFFF" w:fill="auto"/>
          </w:tcPr>
          <w:p w14:paraId="51245B7D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$250,000.00</w:t>
            </w:r>
          </w:p>
        </w:tc>
        <w:tc>
          <w:tcPr>
            <w:tcW w:w="840" w:type="pct"/>
            <w:shd w:val="solid" w:color="FFFFFF" w:fill="auto"/>
          </w:tcPr>
          <w:p w14:paraId="7AD6A3DF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25.00%</w:t>
            </w:r>
          </w:p>
        </w:tc>
        <w:tc>
          <w:tcPr>
            <w:tcW w:w="838" w:type="pct"/>
            <w:shd w:val="solid" w:color="FFFFFF" w:fill="auto"/>
          </w:tcPr>
          <w:p w14:paraId="17599D92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$62,500.00</w:t>
            </w:r>
          </w:p>
        </w:tc>
      </w:tr>
      <w:tr w:rsidR="00A17173" w14:paraId="252253D7" w14:textId="77777777" w:rsidTr="00A17173">
        <w:tblPrEx>
          <w:tblCellMar>
            <w:top w:w="0" w:type="dxa"/>
            <w:bottom w:w="0" w:type="dxa"/>
          </w:tblCellMar>
        </w:tblPrEx>
        <w:tc>
          <w:tcPr>
            <w:tcW w:w="371" w:type="pct"/>
            <w:shd w:val="solid" w:color="EBF2FA" w:fill="auto"/>
          </w:tcPr>
          <w:p w14:paraId="377FCA93" w14:textId="655E79E3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002</w:t>
            </w:r>
          </w:p>
        </w:tc>
        <w:tc>
          <w:tcPr>
            <w:tcW w:w="653" w:type="pct"/>
            <w:shd w:val="solid" w:color="EBF2FA" w:fill="auto"/>
          </w:tcPr>
          <w:p w14:paraId="3C8B3827" w14:textId="7476D373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401-002</w:t>
            </w:r>
          </w:p>
        </w:tc>
        <w:tc>
          <w:tcPr>
            <w:tcW w:w="1319" w:type="pct"/>
            <w:shd w:val="solid" w:color="EBF2FA" w:fill="auto"/>
          </w:tcPr>
          <w:p w14:paraId="3AC85BFF" w14:textId="77777777" w:rsidR="00A17173" w:rsidRDefault="00A17173" w:rsidP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Pavimento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Asfáltico</w:t>
            </w:r>
            <w:proofErr w:type="spellEnd"/>
          </w:p>
        </w:tc>
        <w:tc>
          <w:tcPr>
            <w:tcW w:w="979" w:type="pct"/>
            <w:shd w:val="solid" w:color="EBF2FA" w:fill="auto"/>
          </w:tcPr>
          <w:p w14:paraId="337E05ED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$2,405,000.00</w:t>
            </w:r>
          </w:p>
        </w:tc>
        <w:tc>
          <w:tcPr>
            <w:tcW w:w="840" w:type="pct"/>
            <w:shd w:val="solid" w:color="EBF2FA" w:fill="auto"/>
          </w:tcPr>
          <w:p w14:paraId="04B62919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0.00%</w:t>
            </w:r>
          </w:p>
        </w:tc>
        <w:tc>
          <w:tcPr>
            <w:tcW w:w="838" w:type="pct"/>
            <w:shd w:val="solid" w:color="EBF2FA" w:fill="auto"/>
          </w:tcPr>
          <w:p w14:paraId="5B5348F2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$0.00</w:t>
            </w:r>
          </w:p>
        </w:tc>
      </w:tr>
      <w:tr w:rsidR="00A17173" w14:paraId="115AC522" w14:textId="77777777" w:rsidTr="00A17173">
        <w:tblPrEx>
          <w:tblCellMar>
            <w:top w:w="0" w:type="dxa"/>
            <w:bottom w:w="0" w:type="dxa"/>
          </w:tblCellMar>
        </w:tblPrEx>
        <w:tc>
          <w:tcPr>
            <w:tcW w:w="371" w:type="pct"/>
            <w:shd w:val="solid" w:color="FFFFFF" w:fill="auto"/>
          </w:tcPr>
          <w:p w14:paraId="505DE6BC" w14:textId="0D9AE8C1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003</w:t>
            </w:r>
          </w:p>
        </w:tc>
        <w:tc>
          <w:tcPr>
            <w:tcW w:w="653" w:type="pct"/>
            <w:shd w:val="solid" w:color="FFFFFF" w:fill="auto"/>
          </w:tcPr>
          <w:p w14:paraId="3D699DCD" w14:textId="0ADFDEE7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603-003</w:t>
            </w:r>
          </w:p>
        </w:tc>
        <w:tc>
          <w:tcPr>
            <w:tcW w:w="1319" w:type="pct"/>
            <w:shd w:val="solid" w:color="FFFFFF" w:fill="auto"/>
          </w:tcPr>
          <w:p w14:paraId="16F191DB" w14:textId="77777777" w:rsidR="00A17173" w:rsidRDefault="00A17173" w:rsidP="005847D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Tubería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RCP 24"</w:t>
            </w:r>
          </w:p>
        </w:tc>
        <w:tc>
          <w:tcPr>
            <w:tcW w:w="979" w:type="pct"/>
            <w:shd w:val="solid" w:color="FFFFFF" w:fill="auto"/>
          </w:tcPr>
          <w:p w14:paraId="4C75467D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$264,000.00</w:t>
            </w:r>
          </w:p>
        </w:tc>
        <w:tc>
          <w:tcPr>
            <w:tcW w:w="840" w:type="pct"/>
            <w:shd w:val="solid" w:color="FFFFFF" w:fill="auto"/>
          </w:tcPr>
          <w:p w14:paraId="4A1E11A3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0.00%</w:t>
            </w:r>
          </w:p>
        </w:tc>
        <w:tc>
          <w:tcPr>
            <w:tcW w:w="838" w:type="pct"/>
            <w:shd w:val="solid" w:color="FFFFFF" w:fill="auto"/>
          </w:tcPr>
          <w:p w14:paraId="7E976716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$0.00</w:t>
            </w:r>
          </w:p>
        </w:tc>
      </w:tr>
      <w:tr w:rsidR="00A17173" w14:paraId="4CFB6BC3" w14:textId="77777777" w:rsidTr="00A17173">
        <w:tblPrEx>
          <w:tblCellMar>
            <w:top w:w="0" w:type="dxa"/>
            <w:bottom w:w="0" w:type="dxa"/>
          </w:tblCellMar>
        </w:tblPrEx>
        <w:tc>
          <w:tcPr>
            <w:tcW w:w="371" w:type="pct"/>
            <w:shd w:val="solid" w:color="EBF2FA" w:fill="auto"/>
          </w:tcPr>
          <w:p w14:paraId="46B00F40" w14:textId="4976EC87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004</w:t>
            </w:r>
          </w:p>
        </w:tc>
        <w:tc>
          <w:tcPr>
            <w:tcW w:w="653" w:type="pct"/>
            <w:shd w:val="solid" w:color="EBF2FA" w:fill="auto"/>
          </w:tcPr>
          <w:p w14:paraId="6B45E270" w14:textId="725CE21D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419"/>
              </w:rPr>
              <w:t>606-059</w:t>
            </w:r>
          </w:p>
        </w:tc>
        <w:tc>
          <w:tcPr>
            <w:tcW w:w="1319" w:type="pct"/>
            <w:shd w:val="solid" w:color="EBF2FA" w:fill="auto"/>
          </w:tcPr>
          <w:p w14:paraId="36C81CAB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Vallas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Seguridad</w:t>
            </w:r>
            <w:proofErr w:type="spellEnd"/>
          </w:p>
        </w:tc>
        <w:tc>
          <w:tcPr>
            <w:tcW w:w="979" w:type="pct"/>
            <w:shd w:val="solid" w:color="EBF2FA" w:fill="auto"/>
          </w:tcPr>
          <w:p w14:paraId="36008F2F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$260,000.00</w:t>
            </w:r>
          </w:p>
        </w:tc>
        <w:tc>
          <w:tcPr>
            <w:tcW w:w="840" w:type="pct"/>
            <w:shd w:val="solid" w:color="EBF2FA" w:fill="auto"/>
          </w:tcPr>
          <w:p w14:paraId="4E81C75B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0.00%</w:t>
            </w:r>
          </w:p>
        </w:tc>
        <w:tc>
          <w:tcPr>
            <w:tcW w:w="838" w:type="pct"/>
            <w:shd w:val="solid" w:color="EBF2FA" w:fill="auto"/>
          </w:tcPr>
          <w:p w14:paraId="63C9BA42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$0.00</w:t>
            </w:r>
          </w:p>
        </w:tc>
      </w:tr>
      <w:tr w:rsidR="00A17173" w14:paraId="3A089D45" w14:textId="77777777" w:rsidTr="00A17173">
        <w:tblPrEx>
          <w:tblCellMar>
            <w:top w:w="0" w:type="dxa"/>
            <w:bottom w:w="0" w:type="dxa"/>
          </w:tblCellMar>
        </w:tblPrEx>
        <w:tc>
          <w:tcPr>
            <w:tcW w:w="371" w:type="pct"/>
            <w:shd w:val="solid" w:color="FFFFFF" w:fill="auto"/>
          </w:tcPr>
          <w:p w14:paraId="4F358456" w14:textId="77777777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shd w:val="solid" w:color="FFFFFF" w:fill="auto"/>
          </w:tcPr>
          <w:p w14:paraId="5322C3AA" w14:textId="1DA410CC" w:rsidR="00A17173" w:rsidRDefault="00A17173" w:rsidP="005847D0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MS-001</w:t>
            </w:r>
          </w:p>
        </w:tc>
        <w:tc>
          <w:tcPr>
            <w:tcW w:w="1319" w:type="pct"/>
            <w:shd w:val="solid" w:color="FFFFFF" w:fill="auto"/>
          </w:tcPr>
          <w:p w14:paraId="1F9ACE31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Material On-Site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Tubería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RCP)</w:t>
            </w:r>
          </w:p>
        </w:tc>
        <w:tc>
          <w:tcPr>
            <w:tcW w:w="979" w:type="pct"/>
            <w:shd w:val="solid" w:color="FFFFFF" w:fill="auto"/>
          </w:tcPr>
          <w:p w14:paraId="10E4EE51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840" w:type="pct"/>
            <w:shd w:val="solid" w:color="FFFFFF" w:fill="auto"/>
          </w:tcPr>
          <w:p w14:paraId="39975BF6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838" w:type="pct"/>
            <w:shd w:val="solid" w:color="FFFFFF" w:fill="auto"/>
          </w:tcPr>
          <w:p w14:paraId="7EAFD198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$52,800.00</w:t>
            </w:r>
          </w:p>
        </w:tc>
      </w:tr>
      <w:tr w:rsidR="00A17173" w14:paraId="2B02E71F" w14:textId="77777777" w:rsidTr="00A17173">
        <w:tblPrEx>
          <w:tblCellMar>
            <w:top w:w="0" w:type="dxa"/>
            <w:bottom w:w="0" w:type="dxa"/>
          </w:tblCellMar>
        </w:tblPrEx>
        <w:tc>
          <w:tcPr>
            <w:tcW w:w="371" w:type="pct"/>
            <w:shd w:val="solid" w:color="1E3A5F" w:fill="auto"/>
          </w:tcPr>
          <w:p w14:paraId="14AFAC40" w14:textId="77777777" w:rsidR="00A17173" w:rsidRDefault="00A17173" w:rsidP="005847D0">
            <w:pPr>
              <w:jc w:val="center"/>
            </w:pPr>
          </w:p>
        </w:tc>
        <w:tc>
          <w:tcPr>
            <w:tcW w:w="653" w:type="pct"/>
            <w:shd w:val="solid" w:color="1E3A5F" w:fill="auto"/>
          </w:tcPr>
          <w:p w14:paraId="326FCB5F" w14:textId="77777777" w:rsidR="00A17173" w:rsidRDefault="00A17173" w:rsidP="005847D0">
            <w:pPr>
              <w:jc w:val="center"/>
            </w:pPr>
          </w:p>
        </w:tc>
        <w:tc>
          <w:tcPr>
            <w:tcW w:w="1319" w:type="pct"/>
            <w:shd w:val="solid" w:color="1E3A5F" w:fill="auto"/>
          </w:tcPr>
          <w:p w14:paraId="7179E132" w14:textId="77777777" w:rsidR="00A17173" w:rsidRDefault="00A17173" w:rsidP="005847D0">
            <w:pPr>
              <w:jc w:val="center"/>
            </w:pPr>
          </w:p>
        </w:tc>
        <w:tc>
          <w:tcPr>
            <w:tcW w:w="979" w:type="pct"/>
            <w:shd w:val="solid" w:color="1E3A5F" w:fill="auto"/>
          </w:tcPr>
          <w:p w14:paraId="6BC126FC" w14:textId="77777777" w:rsidR="00A17173" w:rsidRDefault="00A17173" w:rsidP="005847D0">
            <w:pPr>
              <w:jc w:val="center"/>
            </w:pPr>
          </w:p>
        </w:tc>
        <w:tc>
          <w:tcPr>
            <w:tcW w:w="840" w:type="pct"/>
            <w:shd w:val="solid" w:color="1E3A5F" w:fill="auto"/>
          </w:tcPr>
          <w:p w14:paraId="6C017A12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BRUTO:</w:t>
            </w:r>
          </w:p>
        </w:tc>
        <w:tc>
          <w:tcPr>
            <w:tcW w:w="838" w:type="pct"/>
            <w:shd w:val="solid" w:color="1E3A5F" w:fill="auto"/>
          </w:tcPr>
          <w:p w14:paraId="0FB4ED5E" w14:textId="77777777" w:rsidR="00A17173" w:rsidRDefault="00A17173" w:rsidP="005847D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$115,300.00</w:t>
            </w:r>
          </w:p>
        </w:tc>
      </w:tr>
    </w:tbl>
    <w:p w14:paraId="29695E0A" w14:textId="77777777" w:rsidR="00B91956" w:rsidRDefault="00B91956">
      <w:pPr>
        <w:spacing w:after="100"/>
      </w:pPr>
    </w:p>
    <w:p w14:paraId="4A496DF0" w14:textId="77777777" w:rsidR="00B91956" w:rsidRPr="005847D0" w:rsidRDefault="00000000">
      <w:pPr>
        <w:pStyle w:val="Heading3"/>
        <w:spacing w:before="160" w:after="60"/>
        <w:rPr>
          <w:lang w:val="es-419"/>
        </w:rPr>
      </w:pPr>
      <w:r w:rsidRPr="005847D0">
        <w:rPr>
          <w:rFonts w:ascii="Calibri" w:eastAsia="Calibri" w:hAnsi="Calibri" w:cs="Calibri"/>
          <w:b/>
          <w:bCs/>
          <w:color w:val="2E6DA4"/>
          <w:sz w:val="22"/>
          <w:szCs w:val="22"/>
          <w:lang w:val="es-419"/>
        </w:rPr>
        <w:t>6.2 Cálculo de Retenciones y Pago Neto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5860"/>
      </w:tblGrid>
      <w:tr w:rsidR="00B91956" w14:paraId="6E2CF19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7E0B74E3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Total Bruto del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Periodo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18902D77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$115,300.00</w:t>
            </w:r>
          </w:p>
        </w:tc>
      </w:tr>
      <w:tr w:rsidR="00B91956" w14:paraId="4CCA36D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4D3D1302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Retención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10% (Retainage)</w:t>
            </w:r>
          </w:p>
        </w:tc>
        <w:tc>
          <w:tcPr>
            <w:tcW w:w="3250" w:type="pct"/>
            <w:shd w:val="solid" w:color="FFFFFF" w:fill="auto"/>
          </w:tcPr>
          <w:p w14:paraId="3B0F15F5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-$11,530.00</w:t>
            </w:r>
          </w:p>
        </w:tc>
      </w:tr>
      <w:tr w:rsidR="00B91956" w14:paraId="5F11F26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04A7947B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TOTAL NETO A PAGAR</w:t>
            </w:r>
          </w:p>
        </w:tc>
        <w:tc>
          <w:tcPr>
            <w:tcW w:w="3250" w:type="pct"/>
            <w:shd w:val="solid" w:color="EBF2FA" w:fill="auto"/>
          </w:tcPr>
          <w:p w14:paraId="2BF7DE25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$103,770.00</w:t>
            </w:r>
          </w:p>
        </w:tc>
      </w:tr>
      <w:tr w:rsidR="00B91956" w14:paraId="2FB7B0B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4E8D45C4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Pagos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Anteriores</w:t>
            </w:r>
            <w:proofErr w:type="spellEnd"/>
          </w:p>
        </w:tc>
        <w:tc>
          <w:tcPr>
            <w:tcW w:w="3250" w:type="pct"/>
            <w:shd w:val="solid" w:color="FFFFFF" w:fill="auto"/>
          </w:tcPr>
          <w:p w14:paraId="1CBA3CB5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$0.00</w:t>
            </w:r>
          </w:p>
        </w:tc>
      </w:tr>
      <w:tr w:rsidR="00B91956" w14:paraId="3B3F6EF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5022DF9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Saldo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Pendiente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Contrato</w:t>
            </w:r>
            <w:proofErr w:type="spellEnd"/>
          </w:p>
        </w:tc>
        <w:tc>
          <w:tcPr>
            <w:tcW w:w="3250" w:type="pct"/>
            <w:shd w:val="solid" w:color="EBF2FA" w:fill="auto"/>
          </w:tcPr>
          <w:p w14:paraId="2FAA81B9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$5,134,700.00</w:t>
            </w:r>
          </w:p>
        </w:tc>
      </w:tr>
    </w:tbl>
    <w:p w14:paraId="0B920FD8" w14:textId="77777777" w:rsidR="00B91956" w:rsidRDefault="00B91956">
      <w:pPr>
        <w:spacing w:after="100"/>
      </w:pPr>
    </w:p>
    <w:p w14:paraId="7D7697D3" w14:textId="77777777" w:rsidR="00B91956" w:rsidRDefault="00000000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 xml:space="preserve">6.3 </w:t>
      </w:r>
      <w:proofErr w:type="spellStart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Documentación</w:t>
      </w:r>
      <w:proofErr w:type="spellEnd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Adjuntar</w:t>
      </w:r>
      <w:proofErr w:type="spellEnd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b/>
          <w:bCs/>
          <w:color w:val="2E6DA4"/>
          <w:sz w:val="22"/>
          <w:szCs w:val="22"/>
        </w:rPr>
        <w:t xml:space="preserve"> PACT</w:t>
      </w:r>
    </w:p>
    <w:p w14:paraId="49AB68FF" w14:textId="77777777" w:rsidR="00B91956" w:rsidRPr="005847D0" w:rsidRDefault="00000000">
      <w:pPr>
        <w:spacing w:after="80"/>
        <w:rPr>
          <w:lang w:val="es-419"/>
        </w:rPr>
      </w:pPr>
      <w:r w:rsidRPr="005847D0">
        <w:rPr>
          <w:rFonts w:ascii="Calibri" w:eastAsia="Calibri" w:hAnsi="Calibri" w:cs="Calibri"/>
          <w:lang w:val="es-419"/>
        </w:rPr>
        <w:t>☐  Certificado de Manufactura CM-001 (Asfalto HMA)</w:t>
      </w:r>
    </w:p>
    <w:p w14:paraId="4FE7D57A" w14:textId="77777777" w:rsidR="00B91956" w:rsidRPr="005847D0" w:rsidRDefault="00000000">
      <w:pPr>
        <w:spacing w:after="80"/>
        <w:rPr>
          <w:lang w:val="es-419"/>
        </w:rPr>
      </w:pPr>
      <w:r w:rsidRPr="005847D0">
        <w:rPr>
          <w:rFonts w:ascii="Calibri" w:eastAsia="Calibri" w:hAnsi="Calibri" w:cs="Calibri"/>
          <w:lang w:val="es-419"/>
        </w:rPr>
        <w:t>☐  Factura No. TS-2026-0312 (Tubos del Sur)</w:t>
      </w:r>
    </w:p>
    <w:p w14:paraId="0BF5972B" w14:textId="77777777" w:rsidR="00B91956" w:rsidRPr="005847D0" w:rsidRDefault="00000000">
      <w:pPr>
        <w:spacing w:after="80"/>
        <w:rPr>
          <w:lang w:val="es-419"/>
        </w:rPr>
      </w:pPr>
      <w:r w:rsidRPr="005847D0">
        <w:rPr>
          <w:rFonts w:ascii="Calibri" w:eastAsia="Calibri" w:hAnsi="Calibri" w:cs="Calibri"/>
          <w:lang w:val="es-419"/>
        </w:rPr>
        <w:t>☐  Cheque No. 4421 (Evidencia de Pago cancelado)</w:t>
      </w:r>
    </w:p>
    <w:p w14:paraId="67B50B09" w14:textId="77777777" w:rsidR="00B91956" w:rsidRPr="005847D0" w:rsidRDefault="00000000">
      <w:pPr>
        <w:spacing w:after="80"/>
        <w:rPr>
          <w:lang w:val="es-419"/>
        </w:rPr>
      </w:pPr>
      <w:r w:rsidRPr="005847D0">
        <w:rPr>
          <w:rFonts w:ascii="Calibri" w:eastAsia="Calibri" w:hAnsi="Calibri" w:cs="Calibri"/>
          <w:lang w:val="es-419"/>
        </w:rPr>
        <w:t>☐  Fotos de material almacenado en obra (Km 16.2)</w:t>
      </w:r>
    </w:p>
    <w:p w14:paraId="27753DE0" w14:textId="77777777" w:rsidR="00B91956" w:rsidRPr="005847D0" w:rsidRDefault="00000000">
      <w:pPr>
        <w:spacing w:after="80"/>
        <w:rPr>
          <w:lang w:val="es-419"/>
        </w:rPr>
      </w:pPr>
      <w:r w:rsidRPr="005847D0">
        <w:rPr>
          <w:rFonts w:ascii="Calibri" w:eastAsia="Calibri" w:hAnsi="Calibri" w:cs="Calibri"/>
          <w:lang w:val="es-419"/>
        </w:rPr>
        <w:t>☐  Informes Diarios ACT-45 (semanas del 1 al 28 de febrero de 2026)</w:t>
      </w:r>
    </w:p>
    <w:p w14:paraId="57D3798A" w14:textId="77777777" w:rsidR="00B91956" w:rsidRPr="005847D0" w:rsidRDefault="00000000">
      <w:pPr>
        <w:pStyle w:val="Heading1"/>
        <w:shd w:val="solid" w:color="1E3A5F" w:fill="auto"/>
        <w:spacing w:before="300" w:after="120"/>
        <w:ind w:left="100"/>
        <w:rPr>
          <w:lang w:val="es-419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🧾</w:t>
      </w:r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 xml:space="preserve">  7. CUMPLIMIENTO LABORAL (Labor </w:t>
      </w:r>
      <w:proofErr w:type="spellStart"/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>Compliance</w:t>
      </w:r>
      <w:proofErr w:type="spellEnd"/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>)</w:t>
      </w:r>
    </w:p>
    <w:p w14:paraId="66EA81B1" w14:textId="77777777" w:rsidR="00B91956" w:rsidRDefault="00000000">
      <w:pPr>
        <w:pStyle w:val="Heading2"/>
        <w:spacing w:before="200" w:after="80"/>
      </w:pPr>
      <w:proofErr w:type="spellStart"/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Clasificaciones</w:t>
      </w:r>
      <w:proofErr w:type="spellEnd"/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 xml:space="preserve"> Davis-Bacon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3"/>
        <w:gridCol w:w="1257"/>
        <w:gridCol w:w="1904"/>
        <w:gridCol w:w="1252"/>
      </w:tblGrid>
      <w:tr w:rsidR="00B91956" w14:paraId="53A10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3A5F" w:fill="auto"/>
          </w:tcPr>
          <w:p w14:paraId="4D7E45FB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Clasificación</w:t>
            </w:r>
            <w:proofErr w:type="spellEnd"/>
          </w:p>
        </w:tc>
        <w:tc>
          <w:tcPr>
            <w:tcW w:w="0" w:type="auto"/>
            <w:shd w:val="solid" w:color="1E3A5F" w:fill="auto"/>
          </w:tcPr>
          <w:p w14:paraId="004F907E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Tasa Base</w:t>
            </w:r>
          </w:p>
        </w:tc>
        <w:tc>
          <w:tcPr>
            <w:tcW w:w="0" w:type="auto"/>
            <w:shd w:val="solid" w:color="1E3A5F" w:fill="auto"/>
          </w:tcPr>
          <w:p w14:paraId="0766F13E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Fringe Benefits</w:t>
            </w:r>
          </w:p>
        </w:tc>
        <w:tc>
          <w:tcPr>
            <w:tcW w:w="0" w:type="auto"/>
            <w:shd w:val="solid" w:color="1E3A5F" w:fill="auto"/>
          </w:tcPr>
          <w:p w14:paraId="1341853C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Hr</w:t>
            </w:r>
            <w:proofErr w:type="spellEnd"/>
          </w:p>
        </w:tc>
      </w:tr>
      <w:tr w:rsidR="00B91956" w14:paraId="460B7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3E3617C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b/>
                <w:bCs/>
                <w:sz w:val="18"/>
                <w:szCs w:val="18"/>
                <w:lang w:val="es-419"/>
              </w:rPr>
              <w:t>Operador de Equipo Pesado Grupo I</w:t>
            </w:r>
          </w:p>
        </w:tc>
        <w:tc>
          <w:tcPr>
            <w:tcW w:w="0" w:type="auto"/>
            <w:shd w:val="solid" w:color="FFFFFF" w:fill="auto"/>
          </w:tcPr>
          <w:p w14:paraId="251FCCC8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$24.50/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4FFFDC5D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$9.15/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25B5AF1B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$33.65/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</w:tr>
      <w:tr w:rsidR="00B91956" w14:paraId="063677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2FA" w:fill="auto"/>
          </w:tcPr>
          <w:p w14:paraId="41094B03" w14:textId="77777777" w:rsidR="00B91956" w:rsidRPr="005847D0" w:rsidRDefault="00000000">
            <w:pPr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b/>
                <w:bCs/>
                <w:sz w:val="18"/>
                <w:szCs w:val="18"/>
                <w:lang w:val="es-419"/>
              </w:rPr>
              <w:t>Operador de Equipo Pesado Grupo II</w:t>
            </w:r>
          </w:p>
        </w:tc>
        <w:tc>
          <w:tcPr>
            <w:tcW w:w="0" w:type="auto"/>
            <w:shd w:val="solid" w:color="EBF2FA" w:fill="auto"/>
          </w:tcPr>
          <w:p w14:paraId="1C8F8616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$21.75/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4917C538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$9.15/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2FF5DD45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$30.90/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</w:tr>
      <w:tr w:rsidR="00B91956" w14:paraId="0DD291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290AF38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Carpintero</w:t>
            </w:r>
          </w:p>
        </w:tc>
        <w:tc>
          <w:tcPr>
            <w:tcW w:w="0" w:type="auto"/>
            <w:shd w:val="solid" w:color="FFFFFF" w:fill="auto"/>
          </w:tcPr>
          <w:p w14:paraId="339EE5A4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$19.80/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71DC8670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$8.90/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341E69EE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$28.70/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</w:tr>
      <w:tr w:rsidR="00B91956" w14:paraId="5BA08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2FA" w:fill="auto"/>
          </w:tcPr>
          <w:p w14:paraId="62126A8B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Obrero (Laborer)</w:t>
            </w:r>
          </w:p>
        </w:tc>
        <w:tc>
          <w:tcPr>
            <w:tcW w:w="0" w:type="auto"/>
            <w:shd w:val="solid" w:color="EBF2FA" w:fill="auto"/>
          </w:tcPr>
          <w:p w14:paraId="778E4EC1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$16.25/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29703069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$8.25/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4FFDEE01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$24.50/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</w:t>
            </w:r>
            <w:proofErr w:type="spellEnd"/>
          </w:p>
        </w:tc>
      </w:tr>
    </w:tbl>
    <w:p w14:paraId="39B1EEB9" w14:textId="77777777" w:rsidR="00B91956" w:rsidRDefault="00B91956">
      <w:pPr>
        <w:spacing w:after="100"/>
      </w:pPr>
    </w:p>
    <w:p w14:paraId="7A1FF8A2" w14:textId="77777777" w:rsidR="00B91956" w:rsidRPr="005847D0" w:rsidRDefault="00000000">
      <w:pPr>
        <w:pStyle w:val="Heading2"/>
        <w:spacing w:before="200" w:after="80"/>
        <w:rPr>
          <w:lang w:val="es-419"/>
        </w:rPr>
      </w:pPr>
      <w:r w:rsidRPr="005847D0">
        <w:rPr>
          <w:rFonts w:ascii="Calibri" w:eastAsia="Calibri" w:hAnsi="Calibri" w:cs="Calibri"/>
          <w:b/>
          <w:bCs/>
          <w:color w:val="1E3A5F"/>
          <w:sz w:val="24"/>
          <w:szCs w:val="24"/>
          <w:lang w:val="es-419"/>
        </w:rPr>
        <w:t>Subcontratistas con WH-347 requerido (Febrero 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5860"/>
      </w:tblGrid>
      <w:tr w:rsidR="00B91956" w14:paraId="727D0C4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EBF2FA" w:fill="auto"/>
          </w:tcPr>
          <w:p w14:paraId="37925F5B" w14:textId="77777777" w:rsidR="00B9195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Asfalto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Boricua, Inc.</w:t>
            </w:r>
          </w:p>
        </w:tc>
        <w:tc>
          <w:tcPr>
            <w:tcW w:w="3250" w:type="pct"/>
            <w:shd w:val="solid" w:color="EBF2FA" w:fill="auto"/>
          </w:tcPr>
          <w:p w14:paraId="0560ED52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WH-347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semanas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1–4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febrero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2026</w:t>
            </w:r>
          </w:p>
        </w:tc>
      </w:tr>
      <w:tr w:rsidR="00B91956" w14:paraId="1F6CFFD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FFFFFF" w:fill="auto"/>
          </w:tcPr>
          <w:p w14:paraId="424DB193" w14:textId="77777777" w:rsidR="00B91956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PR Safety Barriers, Inc.</w:t>
            </w:r>
          </w:p>
        </w:tc>
        <w:tc>
          <w:tcPr>
            <w:tcW w:w="3250" w:type="pct"/>
            <w:shd w:val="solid" w:color="FFFFFF" w:fill="auto"/>
          </w:tcPr>
          <w:p w14:paraId="39A238E2" w14:textId="77777777" w:rsidR="00B919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WH-347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semanas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3–4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febrero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2026</w:t>
            </w:r>
          </w:p>
        </w:tc>
      </w:tr>
    </w:tbl>
    <w:p w14:paraId="339F5E07" w14:textId="77777777" w:rsidR="00B91956" w:rsidRPr="005847D0" w:rsidRDefault="00000000">
      <w:pPr>
        <w:pStyle w:val="Heading1"/>
        <w:shd w:val="solid" w:color="1E3A5F" w:fill="auto"/>
        <w:spacing w:before="300" w:after="120"/>
        <w:ind w:left="100"/>
        <w:rPr>
          <w:lang w:val="es-419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📁</w:t>
      </w:r>
      <w:r w:rsidRPr="005847D0">
        <w:rPr>
          <w:rFonts w:ascii="Calibri" w:eastAsia="Calibri" w:hAnsi="Calibri" w:cs="Calibri"/>
          <w:b/>
          <w:bCs/>
          <w:color w:val="FFFFFF"/>
          <w:sz w:val="28"/>
          <w:szCs w:val="28"/>
          <w:lang w:val="es-419"/>
        </w:rPr>
        <w:t xml:space="preserve">  8. DOCUMENTACIÓN GENERAL A CARGAR EN PACT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"/>
        <w:gridCol w:w="4231"/>
        <w:gridCol w:w="2041"/>
        <w:gridCol w:w="1294"/>
        <w:gridCol w:w="1146"/>
      </w:tblGrid>
      <w:tr w:rsidR="00B91956" w14:paraId="1D23A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E3A5F" w:fill="auto"/>
          </w:tcPr>
          <w:p w14:paraId="03E70F9C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0" w:type="auto"/>
            <w:shd w:val="solid" w:color="1E3A5F" w:fill="auto"/>
          </w:tcPr>
          <w:p w14:paraId="524E77B6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0" w:type="auto"/>
            <w:shd w:val="solid" w:color="1E3A5F" w:fill="auto"/>
          </w:tcPr>
          <w:p w14:paraId="2753691F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shd w:val="solid" w:color="1E3A5F" w:fill="auto"/>
          </w:tcPr>
          <w:p w14:paraId="45F4823C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  <w:tc>
          <w:tcPr>
            <w:tcW w:w="0" w:type="auto"/>
            <w:shd w:val="solid" w:color="1E3A5F" w:fill="auto"/>
          </w:tcPr>
          <w:p w14:paraId="50350592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B91956" w14:paraId="77F2E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AD92474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solid" w:color="FFFFFF" w:fill="auto"/>
          </w:tcPr>
          <w:p w14:paraId="77587B23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Contrato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DTOP-2026-CR-0045</w:t>
            </w:r>
          </w:p>
        </w:tc>
        <w:tc>
          <w:tcPr>
            <w:tcW w:w="0" w:type="auto"/>
            <w:shd w:val="solid" w:color="FFFFFF" w:fill="auto"/>
          </w:tcPr>
          <w:p w14:paraId="1878D771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Contrato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6EEDC8EA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3341A20F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00FB7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2FA" w:fill="auto"/>
          </w:tcPr>
          <w:p w14:paraId="3C7DC5CD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solid" w:color="EBF2FA" w:fill="auto"/>
          </w:tcPr>
          <w:p w14:paraId="401A0EEE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Performance Bond SURETY-2026-4421</w:t>
            </w:r>
          </w:p>
        </w:tc>
        <w:tc>
          <w:tcPr>
            <w:tcW w:w="0" w:type="auto"/>
            <w:shd w:val="solid" w:color="EBF2FA" w:fill="auto"/>
          </w:tcPr>
          <w:p w14:paraId="42BBA8E9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Fianza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344BD46D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5C213502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5EB47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B364F84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solid" w:color="FFFFFF" w:fill="auto"/>
          </w:tcPr>
          <w:p w14:paraId="7D95510B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Payment Bond SURETY-2026-4422</w:t>
            </w:r>
          </w:p>
        </w:tc>
        <w:tc>
          <w:tcPr>
            <w:tcW w:w="0" w:type="auto"/>
            <w:shd w:val="solid" w:color="FFFFFF" w:fill="auto"/>
          </w:tcPr>
          <w:p w14:paraId="64531359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Fianza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621A1D04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1ED7FA92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729A7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2FA" w:fill="auto"/>
          </w:tcPr>
          <w:p w14:paraId="4D4E7F46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solid" w:color="EBF2FA" w:fill="auto"/>
          </w:tcPr>
          <w:p w14:paraId="57758C66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Certificate of Insurance GL-789456</w:t>
            </w:r>
          </w:p>
        </w:tc>
        <w:tc>
          <w:tcPr>
            <w:tcW w:w="0" w:type="auto"/>
            <w:shd w:val="solid" w:color="EBF2FA" w:fill="auto"/>
          </w:tcPr>
          <w:p w14:paraId="53981B71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Seguro</w:t>
            </w:r>
          </w:p>
        </w:tc>
        <w:tc>
          <w:tcPr>
            <w:tcW w:w="0" w:type="auto"/>
            <w:shd w:val="solid" w:color="EBF2FA" w:fill="auto"/>
          </w:tcPr>
          <w:p w14:paraId="0D619798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74015804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086B2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2B7A1252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solid" w:color="FFFFFF" w:fill="auto"/>
          </w:tcPr>
          <w:p w14:paraId="051D8E50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Job Mix Formula JMF-PR111-2026</w:t>
            </w:r>
          </w:p>
        </w:tc>
        <w:tc>
          <w:tcPr>
            <w:tcW w:w="0" w:type="auto"/>
            <w:shd w:val="solid" w:color="FFFFFF" w:fill="auto"/>
          </w:tcPr>
          <w:p w14:paraId="59E94138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Submittal</w:t>
            </w:r>
          </w:p>
        </w:tc>
        <w:tc>
          <w:tcPr>
            <w:tcW w:w="0" w:type="auto"/>
            <w:shd w:val="solid" w:color="FFFFFF" w:fill="auto"/>
          </w:tcPr>
          <w:p w14:paraId="6477D6FC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647F72FD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4E62E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2FA" w:fill="auto"/>
          </w:tcPr>
          <w:p w14:paraId="12CCB02B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solid" w:color="EBF2FA" w:fill="auto"/>
          </w:tcPr>
          <w:p w14:paraId="518F0C68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Certificado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Manufactura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CM-001</w:t>
            </w:r>
          </w:p>
        </w:tc>
        <w:tc>
          <w:tcPr>
            <w:tcW w:w="0" w:type="auto"/>
            <w:shd w:val="solid" w:color="EBF2FA" w:fill="auto"/>
          </w:tcPr>
          <w:p w14:paraId="77DBC0C1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Cert.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Manufactura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447E9730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477AD5A4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0EFD0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23EF1E5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solid" w:color="FFFFFF" w:fill="auto"/>
          </w:tcPr>
          <w:p w14:paraId="03D2A5FA" w14:textId="77777777" w:rsidR="00B91956" w:rsidRPr="005847D0" w:rsidRDefault="00000000">
            <w:pPr>
              <w:jc w:val="center"/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Factura Tubos del Sur TS-2026-0312</w:t>
            </w:r>
          </w:p>
        </w:tc>
        <w:tc>
          <w:tcPr>
            <w:tcW w:w="0" w:type="auto"/>
            <w:shd w:val="solid" w:color="FFFFFF" w:fill="auto"/>
          </w:tcPr>
          <w:p w14:paraId="43361BBF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Factura</w:t>
            </w:r>
          </w:p>
        </w:tc>
        <w:tc>
          <w:tcPr>
            <w:tcW w:w="0" w:type="auto"/>
            <w:shd w:val="solid" w:color="FFFFFF" w:fill="auto"/>
          </w:tcPr>
          <w:p w14:paraId="0DD34382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7CD192E3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18F61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2FA" w:fill="auto"/>
          </w:tcPr>
          <w:p w14:paraId="1BC1381C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solid" w:color="EBF2FA" w:fill="auto"/>
          </w:tcPr>
          <w:p w14:paraId="5E925B8B" w14:textId="77777777" w:rsidR="00B91956" w:rsidRPr="005847D0" w:rsidRDefault="00000000">
            <w:pPr>
              <w:jc w:val="center"/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Cheque No. 4421 (Evidencia de Pago)</w:t>
            </w:r>
          </w:p>
        </w:tc>
        <w:tc>
          <w:tcPr>
            <w:tcW w:w="0" w:type="auto"/>
            <w:shd w:val="solid" w:color="EBF2FA" w:fill="auto"/>
          </w:tcPr>
          <w:p w14:paraId="2FCEC760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2AC38C96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2AF520BF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54BAD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43B375B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shd w:val="solid" w:color="FFFFFF" w:fill="auto"/>
          </w:tcPr>
          <w:p w14:paraId="5EC76B15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Informes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Diarios ACT-45 (Feb 2026)</w:t>
            </w:r>
          </w:p>
        </w:tc>
        <w:tc>
          <w:tcPr>
            <w:tcW w:w="0" w:type="auto"/>
            <w:shd w:val="solid" w:color="FFFFFF" w:fill="auto"/>
          </w:tcPr>
          <w:p w14:paraId="2363FA58" w14:textId="77777777" w:rsidR="00B9195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Daily Logs</w:t>
            </w:r>
          </w:p>
        </w:tc>
        <w:tc>
          <w:tcPr>
            <w:tcW w:w="0" w:type="auto"/>
            <w:shd w:val="solid" w:color="FFFFFF" w:fill="auto"/>
          </w:tcPr>
          <w:p w14:paraId="4D87C328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6C56B06B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  <w:tr w:rsidR="00B91956" w14:paraId="7E865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BF2FA" w:fill="auto"/>
          </w:tcPr>
          <w:p w14:paraId="20182BEF" w14:textId="77777777" w:rsidR="00B919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solid" w:color="EBF2FA" w:fill="auto"/>
          </w:tcPr>
          <w:p w14:paraId="5A5A434B" w14:textId="77777777" w:rsidR="00B91956" w:rsidRPr="005847D0" w:rsidRDefault="00000000">
            <w:pPr>
              <w:jc w:val="center"/>
              <w:rPr>
                <w:lang w:val="es-419"/>
              </w:rPr>
            </w:pPr>
            <w:r w:rsidRPr="005847D0">
              <w:rPr>
                <w:rFonts w:ascii="Calibri" w:eastAsia="Calibri" w:hAnsi="Calibri" w:cs="Calibri"/>
                <w:sz w:val="18"/>
                <w:szCs w:val="18"/>
                <w:lang w:val="es-419"/>
              </w:rPr>
              <w:t>Fotos Acopio Tubería RCP — Km 16.2</w:t>
            </w:r>
          </w:p>
        </w:tc>
        <w:tc>
          <w:tcPr>
            <w:tcW w:w="0" w:type="auto"/>
            <w:shd w:val="solid" w:color="EBF2FA" w:fill="auto"/>
          </w:tcPr>
          <w:p w14:paraId="53D47B6C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Fotografías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198FBCA6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0" w:type="auto"/>
            <w:shd w:val="solid" w:color="EBF2FA" w:fill="auto"/>
          </w:tcPr>
          <w:p w14:paraId="3A44DAB0" w14:textId="77777777" w:rsidR="00B9195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Pendiente</w:t>
            </w:r>
            <w:proofErr w:type="spellEnd"/>
          </w:p>
        </w:tc>
      </w:tr>
    </w:tbl>
    <w:p w14:paraId="02A2C858" w14:textId="77777777" w:rsidR="00B91956" w:rsidRDefault="00B91956">
      <w:pPr>
        <w:spacing w:after="100"/>
      </w:pPr>
    </w:p>
    <w:p w14:paraId="39EC8CCB" w14:textId="77777777" w:rsidR="00B91956" w:rsidRPr="005847D0" w:rsidRDefault="00000000">
      <w:pPr>
        <w:shd w:val="solid" w:color="D4EDDA" w:fill="auto"/>
        <w:spacing w:before="80" w:after="80"/>
        <w:ind w:left="200" w:right="200"/>
        <w:rPr>
          <w:lang w:val="es-419"/>
        </w:rPr>
      </w:pPr>
      <w:r>
        <w:rPr>
          <w:rFonts w:ascii="Calibri" w:eastAsia="Calibri" w:hAnsi="Calibri" w:cs="Calibri"/>
          <w:i/>
          <w:iCs/>
          <w:sz w:val="18"/>
          <w:szCs w:val="18"/>
        </w:rPr>
        <w:t>💡</w:t>
      </w:r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t xml:space="preserve">  SECUENCIA RECOMENDADA EN PACT: (1) Crear el Proyecto → (2) Ingresar 4 Partidas → (3) Subir Certificado CM-001 → (4) Registrar Material </w:t>
      </w:r>
      <w:proofErr w:type="spellStart"/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t>On</w:t>
      </w:r>
      <w:proofErr w:type="spellEnd"/>
      <w:r w:rsidRPr="005847D0">
        <w:rPr>
          <w:rFonts w:ascii="Calibri" w:eastAsia="Calibri" w:hAnsi="Calibri" w:cs="Calibri"/>
          <w:i/>
          <w:iCs/>
          <w:sz w:val="18"/>
          <w:szCs w:val="18"/>
          <w:lang w:val="es-419"/>
        </w:rPr>
        <w:t>-Site MS-001 → (5) Crear CHO CO-01 → (6) Generar Certificación Cert-001</w:t>
      </w:r>
    </w:p>
    <w:p w14:paraId="42E223C3" w14:textId="77777777" w:rsidR="00B91956" w:rsidRPr="005847D0" w:rsidRDefault="00B91956">
      <w:pPr>
        <w:spacing w:after="100"/>
        <w:rPr>
          <w:lang w:val="es-419"/>
        </w:rPr>
      </w:pPr>
    </w:p>
    <w:p w14:paraId="7882BC6A" w14:textId="77777777" w:rsidR="00B91956" w:rsidRPr="005847D0" w:rsidRDefault="00000000">
      <w:pPr>
        <w:spacing w:before="300"/>
        <w:jc w:val="center"/>
        <w:rPr>
          <w:lang w:val="es-419"/>
        </w:rPr>
      </w:pPr>
      <w:r w:rsidRPr="005847D0">
        <w:rPr>
          <w:rFonts w:ascii="Calibri" w:eastAsia="Calibri" w:hAnsi="Calibri" w:cs="Calibri"/>
          <w:i/>
          <w:iCs/>
          <w:color w:val="888888"/>
          <w:sz w:val="16"/>
          <w:szCs w:val="16"/>
          <w:lang w:val="es-419"/>
        </w:rPr>
        <w:t>Documento generado por PACT — Ing. Enrique Saavedra Sada, PE — Mayo 2026</w:t>
      </w:r>
    </w:p>
    <w:sectPr w:rsidR="00B91956" w:rsidRPr="005847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537D0"/>
    <w:multiLevelType w:val="hybridMultilevel"/>
    <w:tmpl w:val="E8D83838"/>
    <w:lvl w:ilvl="0" w:tplc="1DB65AAE">
      <w:start w:val="1"/>
      <w:numFmt w:val="bullet"/>
      <w:lvlText w:val="●"/>
      <w:lvlJc w:val="left"/>
      <w:pPr>
        <w:ind w:left="720" w:hanging="360"/>
      </w:pPr>
    </w:lvl>
    <w:lvl w:ilvl="1" w:tplc="51DE17EC">
      <w:start w:val="1"/>
      <w:numFmt w:val="bullet"/>
      <w:lvlText w:val="○"/>
      <w:lvlJc w:val="left"/>
      <w:pPr>
        <w:ind w:left="1440" w:hanging="360"/>
      </w:pPr>
    </w:lvl>
    <w:lvl w:ilvl="2" w:tplc="39CA6EFA">
      <w:start w:val="1"/>
      <w:numFmt w:val="bullet"/>
      <w:lvlText w:val="■"/>
      <w:lvlJc w:val="left"/>
      <w:pPr>
        <w:ind w:left="2160" w:hanging="360"/>
      </w:pPr>
    </w:lvl>
    <w:lvl w:ilvl="3" w:tplc="C9E295D8">
      <w:start w:val="1"/>
      <w:numFmt w:val="bullet"/>
      <w:lvlText w:val="●"/>
      <w:lvlJc w:val="left"/>
      <w:pPr>
        <w:ind w:left="2880" w:hanging="360"/>
      </w:pPr>
    </w:lvl>
    <w:lvl w:ilvl="4" w:tplc="2A345CAE">
      <w:start w:val="1"/>
      <w:numFmt w:val="bullet"/>
      <w:lvlText w:val="○"/>
      <w:lvlJc w:val="left"/>
      <w:pPr>
        <w:ind w:left="3600" w:hanging="360"/>
      </w:pPr>
    </w:lvl>
    <w:lvl w:ilvl="5" w:tplc="E73EBB8E">
      <w:start w:val="1"/>
      <w:numFmt w:val="bullet"/>
      <w:lvlText w:val="■"/>
      <w:lvlJc w:val="left"/>
      <w:pPr>
        <w:ind w:left="4320" w:hanging="360"/>
      </w:pPr>
    </w:lvl>
    <w:lvl w:ilvl="6" w:tplc="F14C8E04">
      <w:start w:val="1"/>
      <w:numFmt w:val="bullet"/>
      <w:lvlText w:val="●"/>
      <w:lvlJc w:val="left"/>
      <w:pPr>
        <w:ind w:left="5040" w:hanging="360"/>
      </w:pPr>
    </w:lvl>
    <w:lvl w:ilvl="7" w:tplc="9EA8453E">
      <w:start w:val="1"/>
      <w:numFmt w:val="bullet"/>
      <w:lvlText w:val="●"/>
      <w:lvlJc w:val="left"/>
      <w:pPr>
        <w:ind w:left="5760" w:hanging="360"/>
      </w:pPr>
    </w:lvl>
    <w:lvl w:ilvl="8" w:tplc="B99AD954">
      <w:start w:val="1"/>
      <w:numFmt w:val="bullet"/>
      <w:lvlText w:val="●"/>
      <w:lvlJc w:val="left"/>
      <w:pPr>
        <w:ind w:left="6480" w:hanging="360"/>
      </w:pPr>
    </w:lvl>
  </w:abstractNum>
  <w:num w:numId="1" w16cid:durableId="53816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956"/>
    <w:rsid w:val="005847D0"/>
    <w:rsid w:val="00653520"/>
    <w:rsid w:val="00A17173"/>
    <w:rsid w:val="00B9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7954"/>
  <w15:docId w15:val="{3F52ACAF-0059-4510-863D-13E7D32F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Dossier de Prueba PACT - Rehabilitación PR-111</vt:lpstr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Prueba PACT - Rehabilitación PR-111</dc:title>
  <dc:creator>PACT - Ing. Enrique Saavedra Sada, PE</dc:creator>
  <dc:description>Documento de prueba del sistema PACT para proyecto vial en Puerto Rico</dc:description>
  <cp:lastModifiedBy>Enrique Saavedra</cp:lastModifiedBy>
  <cp:revision>2</cp:revision>
  <dcterms:created xsi:type="dcterms:W3CDTF">2026-05-10T21:21:00Z</dcterms:created>
  <dcterms:modified xsi:type="dcterms:W3CDTF">2026-05-10T22:21:00Z</dcterms:modified>
</cp:coreProperties>
</file>