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8F7D" w14:textId="77777777" w:rsidR="00741E84" w:rsidRPr="00741E84" w:rsidRDefault="00741E84" w:rsidP="00741E84">
      <w:pPr>
        <w:rPr>
          <w:b/>
          <w:bCs/>
          <w:lang w:val="es-419"/>
        </w:rPr>
      </w:pPr>
      <w:r w:rsidRPr="00741E84">
        <w:rPr>
          <w:b/>
          <w:bCs/>
          <w:lang w:val="es-419"/>
        </w:rPr>
        <w:t xml:space="preserve">¿Qué pasa cuando el total de </w:t>
      </w:r>
      <w:proofErr w:type="spellStart"/>
      <w:r w:rsidRPr="00741E84">
        <w:rPr>
          <w:b/>
          <w:bCs/>
          <w:lang w:val="es-419"/>
        </w:rPr>
        <w:t>CMs</w:t>
      </w:r>
      <w:proofErr w:type="spellEnd"/>
      <w:r w:rsidRPr="00741E84">
        <w:rPr>
          <w:b/>
          <w:bCs/>
          <w:lang w:val="es-419"/>
        </w:rPr>
        <w:t xml:space="preserve"> es menor a la cantidad cobrada?</w:t>
      </w:r>
    </w:p>
    <w:p w14:paraId="749F7A3C" w14:textId="77777777" w:rsidR="00741E84" w:rsidRPr="00741E84" w:rsidRDefault="00741E84" w:rsidP="00741E84">
      <w:pPr>
        <w:rPr>
          <w:lang w:val="es-419"/>
        </w:rPr>
      </w:pPr>
      <w:r w:rsidRPr="00741E84">
        <w:rPr>
          <w:lang w:val="es-419"/>
        </w:rPr>
        <w:t>El programa tiene </w:t>
      </w:r>
      <w:r w:rsidRPr="00741E84">
        <w:rPr>
          <w:b/>
          <w:bCs/>
          <w:lang w:val="es-419"/>
        </w:rPr>
        <w:t>tres capas de protección</w:t>
      </w:r>
      <w:r w:rsidRPr="00741E84">
        <w:rPr>
          <w:lang w:val="es-419"/>
        </w:rPr>
        <w:t> que se activan en ese caso:</w:t>
      </w:r>
    </w:p>
    <w:p w14:paraId="2521491C" w14:textId="77777777" w:rsidR="00741E84" w:rsidRPr="00741E84" w:rsidRDefault="00741E84" w:rsidP="00741E84">
      <w:r w:rsidRPr="00741E84">
        <w:pict w14:anchorId="47A389EE">
          <v:rect id="_x0000_i1055" style="width:540pt;height:.75pt" o:hrpct="0" o:hralign="center" o:hrstd="t" o:hr="t" fillcolor="#a0a0a0" stroked="f"/>
        </w:pict>
      </w:r>
    </w:p>
    <w:p w14:paraId="08FE6DA6" w14:textId="77777777" w:rsidR="00741E84" w:rsidRPr="00741E84" w:rsidRDefault="00741E84" w:rsidP="00741E84">
      <w:pPr>
        <w:rPr>
          <w:lang w:val="es-419"/>
        </w:rPr>
      </w:pPr>
      <w:r w:rsidRPr="00741E84">
        <w:rPr>
          <w:rFonts w:ascii="Segoe UI Emoji" w:hAnsi="Segoe UI Emoji" w:cs="Segoe UI Emoji"/>
        </w:rPr>
        <w:t>🔴</w:t>
      </w:r>
      <w:r w:rsidRPr="00741E84">
        <w:rPr>
          <w:lang w:val="es-419"/>
        </w:rPr>
        <w:t xml:space="preserve"> Capa 1 — Alerta visual en tiempo real (mientras editas la certificación)</w:t>
      </w:r>
    </w:p>
    <w:p w14:paraId="23C12ECE" w14:textId="77777777" w:rsidR="00741E84" w:rsidRPr="00741E84" w:rsidRDefault="00741E84" w:rsidP="00741E84">
      <w:pPr>
        <w:rPr>
          <w:lang w:val="es-419"/>
        </w:rPr>
      </w:pPr>
      <w:r w:rsidRPr="00741E84">
        <w:rPr>
          <w:lang w:val="es-419"/>
        </w:rPr>
        <w:t xml:space="preserve">Cuando abres una certificación de pago y la cantidad que se quiere pagar supera lo certificado en los </w:t>
      </w:r>
      <w:proofErr w:type="spellStart"/>
      <w:r w:rsidRPr="00741E84">
        <w:rPr>
          <w:lang w:val="es-419"/>
        </w:rPr>
        <w:t>CMs</w:t>
      </w:r>
      <w:proofErr w:type="spellEnd"/>
      <w:r w:rsidRPr="00741E84">
        <w:rPr>
          <w:lang w:val="es-419"/>
        </w:rPr>
        <w:t>, </w:t>
      </w:r>
      <w:r w:rsidRPr="00741E84">
        <w:rPr>
          <w:b/>
          <w:bCs/>
          <w:lang w:val="es-419"/>
        </w:rPr>
        <w:t>la fila de esa partida se pone en rojo</w:t>
      </w:r>
      <w:r w:rsidRPr="00741E84">
        <w:rPr>
          <w:lang w:val="es-419"/>
        </w:rPr>
        <w:t> (bg-red-50) y aparece un bloque de advertencia en la parte superior con el siguiente mensaje:</w:t>
      </w:r>
    </w:p>
    <w:p w14:paraId="452D62D6" w14:textId="77777777" w:rsidR="00741E84" w:rsidRPr="00741E84" w:rsidRDefault="00741E84" w:rsidP="00741E84">
      <w:pPr>
        <w:rPr>
          <w:lang w:val="es-419"/>
        </w:rPr>
      </w:pPr>
      <w:r w:rsidRPr="00741E84">
        <w:rPr>
          <w:b/>
          <w:bCs/>
          <w:lang w:val="es-419"/>
        </w:rPr>
        <w:t xml:space="preserve">¡No se puede pagar: </w:t>
      </w:r>
      <w:proofErr w:type="gramStart"/>
      <w:r w:rsidRPr="00741E84">
        <w:rPr>
          <w:b/>
          <w:bCs/>
          <w:lang w:val="es-419"/>
        </w:rPr>
        <w:t>Certificados de Manufactura Insuficientes!</w:t>
      </w:r>
      <w:proofErr w:type="gramEnd"/>
    </w:p>
    <w:p w14:paraId="793588F3" w14:textId="77777777" w:rsidR="00741E84" w:rsidRPr="00741E84" w:rsidRDefault="00741E84" w:rsidP="00741E84">
      <w:pPr>
        <w:numPr>
          <w:ilvl w:val="0"/>
          <w:numId w:val="2"/>
        </w:numPr>
      </w:pPr>
      <w:r w:rsidRPr="00741E84">
        <w:rPr>
          <w:lang w:val="es-419"/>
        </w:rPr>
        <w:t>Partida XXX: Se quiere pagar </w:t>
      </w:r>
      <w:r w:rsidRPr="00741E84">
        <w:rPr>
          <w:b/>
          <w:bCs/>
          <w:lang w:val="es-419"/>
        </w:rPr>
        <w:t>N</w:t>
      </w:r>
      <w:r w:rsidRPr="00741E84">
        <w:rPr>
          <w:lang w:val="es-419"/>
        </w:rPr>
        <w:t> unidades, pero solo hay </w:t>
      </w:r>
      <w:r w:rsidRPr="00741E84">
        <w:rPr>
          <w:b/>
          <w:bCs/>
          <w:lang w:val="es-419"/>
        </w:rPr>
        <w:t>M</w:t>
      </w:r>
      <w:r w:rsidRPr="00741E84">
        <w:rPr>
          <w:lang w:val="es-419"/>
        </w:rPr>
        <w:t> unidades con CM aprobado. </w:t>
      </w:r>
      <w:proofErr w:type="spellStart"/>
      <w:r w:rsidRPr="00741E84">
        <w:rPr>
          <w:b/>
          <w:bCs/>
        </w:rPr>
        <w:t>Faltan</w:t>
      </w:r>
      <w:proofErr w:type="spellEnd"/>
      <w:r w:rsidRPr="00741E84">
        <w:rPr>
          <w:b/>
          <w:bCs/>
        </w:rPr>
        <w:t xml:space="preserve"> X </w:t>
      </w:r>
      <w:proofErr w:type="spellStart"/>
      <w:r w:rsidRPr="00741E84">
        <w:rPr>
          <w:b/>
          <w:bCs/>
        </w:rPr>
        <w:t>unidades</w:t>
      </w:r>
      <w:proofErr w:type="spellEnd"/>
      <w:r w:rsidRPr="00741E84">
        <w:rPr>
          <w:b/>
          <w:bCs/>
        </w:rPr>
        <w:t>.</w:t>
      </w:r>
    </w:p>
    <w:p w14:paraId="15D3D0FC" w14:textId="77777777" w:rsidR="00741E84" w:rsidRPr="00741E84" w:rsidRDefault="00741E84" w:rsidP="00741E84">
      <w:pPr>
        <w:rPr>
          <w:lang w:val="es-419"/>
        </w:rPr>
      </w:pPr>
      <w:r w:rsidRPr="00741E84">
        <w:rPr>
          <w:lang w:val="es-419"/>
        </w:rPr>
        <w:t>Esto ocurre para </w:t>
      </w:r>
      <w:r w:rsidRPr="00741E84">
        <w:rPr>
          <w:b/>
          <w:bCs/>
          <w:lang w:val="es-419"/>
        </w:rPr>
        <w:t>cada partida</w:t>
      </w:r>
      <w:r w:rsidRPr="00741E84">
        <w:rPr>
          <w:lang w:val="es-419"/>
        </w:rPr>
        <w:t> que esté en estado INSUFFICIENT.</w:t>
      </w:r>
    </w:p>
    <w:p w14:paraId="7A050D03" w14:textId="77777777" w:rsidR="00741E84" w:rsidRPr="00741E84" w:rsidRDefault="00741E84" w:rsidP="00741E84">
      <w:r w:rsidRPr="00741E84">
        <w:pict w14:anchorId="67EF4D58">
          <v:rect id="_x0000_i1056" style="width:540pt;height:.75pt" o:hrpct="0" o:hralign="center" o:hrstd="t" o:hr="t" fillcolor="#a0a0a0" stroked="f"/>
        </w:pict>
      </w:r>
    </w:p>
    <w:p w14:paraId="2ED13882" w14:textId="77777777" w:rsidR="00741E84" w:rsidRPr="00741E84" w:rsidRDefault="00741E84" w:rsidP="00741E84">
      <w:pPr>
        <w:rPr>
          <w:lang w:val="es-419"/>
        </w:rPr>
      </w:pPr>
      <w:r w:rsidRPr="00741E84">
        <w:rPr>
          <w:rFonts w:ascii="Segoe UI Emoji" w:hAnsi="Segoe UI Emoji" w:cs="Segoe UI Emoji"/>
        </w:rPr>
        <w:t>🚫</w:t>
      </w:r>
      <w:r w:rsidRPr="00741E84">
        <w:rPr>
          <w:lang w:val="es-419"/>
        </w:rPr>
        <w:t xml:space="preserve"> Capa 2 — Bloqueo al intentar imprimir</w:t>
      </w:r>
    </w:p>
    <w:p w14:paraId="2B7195FD" w14:textId="77777777" w:rsidR="00741E84" w:rsidRPr="00741E84" w:rsidRDefault="00741E84" w:rsidP="00741E84">
      <w:pPr>
        <w:rPr>
          <w:lang w:val="es-419"/>
        </w:rPr>
      </w:pPr>
      <w:r w:rsidRPr="00741E84">
        <w:rPr>
          <w:lang w:val="es-419"/>
        </w:rPr>
        <w:t>Cuando intentas generar el reporte Excel (botón de imprimir), el programa </w:t>
      </w:r>
      <w:r w:rsidRPr="00741E84">
        <w:rPr>
          <w:b/>
          <w:bCs/>
          <w:lang w:val="es-419"/>
        </w:rPr>
        <w:t>valida primero</w:t>
      </w:r>
      <w:r w:rsidRPr="00741E84">
        <w:rPr>
          <w:lang w:val="es-419"/>
        </w:rPr>
        <w:t> todos los ítems:</w:t>
      </w:r>
    </w:p>
    <w:p w14:paraId="3F93DEAE" w14:textId="77777777" w:rsidR="00741E84" w:rsidRPr="00741E84" w:rsidRDefault="00741E84" w:rsidP="00741E84">
      <w:pPr>
        <w:rPr>
          <w:lang w:val="es-419"/>
        </w:rPr>
      </w:pPr>
      <w:r w:rsidRPr="00741E84">
        <w:rPr>
          <w:rFonts w:ascii="Segoe UI Emoji" w:hAnsi="Segoe UI Emoji" w:cs="Segoe UI Emoji"/>
        </w:rPr>
        <w:t>🚫</w:t>
      </w:r>
      <w:r w:rsidRPr="00741E84">
        <w:rPr>
          <w:lang w:val="es-419"/>
        </w:rPr>
        <w:t xml:space="preserve"> NO SE PUEDE IMPRIMIR: CERTIFICADOS DE MANUFACTURA INSUFICIENTES</w:t>
      </w:r>
    </w:p>
    <w:p w14:paraId="26D295E6" w14:textId="77777777" w:rsidR="00741E84" w:rsidRPr="00741E84" w:rsidRDefault="00741E84" w:rsidP="00741E84">
      <w:pPr>
        <w:rPr>
          <w:lang w:val="es-419"/>
        </w:rPr>
      </w:pPr>
      <w:r w:rsidRPr="00741E84">
        <w:rPr>
          <w:lang w:val="es-419"/>
        </w:rPr>
        <w:t>• Partida XXX: quieres pagar N unidades, disponible con CM: M unidades, FALTAN: X unidades</w:t>
      </w:r>
    </w:p>
    <w:p w14:paraId="77CD667A" w14:textId="77777777" w:rsidR="00741E84" w:rsidRPr="00741E84" w:rsidRDefault="00741E84" w:rsidP="00741E84">
      <w:pPr>
        <w:rPr>
          <w:lang w:val="es-419"/>
        </w:rPr>
      </w:pPr>
      <w:r w:rsidRPr="00741E84">
        <w:rPr>
          <w:lang w:val="es-419"/>
        </w:rPr>
        <w:t>¿Deseas imprimir de todos modos sin corregirlo?</w:t>
      </w:r>
    </w:p>
    <w:p w14:paraId="1DE152EE" w14:textId="77777777" w:rsidR="00741E84" w:rsidRPr="00741E84" w:rsidRDefault="00741E84" w:rsidP="00741E84">
      <w:pPr>
        <w:rPr>
          <w:lang w:val="es-419"/>
        </w:rPr>
      </w:pPr>
      <w:r w:rsidRPr="00741E84">
        <w:rPr>
          <w:lang w:val="es-419"/>
        </w:rPr>
        <w:t>El usuario puede cancelar o </w:t>
      </w:r>
      <w:r w:rsidRPr="00741E84">
        <w:rPr>
          <w:b/>
          <w:bCs/>
          <w:lang w:val="es-419"/>
        </w:rPr>
        <w:t>ignorar la advertencia</w:t>
      </w:r>
      <w:r w:rsidRPr="00741E84">
        <w:rPr>
          <w:lang w:val="es-419"/>
        </w:rPr>
        <w:t> y continuar de todos modos.</w:t>
      </w:r>
    </w:p>
    <w:p w14:paraId="68372AA2" w14:textId="77777777" w:rsidR="00741E84" w:rsidRPr="00741E84" w:rsidRDefault="00741E84" w:rsidP="00741E84">
      <w:r w:rsidRPr="00741E84">
        <w:pict w14:anchorId="627719A9">
          <v:rect id="_x0000_i1057" style="width:540pt;height:.75pt" o:hrpct="0" o:hralign="center" o:hrstd="t" o:hr="t" fillcolor="#a0a0a0" stroked="f"/>
        </w:pict>
      </w:r>
    </w:p>
    <w:p w14:paraId="276B6F35" w14:textId="77777777" w:rsidR="00741E84" w:rsidRPr="00741E84" w:rsidRDefault="00741E84" w:rsidP="00741E84">
      <w:pPr>
        <w:rPr>
          <w:lang w:val="es-419"/>
        </w:rPr>
      </w:pPr>
      <w:r w:rsidRPr="00741E84">
        <w:rPr>
          <w:rFonts w:ascii="Segoe UI Emoji" w:hAnsi="Segoe UI Emoji" w:cs="Segoe UI Emoji"/>
        </w:rPr>
        <w:t>🔔</w:t>
      </w:r>
      <w:r w:rsidRPr="00741E84">
        <w:rPr>
          <w:lang w:val="es-419"/>
        </w:rPr>
        <w:t xml:space="preserve"> Capa 3 — Alerta en la pantalla principal (</w:t>
      </w:r>
      <w:proofErr w:type="spellStart"/>
      <w:r w:rsidRPr="00741E84">
        <w:rPr>
          <w:lang w:val="es-419"/>
        </w:rPr>
        <w:t>Dashboard</w:t>
      </w:r>
      <w:proofErr w:type="spellEnd"/>
      <w:r w:rsidRPr="00741E84">
        <w:rPr>
          <w:lang w:val="es-419"/>
        </w:rPr>
        <w:t>)</w:t>
      </w:r>
    </w:p>
    <w:p w14:paraId="5F95FC60" w14:textId="77777777" w:rsidR="00741E84" w:rsidRPr="00741E84" w:rsidRDefault="00741E84" w:rsidP="00741E84">
      <w:pPr>
        <w:rPr>
          <w:lang w:val="es-419"/>
        </w:rPr>
      </w:pPr>
      <w:r w:rsidRPr="00741E84">
        <w:rPr>
          <w:lang w:val="es-419"/>
        </w:rPr>
        <w:t xml:space="preserve">En el </w:t>
      </w:r>
      <w:proofErr w:type="spellStart"/>
      <w:r w:rsidRPr="00741E84">
        <w:rPr>
          <w:lang w:val="es-419"/>
        </w:rPr>
        <w:t>dashboard</w:t>
      </w:r>
      <w:proofErr w:type="spellEnd"/>
      <w:r w:rsidRPr="00741E84">
        <w:rPr>
          <w:lang w:val="es-419"/>
        </w:rPr>
        <w:t xml:space="preserve"> principal aparece un </w:t>
      </w:r>
      <w:proofErr w:type="spellStart"/>
      <w:r w:rsidRPr="00741E84">
        <w:rPr>
          <w:lang w:val="es-419"/>
        </w:rPr>
        <w:t>badge</w:t>
      </w:r>
      <w:proofErr w:type="spellEnd"/>
      <w:r w:rsidRPr="00741E84">
        <w:rPr>
          <w:lang w:val="es-419"/>
        </w:rPr>
        <w:t xml:space="preserve"> rojo junto al proyecto indicando cuántas partidas tienen </w:t>
      </w:r>
      <w:r w:rsidRPr="00741E84">
        <w:rPr>
          <w:b/>
          <w:bCs/>
          <w:lang w:val="es-419"/>
        </w:rPr>
        <w:t>"CM faltantes"</w:t>
      </w:r>
      <w:r w:rsidRPr="00741E84">
        <w:rPr>
          <w:lang w:val="es-419"/>
        </w:rPr>
        <w:t>, con el texto:</w:t>
      </w:r>
    </w:p>
    <w:p w14:paraId="17FFCA97" w14:textId="77777777" w:rsidR="00741E84" w:rsidRPr="00741E84" w:rsidRDefault="00741E84" w:rsidP="00741E84">
      <w:pPr>
        <w:rPr>
          <w:lang w:val="es-419"/>
        </w:rPr>
      </w:pPr>
      <w:r w:rsidRPr="00741E84">
        <w:rPr>
          <w:i/>
          <w:iCs/>
          <w:lang w:val="es-419"/>
        </w:rPr>
        <w:t>"N partida(s) con CM insuficientes en certificaciones sin pagar"</w:t>
      </w:r>
    </w:p>
    <w:p w14:paraId="4B0BC2EB" w14:textId="77777777" w:rsidR="00741E84" w:rsidRPr="00741E84" w:rsidRDefault="00741E84" w:rsidP="00741E84">
      <w:r w:rsidRPr="00741E84">
        <w:pict w14:anchorId="0E20496E">
          <v:rect id="_x0000_i1058" style="width:540pt;height:.75pt" o:hrpct="0" o:hralign="center" o:hrstd="t" o:hr="t" fillcolor="#a0a0a0" stroked="f"/>
        </w:pict>
      </w:r>
    </w:p>
    <w:p w14:paraId="1D4196D4" w14:textId="77777777" w:rsidR="00741E84" w:rsidRPr="00741E84" w:rsidRDefault="00741E84" w:rsidP="00741E84">
      <w:pPr>
        <w:rPr>
          <w:lang w:val="es-419"/>
        </w:rPr>
      </w:pPr>
      <w:r w:rsidRPr="00741E84">
        <w:rPr>
          <w:lang w:val="es-419"/>
        </w:rPr>
        <w:t>¿Cómo se calcula el déficit?</w:t>
      </w:r>
    </w:p>
    <w:p w14:paraId="7843F43E" w14:textId="77777777" w:rsidR="00741E84" w:rsidRPr="00741E84" w:rsidRDefault="00741E84" w:rsidP="00741E84">
      <w:pPr>
        <w:rPr>
          <w:lang w:val="es-419"/>
        </w:rPr>
      </w:pPr>
      <w:r w:rsidRPr="00741E84">
        <w:rPr>
          <w:lang w:val="es-419"/>
        </w:rPr>
        <w:lastRenderedPageBreak/>
        <w:t>La función </w:t>
      </w:r>
      <w:proofErr w:type="spellStart"/>
      <w:r w:rsidRPr="00741E84">
        <w:rPr>
          <w:lang w:val="es-419"/>
        </w:rPr>
        <w:t>getItemMfgStatus</w:t>
      </w:r>
      <w:proofErr w:type="spellEnd"/>
      <w:r w:rsidRPr="00741E84">
        <w:rPr>
          <w:lang w:val="es-419"/>
        </w:rPr>
        <w:t> hace lo siguiente: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8753"/>
      </w:tblGrid>
      <w:tr w:rsidR="00741E84" w:rsidRPr="00741E84" w14:paraId="76FC15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DD553" w14:textId="77777777" w:rsidR="00741E84" w:rsidRPr="00741E84" w:rsidRDefault="00741E84" w:rsidP="00741E84">
            <w:r w:rsidRPr="00741E84">
              <w:t>Paso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EDB315" w14:textId="77777777" w:rsidR="00741E84" w:rsidRPr="00741E84" w:rsidRDefault="00741E84" w:rsidP="00741E84">
            <w:proofErr w:type="spellStart"/>
            <w:r w:rsidRPr="00741E84">
              <w:t>Descripción</w:t>
            </w:r>
            <w:proofErr w:type="spellEnd"/>
          </w:p>
        </w:tc>
      </w:tr>
      <w:tr w:rsidR="00741E84" w:rsidRPr="00741E84" w14:paraId="2DC6D5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4007F" w14:textId="77777777" w:rsidR="00741E84" w:rsidRPr="00741E84" w:rsidRDefault="00741E84" w:rsidP="00741E84">
            <w:r w:rsidRPr="00741E8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F3D889" w14:textId="77777777" w:rsidR="00741E84" w:rsidRPr="00741E84" w:rsidRDefault="00741E84" w:rsidP="00741E84">
            <w:pPr>
              <w:rPr>
                <w:lang w:val="es-419"/>
              </w:rPr>
            </w:pPr>
            <w:r w:rsidRPr="00741E84">
              <w:rPr>
                <w:lang w:val="es-419"/>
              </w:rPr>
              <w:t>Suma todo lo aprobado en los </w:t>
            </w:r>
            <w:proofErr w:type="spellStart"/>
            <w:r w:rsidRPr="00741E84">
              <w:rPr>
                <w:b/>
                <w:bCs/>
                <w:lang w:val="es-419"/>
              </w:rPr>
              <w:t>CMs</w:t>
            </w:r>
            <w:proofErr w:type="spellEnd"/>
            <w:r w:rsidRPr="00741E84">
              <w:rPr>
                <w:b/>
                <w:bCs/>
                <w:lang w:val="es-419"/>
              </w:rPr>
              <w:t xml:space="preserve"> registrados</w:t>
            </w:r>
            <w:r w:rsidRPr="00741E84">
              <w:rPr>
                <w:lang w:val="es-419"/>
              </w:rPr>
              <w:t> para esa partida</w:t>
            </w:r>
          </w:p>
        </w:tc>
      </w:tr>
      <w:tr w:rsidR="00741E84" w:rsidRPr="00741E84" w14:paraId="187161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46DF1" w14:textId="77777777" w:rsidR="00741E84" w:rsidRPr="00741E84" w:rsidRDefault="00741E84" w:rsidP="00741E84">
            <w:r w:rsidRPr="00741E84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FA7BF0" w14:textId="77777777" w:rsidR="00741E84" w:rsidRPr="00741E84" w:rsidRDefault="00741E84" w:rsidP="00741E84">
            <w:pPr>
              <w:rPr>
                <w:lang w:val="es-419"/>
              </w:rPr>
            </w:pPr>
            <w:r w:rsidRPr="00741E84">
              <w:rPr>
                <w:lang w:val="es-419"/>
              </w:rPr>
              <w:t>Resta lo que ya fue </w:t>
            </w:r>
            <w:r w:rsidRPr="00741E84">
              <w:rPr>
                <w:b/>
                <w:bCs/>
                <w:lang w:val="es-419"/>
              </w:rPr>
              <w:t>pagado en certificaciones anteriores</w:t>
            </w:r>
          </w:p>
        </w:tc>
      </w:tr>
      <w:tr w:rsidR="00741E84" w:rsidRPr="00741E84" w14:paraId="0DF6C0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ED33D" w14:textId="77777777" w:rsidR="00741E84" w:rsidRPr="00741E84" w:rsidRDefault="00741E84" w:rsidP="00741E84">
            <w:r w:rsidRPr="00741E84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EAA632" w14:textId="77777777" w:rsidR="00741E84" w:rsidRPr="00741E84" w:rsidRDefault="00741E84" w:rsidP="00741E84">
            <w:pPr>
              <w:rPr>
                <w:lang w:val="es-419"/>
              </w:rPr>
            </w:pPr>
            <w:r w:rsidRPr="00741E84">
              <w:rPr>
                <w:lang w:val="es-419"/>
              </w:rPr>
              <w:t>Compara lo </w:t>
            </w:r>
            <w:r w:rsidRPr="00741E84">
              <w:rPr>
                <w:b/>
                <w:bCs/>
                <w:lang w:val="es-419"/>
              </w:rPr>
              <w:t>disponible</w:t>
            </w:r>
            <w:r w:rsidRPr="00741E84">
              <w:rPr>
                <w:lang w:val="es-419"/>
              </w:rPr>
              <w:t> vs. lo que se quiere cobrar</w:t>
            </w:r>
          </w:p>
        </w:tc>
      </w:tr>
      <w:tr w:rsidR="00741E84" w:rsidRPr="00741E84" w14:paraId="3F557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47B820" w14:textId="77777777" w:rsidR="00741E84" w:rsidRPr="00741E84" w:rsidRDefault="00741E84" w:rsidP="00741E84">
            <w:r w:rsidRPr="00741E84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6F77D8" w14:textId="77777777" w:rsidR="00741E84" w:rsidRPr="00741E84" w:rsidRDefault="00741E84" w:rsidP="00741E84">
            <w:pPr>
              <w:rPr>
                <w:lang w:val="es-419"/>
              </w:rPr>
            </w:pPr>
            <w:r w:rsidRPr="00741E84">
              <w:rPr>
                <w:lang w:val="es-419"/>
              </w:rPr>
              <w:t>Si cantidad a pagar &gt; disponible, retorna status: 'INSUFFICIENT' con el campo </w:t>
            </w:r>
            <w:proofErr w:type="spellStart"/>
            <w:r w:rsidRPr="00741E84">
              <w:rPr>
                <w:lang w:val="es-419"/>
              </w:rPr>
              <w:t>missing</w:t>
            </w:r>
            <w:proofErr w:type="spellEnd"/>
            <w:r w:rsidRPr="00741E84">
              <w:rPr>
                <w:lang w:val="es-419"/>
              </w:rPr>
              <w:t> = diferencia</w:t>
            </w:r>
          </w:p>
        </w:tc>
      </w:tr>
    </w:tbl>
    <w:p w14:paraId="4D26E482" w14:textId="77777777" w:rsidR="00741E84" w:rsidRPr="00741E84" w:rsidRDefault="00741E84" w:rsidP="00741E84">
      <w:pPr>
        <w:rPr>
          <w:lang w:val="es-419"/>
        </w:rPr>
      </w:pPr>
      <w:r w:rsidRPr="00741E84">
        <w:rPr>
          <w:lang w:val="es-419"/>
        </w:rPr>
        <w:t>Para partidas con unidad </w:t>
      </w:r>
      <w:r w:rsidRPr="00741E84">
        <w:rPr>
          <w:b/>
          <w:bCs/>
          <w:lang w:val="es-419"/>
        </w:rPr>
        <w:t>LS (Lump Sum)</w:t>
      </w:r>
      <w:r w:rsidRPr="00741E84">
        <w:rPr>
          <w:lang w:val="es-419"/>
        </w:rPr>
        <w:t>, hace un cálculo proporcional usando el límite de CM definido en el contrato.</w:t>
      </w:r>
    </w:p>
    <w:p w14:paraId="681927B7" w14:textId="77777777" w:rsidR="00741E84" w:rsidRPr="00741E84" w:rsidRDefault="00741E84" w:rsidP="00741E84">
      <w:r w:rsidRPr="00741E84">
        <w:pict w14:anchorId="07ADBD0F">
          <v:rect id="_x0000_i1059" style="width:540pt;height:.75pt" o:hrpct="0" o:hralign="center" o:hrstd="t" o:hr="t" fillcolor="#a0a0a0" stroked="f"/>
        </w:pict>
      </w:r>
    </w:p>
    <w:p w14:paraId="2815852D" w14:textId="77777777" w:rsidR="00741E84" w:rsidRPr="00741E84" w:rsidRDefault="00741E84" w:rsidP="00741E84">
      <w:pPr>
        <w:rPr>
          <w:lang w:val="es-419"/>
        </w:rPr>
      </w:pPr>
      <w:r w:rsidRPr="00741E84">
        <w:rPr>
          <w:b/>
          <w:bCs/>
          <w:lang w:val="es-419"/>
        </w:rPr>
        <w:t>En resumen:</w:t>
      </w:r>
      <w:r w:rsidRPr="00741E84">
        <w:rPr>
          <w:lang w:val="es-419"/>
        </w:rPr>
        <w:t> El programa </w:t>
      </w:r>
      <w:r w:rsidRPr="00741E84">
        <w:rPr>
          <w:b/>
          <w:bCs/>
          <w:lang w:val="es-419"/>
        </w:rPr>
        <w:t>sí detecta</w:t>
      </w:r>
      <w:r w:rsidRPr="00741E84">
        <w:rPr>
          <w:lang w:val="es-419"/>
        </w:rPr>
        <w:t xml:space="preserve"> cuando los </w:t>
      </w:r>
      <w:proofErr w:type="spellStart"/>
      <w:r w:rsidRPr="00741E84">
        <w:rPr>
          <w:lang w:val="es-419"/>
        </w:rPr>
        <w:t>CMs</w:t>
      </w:r>
      <w:proofErr w:type="spellEnd"/>
      <w:r w:rsidRPr="00741E84">
        <w:rPr>
          <w:lang w:val="es-419"/>
        </w:rPr>
        <w:t xml:space="preserve"> son insuficientes, muestra alertas visuales claras y advierte antes de imprimir — pero </w:t>
      </w:r>
      <w:r w:rsidRPr="00741E84">
        <w:rPr>
          <w:b/>
          <w:bCs/>
          <w:lang w:val="es-419"/>
        </w:rPr>
        <w:t>no bloquea completamente</w:t>
      </w:r>
      <w:r w:rsidRPr="00741E84">
        <w:rPr>
          <w:lang w:val="es-419"/>
        </w:rPr>
        <w:t> la impresión, ya que permite al usuario confirmar que desea imprimir de todas formas. ¿Quieres que lo cambie para que sea un bloqueo estricto?</w:t>
      </w:r>
    </w:p>
    <w:p w14:paraId="4D2B3B0A" w14:textId="77777777" w:rsidR="00097FBB" w:rsidRPr="00741E84" w:rsidRDefault="00097FBB" w:rsidP="00741E84">
      <w:pPr>
        <w:rPr>
          <w:lang w:val="es-419"/>
        </w:rPr>
      </w:pPr>
    </w:p>
    <w:sectPr w:rsidR="00097FBB" w:rsidRPr="00741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C13DA"/>
    <w:multiLevelType w:val="multilevel"/>
    <w:tmpl w:val="AD82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E4135"/>
    <w:multiLevelType w:val="multilevel"/>
    <w:tmpl w:val="83C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5362622">
    <w:abstractNumId w:val="0"/>
  </w:num>
  <w:num w:numId="2" w16cid:durableId="1264652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37"/>
    <w:rsid w:val="00097FBB"/>
    <w:rsid w:val="00225493"/>
    <w:rsid w:val="003945F2"/>
    <w:rsid w:val="00400492"/>
    <w:rsid w:val="00736DFF"/>
    <w:rsid w:val="00741E84"/>
    <w:rsid w:val="007501C3"/>
    <w:rsid w:val="007F2537"/>
    <w:rsid w:val="0084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B3613"/>
  <w15:chartTrackingRefBased/>
  <w15:docId w15:val="{EF44A516-FB5B-4348-A14D-6095C18E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2</cp:revision>
  <dcterms:created xsi:type="dcterms:W3CDTF">2026-07-20T19:40:00Z</dcterms:created>
  <dcterms:modified xsi:type="dcterms:W3CDTF">2026-07-20T19:40:00Z</dcterms:modified>
</cp:coreProperties>
</file>