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9AE2" w14:textId="77777777" w:rsidR="00EA47C4" w:rsidRDefault="00EA47C4">
      <w:pPr>
        <w:rPr>
          <w:lang w:val="es-419"/>
        </w:rPr>
      </w:pPr>
    </w:p>
    <w:p w14:paraId="6DBA7B89" w14:textId="63816055" w:rsidR="00EA47C4" w:rsidRDefault="00EA47C4">
      <w:pPr>
        <w:rPr>
          <w:lang w:val="es-419"/>
        </w:rPr>
      </w:pPr>
      <w:r w:rsidRPr="00EA47C4">
        <w:rPr>
          <w:lang w:val="es-419"/>
        </w:rPr>
        <w:t>Estos cambios, no quiero que los hagas en la seccion que se llama "Todas las partidas", unicamente queria que lo realizaras a la seccion de entrada de datos en partidas, antes de hacer nada, dime lo que entiendes por lo que te digo</w:t>
      </w:r>
    </w:p>
    <w:p w14:paraId="3B164A3B" w14:textId="77777777" w:rsidR="00EA47C4" w:rsidRDefault="00EA47C4">
      <w:pPr>
        <w:rPr>
          <w:lang w:val="es-419"/>
        </w:rPr>
      </w:pPr>
    </w:p>
    <w:p w14:paraId="3E89A382" w14:textId="77777777" w:rsidR="00EA47C4" w:rsidRPr="00EA47C4" w:rsidRDefault="00EA47C4" w:rsidP="00EA47C4">
      <w:pPr>
        <w:rPr>
          <w:lang w:val="es-419"/>
        </w:rPr>
      </w:pPr>
      <w:r w:rsidRPr="00EA47C4">
        <w:rPr>
          <w:lang w:val="es-419"/>
        </w:rPr>
        <w:t>Entiendo perfectamente lo que me pides. De acuerdo con tu instrucción, lo que comprendo es que </w:t>
      </w:r>
      <w:r w:rsidRPr="00EA47C4">
        <w:rPr>
          <w:b/>
          <w:bCs/>
          <w:lang w:val="es-419"/>
        </w:rPr>
        <w:t>la sección de "Partidas" debe ser un formulario de entrada de datos puro y exclusivo para el contrato original</w:t>
      </w:r>
      <w:r w:rsidRPr="00EA47C4">
        <w:rPr>
          <w:lang w:val="es-419"/>
        </w:rPr>
        <w:t>, libre de cualquier mezcla con la lógica posterior del proyecto (como enmiendas o pagos).</w:t>
      </w:r>
    </w:p>
    <w:p w14:paraId="41528938" w14:textId="77777777" w:rsidR="00EA47C4" w:rsidRPr="00EA47C4" w:rsidRDefault="00EA47C4" w:rsidP="00EA47C4">
      <w:pPr>
        <w:rPr>
          <w:lang w:val="es-419"/>
        </w:rPr>
      </w:pPr>
      <w:r w:rsidRPr="00EA47C4">
        <w:rPr>
          <w:lang w:val="es-419"/>
        </w:rPr>
        <w:t>Esto implica realizar los siguientes cambios en esta pantalla (ItemsForm.tsx):</w:t>
      </w:r>
    </w:p>
    <w:p w14:paraId="1666FEC4" w14:textId="77777777" w:rsidR="00EA47C4" w:rsidRPr="00EA47C4" w:rsidRDefault="00EA47C4" w:rsidP="00EA47C4">
      <w:pPr>
        <w:numPr>
          <w:ilvl w:val="0"/>
          <w:numId w:val="1"/>
        </w:numPr>
        <w:rPr>
          <w:lang w:val="es-419"/>
        </w:rPr>
      </w:pPr>
      <w:r w:rsidRPr="00EA47C4">
        <w:rPr>
          <w:b/>
          <w:bCs/>
          <w:lang w:val="es-419"/>
        </w:rPr>
        <w:t>Eliminar la columna "Cant. CHO"</w:t>
      </w:r>
      <w:r w:rsidRPr="00EA47C4">
        <w:rPr>
          <w:lang w:val="es-419"/>
        </w:rPr>
        <w:t>: Ya no se mostrarán las cantidades correspondientes a las Órdenes de Cambio en esta tabla.</w:t>
      </w:r>
    </w:p>
    <w:p w14:paraId="08485B61" w14:textId="77777777" w:rsidR="00EA47C4" w:rsidRPr="00EA47C4" w:rsidRDefault="00EA47C4" w:rsidP="00EA47C4">
      <w:pPr>
        <w:numPr>
          <w:ilvl w:val="0"/>
          <w:numId w:val="1"/>
        </w:numPr>
        <w:rPr>
          <w:lang w:val="es-419"/>
        </w:rPr>
      </w:pPr>
      <w:r w:rsidRPr="00EA47C4">
        <w:rPr>
          <w:b/>
          <w:bCs/>
          <w:lang w:val="es-419"/>
        </w:rPr>
        <w:t>Eliminar la columna "Cant. Total"</w:t>
      </w:r>
      <w:r w:rsidRPr="00EA47C4">
        <w:rPr>
          <w:lang w:val="es-419"/>
        </w:rPr>
        <w:t>: Dado que esta columna sumaba la cantidad original y la de CHO, al no tener CHOs aquí, esta columna deja de tener sentido en esta vista.</w:t>
      </w:r>
    </w:p>
    <w:p w14:paraId="5AE6583A" w14:textId="3FE8C951" w:rsidR="00EA47C4" w:rsidRPr="00EA47C4" w:rsidRDefault="00EA47C4" w:rsidP="00EA47C4">
      <w:pPr>
        <w:numPr>
          <w:ilvl w:val="0"/>
          <w:numId w:val="1"/>
        </w:numPr>
        <w:rPr>
          <w:lang w:val="es-419"/>
        </w:rPr>
      </w:pPr>
      <w:r w:rsidRPr="00EA47C4">
        <w:rPr>
          <w:b/>
          <w:bCs/>
          <w:lang w:val="es-419"/>
        </w:rPr>
        <w:t>Ajustar la columna de monto</w:t>
      </w:r>
      <w:r w:rsidRPr="00EA47C4">
        <w:rPr>
          <w:lang w:val="es-419"/>
        </w:rPr>
        <w:t>: La columna actual "Amount Final (</w:t>
      </w:r>
      <m:oMath>
        <m:r>
          <w:rPr>
            <w:rFonts w:ascii="Cambria Math" w:hAnsi="Cambria Math"/>
            <w:lang w:val="es-419"/>
          </w:rPr>
          <m:t>)</m:t>
        </m:r>
        <m:r>
          <m:rPr>
            <m:sty m:val="p"/>
          </m:rPr>
          <w:rPr>
            <w:rFonts w:ascii="Cambria Math" w:hAnsi="Cambria Math"/>
            <w:lang w:val="es-419"/>
          </w:rPr>
          <m:t>"</m:t>
        </m:r>
        <m:r>
          <w:rPr>
            <w:rFonts w:ascii="Cambria Math" w:hAnsi="Cambria Math"/>
          </w:rPr>
          <m:t>pasar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asersimplemente</m:t>
        </m:r>
        <m:r>
          <w:rPr>
            <w:rFonts w:ascii="Cambria Math" w:hAnsi="Cambria Math"/>
            <w:lang w:val="es-419"/>
          </w:rPr>
          <m:t>**</m:t>
        </m:r>
        <m:r>
          <m:rPr>
            <m:sty m:val="p"/>
          </m:rPr>
          <w:rPr>
            <w:rFonts w:ascii="Cambria Math" w:hAnsi="Cambria Math"/>
            <w:lang w:val="es-419"/>
          </w:rPr>
          <m:t>"</m:t>
        </m:r>
        <m:r>
          <w:rPr>
            <w:rFonts w:ascii="Cambria Math" w:hAnsi="Cambria Math"/>
          </w:rPr>
          <m:t>Monto</m:t>
        </m:r>
        <m:r>
          <w:rPr>
            <w:rFonts w:ascii="Cambria Math" w:hAnsi="Cambria Math"/>
            <w:lang w:val="es-419"/>
          </w:rPr>
          <m:t>(</m:t>
        </m:r>
      </m:oMath>
      <w:r w:rsidRPr="00EA47C4">
        <w:rPr>
          <w:lang w:val="es-419"/>
        </w:rPr>
        <w:t>)"** o **"Monto Original (</w:t>
      </w:r>
      <m:oMath>
        <m:r>
          <w:rPr>
            <w:rFonts w:ascii="Cambria Math" w:hAnsi="Cambria Math"/>
            <w:lang w:val="es-419"/>
          </w:rPr>
          <m:t>)</m:t>
        </m:r>
        <m:r>
          <m:rPr>
            <m:sty m:val="p"/>
          </m:rPr>
          <w:rPr>
            <w:rFonts w:ascii="Cambria Math" w:hAnsi="Cambria Math"/>
            <w:lang w:val="es-419"/>
          </w:rPr>
          <m:t>"</m:t>
        </m:r>
        <m:r>
          <w:rPr>
            <w:rFonts w:ascii="Cambria Math" w:hAnsi="Cambria Math"/>
            <w:lang w:val="es-419"/>
          </w:rPr>
          <m:t>**</m:t>
        </m:r>
        <m:r>
          <w:rPr>
            <w:rFonts w:ascii="Cambria Math" w:hAnsi="Cambria Math"/>
          </w:rPr>
          <m:t>ysecalcular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estrictamentecomolamultiplicaci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>ndelacantidadoriginalporelpreciounitario</m:t>
        </m:r>
        <m:r>
          <w:rPr>
            <w:rFonts w:ascii="Cambria Math" w:hAnsi="Cambria Math"/>
            <w:lang w:val="es-419"/>
          </w:rPr>
          <m:t>(</m:t>
        </m:r>
        <m:r>
          <m:rPr>
            <m:sty m:val="p"/>
          </m:rPr>
          <w:rPr>
            <w:rFonts w:ascii="Cambria Math" w:hAnsi="Cambria Math"/>
            <w:lang w:val="es-419"/>
          </w:rPr>
          <m:t>‘</m:t>
        </m:r>
        <m:r>
          <w:rPr>
            <w:rFonts w:ascii="Cambria Math" w:hAnsi="Cambria Math"/>
          </w:rPr>
          <m:t>CANT</m:t>
        </m:r>
        <m:r>
          <m:rPr>
            <m:sty m:val="p"/>
          </m:rPr>
          <w:rPr>
            <w:rFonts w:ascii="Cambria Math" w:hAnsi="Cambria Math"/>
            <w:lang w:val="es-419"/>
          </w:rPr>
          <m:t>.</m:t>
        </m:r>
        <m:r>
          <w:rPr>
            <w:rFonts w:ascii="Cambria Math" w:hAnsi="Cambria Math"/>
          </w:rPr>
          <m:t>ORIG</m:t>
        </m:r>
        <m:r>
          <m:rPr>
            <m:sty m:val="p"/>
          </m:rPr>
          <w:rPr>
            <w:rFonts w:ascii="Cambria Math" w:hAnsi="Cambria Math"/>
            <w:lang w:val="es-419"/>
          </w:rPr>
          <m:t>.</m:t>
        </m:r>
        <m:r>
          <w:rPr>
            <w:rFonts w:ascii="Cambria Math" w:hAnsi="Cambria Math"/>
            <w:lang w:val="es-419"/>
          </w:rPr>
          <m:t>*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419"/>
          </w:rPr>
          <m:t>.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419"/>
          </w:rPr>
          <m:t>.</m:t>
        </m:r>
        <m:r>
          <w:rPr>
            <w:rFonts w:ascii="Cambria Math" w:hAnsi="Cambria Math"/>
            <w:lang w:val="es-419"/>
          </w:rPr>
          <m:t>(</m:t>
        </m:r>
      </m:oMath>
      <w:r w:rsidRPr="00EA47C4">
        <w:rPr>
          <w:lang w:val="es-419"/>
        </w:rPr>
        <w:t>)`).</w:t>
      </w:r>
    </w:p>
    <w:p w14:paraId="51D3878E" w14:textId="77777777" w:rsidR="00EA47C4" w:rsidRPr="00EA47C4" w:rsidRDefault="00EA47C4" w:rsidP="00EA47C4">
      <w:pPr>
        <w:numPr>
          <w:ilvl w:val="0"/>
          <w:numId w:val="1"/>
        </w:numPr>
        <w:rPr>
          <w:lang w:val="es-419"/>
        </w:rPr>
      </w:pPr>
      <w:r w:rsidRPr="00EA47C4">
        <w:rPr>
          <w:b/>
          <w:bCs/>
          <w:lang w:val="es-419"/>
        </w:rPr>
        <w:t>Remover toda la información de Certificaciones (Pagos) y CHOs</w:t>
      </w:r>
      <w:r w:rsidRPr="00EA47C4">
        <w:rPr>
          <w:lang w:val="es-419"/>
        </w:rPr>
        <w:t>:</w:t>
      </w:r>
    </w:p>
    <w:p w14:paraId="3B042E4C" w14:textId="77777777" w:rsidR="00EA47C4" w:rsidRPr="00EA47C4" w:rsidRDefault="00EA47C4" w:rsidP="00EA47C4">
      <w:pPr>
        <w:numPr>
          <w:ilvl w:val="1"/>
          <w:numId w:val="1"/>
        </w:numPr>
        <w:rPr>
          <w:lang w:val="es-419"/>
        </w:rPr>
      </w:pPr>
      <w:r w:rsidRPr="00EA47C4">
        <w:rPr>
          <w:lang w:val="es-419"/>
        </w:rPr>
        <w:t>Se eliminará el botón de información (i) al final de cada fila.</w:t>
      </w:r>
    </w:p>
    <w:p w14:paraId="2A71000A" w14:textId="77777777" w:rsidR="00EA47C4" w:rsidRPr="00EA47C4" w:rsidRDefault="00EA47C4" w:rsidP="00EA47C4">
      <w:pPr>
        <w:numPr>
          <w:ilvl w:val="1"/>
          <w:numId w:val="1"/>
        </w:numPr>
        <w:rPr>
          <w:lang w:val="es-419"/>
        </w:rPr>
      </w:pPr>
      <w:r w:rsidRPr="00EA47C4">
        <w:rPr>
          <w:lang w:val="es-419"/>
        </w:rPr>
        <w:t>Se removerá por completo el panel expandible que mostraba el desglose detallado de pagos, el "Resultado Económico", la "Sumatoria Pagada", el "Balance Disponible" y el desglose de enmiendas.</w:t>
      </w:r>
    </w:p>
    <w:p w14:paraId="4C1B3EB9" w14:textId="77777777" w:rsidR="00EA47C4" w:rsidRPr="00EA47C4" w:rsidRDefault="00EA47C4" w:rsidP="00EA47C4">
      <w:pPr>
        <w:numPr>
          <w:ilvl w:val="0"/>
          <w:numId w:val="1"/>
        </w:numPr>
        <w:rPr>
          <w:lang w:val="es-419"/>
        </w:rPr>
      </w:pPr>
      <w:r w:rsidRPr="00EA47C4">
        <w:rPr>
          <w:b/>
          <w:bCs/>
          <w:lang w:val="es-419"/>
        </w:rPr>
        <w:t>Ajustar cabeceras y totales</w:t>
      </w:r>
      <w:r w:rsidRPr="00EA47C4">
        <w:rPr>
          <w:lang w:val="es-419"/>
        </w:rPr>
        <w:t>: El título superior "TOTAL DEL CONTRATO (REVISADO)" pasará a ser simplemente </w:t>
      </w:r>
      <w:r w:rsidRPr="00EA47C4">
        <w:rPr>
          <w:b/>
          <w:bCs/>
          <w:lang w:val="es-419"/>
        </w:rPr>
        <w:t>"TOTAL DEL CONTRATO ORIGINAL"</w:t>
      </w:r>
      <w:r w:rsidRPr="00EA47C4">
        <w:rPr>
          <w:lang w:val="es-419"/>
        </w:rPr>
        <w:t> (o similar), sumando únicamente los montos originales de las partidas.</w:t>
      </w:r>
    </w:p>
    <w:p w14:paraId="3AF603DE" w14:textId="1616B705" w:rsidR="00393575" w:rsidRDefault="00393575">
      <w:pPr>
        <w:rPr>
          <w:lang w:val="es-419"/>
        </w:rPr>
      </w:pPr>
      <w:r>
        <w:rPr>
          <w:lang w:val="es-419"/>
        </w:rPr>
        <w:br w:type="page"/>
      </w:r>
    </w:p>
    <w:p w14:paraId="172260B6" w14:textId="6CC6A67C" w:rsidR="00393575" w:rsidRDefault="00393575" w:rsidP="00393575">
      <w:pPr>
        <w:rPr>
          <w:lang w:val="es-419"/>
        </w:rPr>
      </w:pPr>
      <w:r w:rsidRPr="005031A8">
        <w:rPr>
          <w:lang w:val="es-419"/>
        </w:rPr>
        <w:lastRenderedPageBreak/>
        <w:t xml:space="preserve">Hacer una </w:t>
      </w:r>
      <w:r w:rsidRPr="005031A8">
        <w:rPr>
          <w:lang w:val="es-419"/>
        </w:rPr>
        <w:t>sección</w:t>
      </w:r>
      <w:r w:rsidRPr="005031A8">
        <w:rPr>
          <w:lang w:val="es-419"/>
        </w:rPr>
        <w:t xml:space="preserve"> para </w:t>
      </w:r>
      <w:r w:rsidRPr="005031A8">
        <w:rPr>
          <w:lang w:val="es-419"/>
        </w:rPr>
        <w:t>comparar</w:t>
      </w:r>
      <w:r w:rsidRPr="005031A8">
        <w:rPr>
          <w:lang w:val="es-419"/>
        </w:rPr>
        <w:t xml:space="preserve"> l</w:t>
      </w:r>
      <w:r>
        <w:rPr>
          <w:lang w:val="es-419"/>
        </w:rPr>
        <w:t>os resultados del programa con el project status.</w:t>
      </w:r>
    </w:p>
    <w:p w14:paraId="1CE4D626" w14:textId="77777777" w:rsidR="00393575" w:rsidRDefault="00393575" w:rsidP="00393575">
      <w:pPr>
        <w:rPr>
          <w:lang w:val="es-419"/>
        </w:rPr>
      </w:pPr>
    </w:p>
    <w:p w14:paraId="1F4C3A92" w14:textId="77777777" w:rsidR="00393575" w:rsidRDefault="00393575" w:rsidP="00393575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Que el programa permita subir un documento en pdf, que sea el Project status mas reciente</w:t>
      </w:r>
    </w:p>
    <w:p w14:paraId="0702382C" w14:textId="7DB1E472" w:rsidR="00393575" w:rsidRDefault="00393575" w:rsidP="00393575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Que siempre que se meta un Project status (PS) nuevo, que compare los valores:</w:t>
      </w:r>
    </w:p>
    <w:p w14:paraId="11F83F58" w14:textId="77D4B957" w:rsidR="00393575" w:rsidRDefault="00393575" w:rsidP="00393575">
      <w:pPr>
        <w:pStyle w:val="ListParagraph"/>
        <w:ind w:left="1440"/>
        <w:rPr>
          <w:lang w:val="es-419"/>
        </w:rPr>
      </w:pPr>
      <w:r w:rsidRPr="00393575">
        <w:rPr>
          <w:lang w:val="es-419"/>
        </w:rPr>
        <w:t xml:space="preserve">Comparar </w:t>
      </w:r>
      <w:r>
        <w:rPr>
          <w:lang w:val="es-419"/>
        </w:rPr>
        <w:t>los siguientes valores:</w:t>
      </w:r>
    </w:p>
    <w:p w14:paraId="76868B80" w14:textId="129485F1" w:rsidR="00393575" w:rsidRDefault="00393575" w:rsidP="00393575">
      <w:pPr>
        <w:pStyle w:val="ListParagraph"/>
        <w:numPr>
          <w:ilvl w:val="1"/>
          <w:numId w:val="2"/>
        </w:numPr>
        <w:rPr>
          <w:lang w:val="es-419"/>
        </w:rPr>
      </w:pPr>
      <w:r>
        <w:rPr>
          <w:lang w:val="es-419"/>
        </w:rPr>
        <w:t>Costo original del PS que sea igual a la suma de todos los amounts de las partidas que no tengan su origen en un EWO, ni en un CHO</w:t>
      </w:r>
      <w:r w:rsidR="00EE4BC4">
        <w:rPr>
          <w:lang w:val="es-419"/>
        </w:rPr>
        <w:t xml:space="preserve"> en el programa</w:t>
      </w:r>
    </w:p>
    <w:p w14:paraId="7F7675BD" w14:textId="77777777" w:rsidR="00393575" w:rsidRPr="00393575" w:rsidRDefault="00393575" w:rsidP="00393575">
      <w:pPr>
        <w:pStyle w:val="ListParagraph"/>
        <w:numPr>
          <w:ilvl w:val="1"/>
          <w:numId w:val="2"/>
        </w:numPr>
        <w:rPr>
          <w:lang w:val="es-419"/>
        </w:rPr>
      </w:pPr>
    </w:p>
    <w:p w14:paraId="00780347" w14:textId="77777777" w:rsidR="00EA47C4" w:rsidRPr="00EA47C4" w:rsidRDefault="00EA47C4">
      <w:pPr>
        <w:rPr>
          <w:lang w:val="es-419"/>
        </w:rPr>
      </w:pPr>
    </w:p>
    <w:sectPr w:rsidR="00EA47C4" w:rsidRPr="00EA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57D0B"/>
    <w:multiLevelType w:val="multilevel"/>
    <w:tmpl w:val="E9B4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4875E6"/>
    <w:multiLevelType w:val="hybridMultilevel"/>
    <w:tmpl w:val="2E5E5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80895">
    <w:abstractNumId w:val="0"/>
  </w:num>
  <w:num w:numId="2" w16cid:durableId="182416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A8"/>
    <w:rsid w:val="00097FBB"/>
    <w:rsid w:val="00225493"/>
    <w:rsid w:val="00393575"/>
    <w:rsid w:val="003945F2"/>
    <w:rsid w:val="005031A8"/>
    <w:rsid w:val="00736DFF"/>
    <w:rsid w:val="007501C3"/>
    <w:rsid w:val="00846D20"/>
    <w:rsid w:val="00DE7847"/>
    <w:rsid w:val="00EA47C4"/>
    <w:rsid w:val="00EE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05F6"/>
  <w15:chartTrackingRefBased/>
  <w15:docId w15:val="{C61D9FF6-FE4E-4AE4-B2E8-7CF03764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2</cp:revision>
  <dcterms:created xsi:type="dcterms:W3CDTF">2026-06-24T23:20:00Z</dcterms:created>
  <dcterms:modified xsi:type="dcterms:W3CDTF">2026-06-25T00:02:00Z</dcterms:modified>
</cp:coreProperties>
</file>