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B672D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B672D7">
                    <w:rPr>
                      <w:rStyle w:val="Strong"/>
                      <w:sz w:val="28"/>
                    </w:rPr>
                    <w:t>SRM3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B672D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0C6A07">
                    <w:rPr>
                      <w:rStyle w:val="Strong"/>
                      <w:sz w:val="28"/>
                    </w:rPr>
                    <w:t>0</w:t>
                  </w:r>
                  <w:r w:rsidR="00B672D7">
                    <w:rPr>
                      <w:rStyle w:val="Strong"/>
                      <w:sz w:val="28"/>
                    </w:rPr>
                    <w:t>6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B672D7">
                    <w:rPr>
                      <w:rStyle w:val="Strong"/>
                      <w:sz w:val="28"/>
                    </w:rPr>
                    <w:t>30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B672D7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proofErr w:type="spellStart"/>
      <w:r w:rsidR="00483F0A" w:rsidRPr="003A0B84">
        <w:rPr>
          <w:rFonts w:ascii="Arial" w:hAnsi="Arial" w:cs="Arial"/>
          <w:sz w:val="24"/>
          <w:szCs w:val="24"/>
        </w:rPr>
        <w:t>Thermo</w:t>
      </w:r>
      <w:proofErr w:type="spellEnd"/>
      <w:r w:rsidR="00483F0A" w:rsidRPr="003A0B84">
        <w:rPr>
          <w:rFonts w:ascii="Arial" w:hAnsi="Arial" w:cs="Arial"/>
          <w:sz w:val="24"/>
          <w:szCs w:val="24"/>
        </w:rPr>
        <w:t xml:space="preserve">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 xml:space="preserve">in-house built </w:t>
      </w:r>
      <w:proofErr w:type="spellStart"/>
      <w:r w:rsidR="00B22CD8">
        <w:rPr>
          <w:rFonts w:ascii="Arial" w:hAnsi="Arial" w:cs="Arial"/>
          <w:sz w:val="24"/>
          <w:szCs w:val="24"/>
        </w:rPr>
        <w:t>nano-sprary</w:t>
      </w:r>
      <w:proofErr w:type="spellEnd"/>
      <w:r w:rsidR="00B22CD8">
        <w:rPr>
          <w:rFonts w:ascii="Arial" w:hAnsi="Arial" w:cs="Arial"/>
          <w:sz w:val="24"/>
          <w:szCs w:val="24"/>
        </w:rPr>
        <w:t xml:space="preserve">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 xml:space="preserve">Mass spectrometer: </w:t>
      </w:r>
      <w:proofErr w:type="spellStart"/>
      <w:r>
        <w:rPr>
          <w:rFonts w:ascii="Arial" w:hAnsi="Arial" w:cs="Arial"/>
          <w:sz w:val="24"/>
          <w:szCs w:val="24"/>
        </w:rPr>
        <w:t>Thermo</w:t>
      </w:r>
      <w:proofErr w:type="spellEnd"/>
      <w:r>
        <w:rPr>
          <w:rFonts w:ascii="Arial" w:hAnsi="Arial" w:cs="Arial"/>
          <w:sz w:val="24"/>
          <w:szCs w:val="24"/>
        </w:rPr>
        <w:t xml:space="preserve">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</w:t>
      </w:r>
      <w:r w:rsidR="00B672D7">
        <w:rPr>
          <w:rFonts w:ascii="Arial" w:hAnsi="Arial" w:cs="Arial"/>
          <w:sz w:val="24"/>
          <w:szCs w:val="24"/>
        </w:rPr>
        <w:t>35</w:t>
      </w:r>
      <w:r w:rsidRPr="003A0B84">
        <w:rPr>
          <w:rFonts w:ascii="Arial" w:hAnsi="Arial" w:cs="Arial"/>
          <w:sz w:val="24"/>
          <w:szCs w:val="24"/>
        </w:rPr>
        <w:t xml:space="preserve">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MRM detection window (sec): </w:t>
      </w:r>
      <w:r w:rsidR="00B672D7">
        <w:rPr>
          <w:rFonts w:ascii="Arial" w:hAnsi="Arial" w:cs="Arial"/>
          <w:sz w:val="24"/>
          <w:szCs w:val="24"/>
        </w:rPr>
        <w:t>240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Dwell time: </w:t>
      </w:r>
      <w:r w:rsidR="00B672D7">
        <w:rPr>
          <w:rFonts w:ascii="Arial" w:hAnsi="Arial" w:cs="Arial"/>
          <w:sz w:val="24"/>
          <w:szCs w:val="24"/>
        </w:rPr>
        <w:t xml:space="preserve">at least </w:t>
      </w:r>
      <w:r w:rsidRPr="003A0B84">
        <w:rPr>
          <w:rFonts w:ascii="Arial" w:hAnsi="Arial" w:cs="Arial"/>
          <w:sz w:val="24"/>
          <w:szCs w:val="24"/>
        </w:rPr>
        <w:t xml:space="preserve">10 </w:t>
      </w:r>
      <w:proofErr w:type="spellStart"/>
      <w:r w:rsidRPr="003A0B84">
        <w:rPr>
          <w:rFonts w:ascii="Arial" w:hAnsi="Arial" w:cs="Arial"/>
          <w:sz w:val="24"/>
          <w:szCs w:val="24"/>
        </w:rPr>
        <w:t>ms</w:t>
      </w:r>
      <w:proofErr w:type="spellEnd"/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gas pressure: 1.5 </w:t>
      </w:r>
      <w:proofErr w:type="spellStart"/>
      <w:r w:rsidRPr="003A0B84">
        <w:rPr>
          <w:rFonts w:ascii="Arial" w:hAnsi="Arial" w:cs="Arial"/>
          <w:sz w:val="24"/>
          <w:szCs w:val="24"/>
        </w:rPr>
        <w:t>mTorr</w:t>
      </w:r>
      <w:proofErr w:type="spellEnd"/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B672D7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Collision energy: generated by Skyline software</w:t>
      </w:r>
    </w:p>
    <w:p w:rsidR="00FF3FEB" w:rsidRPr="003A0B84" w:rsidRDefault="00B672D7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Intensity threshold reference: not set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Set up the </w:t>
      </w:r>
      <w:proofErr w:type="spellStart"/>
      <w:r w:rsidRPr="003A0B84">
        <w:rPr>
          <w:rFonts w:ascii="Arial" w:hAnsi="Arial" w:cs="Arial"/>
          <w:sz w:val="24"/>
          <w:szCs w:val="24"/>
        </w:rPr>
        <w:t>autosampler</w:t>
      </w:r>
      <w:proofErr w:type="spellEnd"/>
      <w:r w:rsidRPr="003A0B84">
        <w:rPr>
          <w:rFonts w:ascii="Arial" w:hAnsi="Arial" w:cs="Arial"/>
          <w:sz w:val="24"/>
          <w:szCs w:val="24"/>
        </w:rPr>
        <w:t xml:space="preserve">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Export the transition list from Skyline with </w:t>
      </w:r>
      <w:r w:rsidR="00251720">
        <w:rPr>
          <w:rFonts w:ascii="Arial" w:hAnsi="Arial" w:cs="Arial"/>
          <w:sz w:val="24"/>
          <w:szCs w:val="24"/>
        </w:rPr>
        <w:t xml:space="preserve">collision energy defined by the software for </w:t>
      </w:r>
      <w:proofErr w:type="spellStart"/>
      <w:r w:rsidR="00251720">
        <w:rPr>
          <w:rFonts w:ascii="Arial" w:hAnsi="Arial" w:cs="Arial"/>
          <w:sz w:val="24"/>
          <w:szCs w:val="24"/>
        </w:rPr>
        <w:t>Thermo</w:t>
      </w:r>
      <w:proofErr w:type="spellEnd"/>
      <w:r w:rsidR="00251720">
        <w:rPr>
          <w:rFonts w:ascii="Arial" w:hAnsi="Arial" w:cs="Arial"/>
          <w:sz w:val="24"/>
          <w:szCs w:val="24"/>
        </w:rPr>
        <w:t xml:space="preserve"> TSQ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Export the scheduled transition list </w:t>
      </w:r>
      <w:r w:rsidR="00251720" w:rsidRPr="003A0B84">
        <w:rPr>
          <w:rFonts w:ascii="Arial" w:hAnsi="Arial" w:cs="Arial"/>
          <w:sz w:val="24"/>
          <w:szCs w:val="24"/>
        </w:rPr>
        <w:t xml:space="preserve">with </w:t>
      </w:r>
      <w:r w:rsidR="00251720">
        <w:rPr>
          <w:rFonts w:ascii="Arial" w:hAnsi="Arial" w:cs="Arial"/>
          <w:sz w:val="24"/>
          <w:szCs w:val="24"/>
        </w:rPr>
        <w:t xml:space="preserve">collision energy defined by the software for </w:t>
      </w:r>
      <w:proofErr w:type="spellStart"/>
      <w:r w:rsidR="00251720">
        <w:rPr>
          <w:rFonts w:ascii="Arial" w:hAnsi="Arial" w:cs="Arial"/>
          <w:sz w:val="24"/>
          <w:szCs w:val="24"/>
        </w:rPr>
        <w:t>The</w:t>
      </w:r>
      <w:r w:rsidR="00251720">
        <w:rPr>
          <w:rFonts w:ascii="Arial" w:hAnsi="Arial" w:cs="Arial"/>
          <w:sz w:val="24"/>
          <w:szCs w:val="24"/>
        </w:rPr>
        <w:t>r</w:t>
      </w:r>
      <w:r w:rsidR="00251720">
        <w:rPr>
          <w:rFonts w:ascii="Arial" w:hAnsi="Arial" w:cs="Arial"/>
          <w:sz w:val="24"/>
          <w:szCs w:val="24"/>
        </w:rPr>
        <w:t>mo</w:t>
      </w:r>
      <w:proofErr w:type="spellEnd"/>
      <w:r w:rsidR="00251720">
        <w:rPr>
          <w:rFonts w:ascii="Arial" w:hAnsi="Arial" w:cs="Arial"/>
          <w:sz w:val="24"/>
          <w:szCs w:val="24"/>
        </w:rPr>
        <w:t xml:space="preserve"> TSQ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Spike the target peptide mixture into real complex matrix (cell lysate, tissue digest, plasma </w:t>
      </w:r>
      <w:proofErr w:type="spellStart"/>
      <w:r w:rsidRPr="003A0B84">
        <w:rPr>
          <w:rFonts w:ascii="Arial" w:hAnsi="Arial" w:cs="Arial"/>
          <w:sz w:val="24"/>
          <w:szCs w:val="24"/>
        </w:rPr>
        <w:t>etc</w:t>
      </w:r>
      <w:proofErr w:type="spellEnd"/>
      <w:r w:rsidRPr="003A0B84">
        <w:rPr>
          <w:rFonts w:ascii="Arial" w:hAnsi="Arial" w:cs="Arial"/>
          <w:sz w:val="24"/>
          <w:szCs w:val="24"/>
        </w:rPr>
        <w:t>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</w:t>
      </w:r>
      <w:bookmarkStart w:id="0" w:name="_GoBack"/>
      <w:bookmarkEnd w:id="0"/>
      <w:r w:rsidRPr="003A0B84">
        <w:rPr>
          <w:rFonts w:ascii="Arial" w:hAnsi="Arial" w:cs="Arial"/>
          <w:sz w:val="24"/>
          <w:szCs w:val="24"/>
        </w:rPr>
        <w:t>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lastRenderedPageBreak/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034" w:rsidRDefault="00556034">
      <w:r>
        <w:separator/>
      </w:r>
    </w:p>
  </w:endnote>
  <w:endnote w:type="continuationSeparator" w:id="0">
    <w:p w:rsidR="00556034" w:rsidRDefault="0055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51720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51720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034" w:rsidRDefault="00556034">
      <w:r>
        <w:separator/>
      </w:r>
    </w:p>
  </w:footnote>
  <w:footnote w:type="continuationSeparator" w:id="0">
    <w:p w:rsidR="00556034" w:rsidRDefault="00556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51720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57C7"/>
    <w:rsid w:val="00547D6C"/>
    <w:rsid w:val="00551797"/>
    <w:rsid w:val="00552FEA"/>
    <w:rsid w:val="00556034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672D7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8325B-AF31-4932-9013-E59E98A30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2249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Yuqian</cp:lastModifiedBy>
  <cp:revision>38</cp:revision>
  <cp:lastPrinted>2010-05-04T00:05:00Z</cp:lastPrinted>
  <dcterms:created xsi:type="dcterms:W3CDTF">2014-05-07T23:33:00Z</dcterms:created>
  <dcterms:modified xsi:type="dcterms:W3CDTF">2016-07-01T15:27:00Z</dcterms:modified>
</cp:coreProperties>
</file>