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C5353" w14:textId="40132E4F" w:rsidR="001705FC" w:rsidRDefault="001705FC" w:rsidP="001705FC">
      <w:pPr>
        <w:pStyle w:val="Ttulo1"/>
        <w:jc w:val="center"/>
        <w:rPr>
          <w:color w:val="auto"/>
          <w:sz w:val="52"/>
          <w:szCs w:val="52"/>
          <w:lang w:val="es-GT"/>
        </w:rPr>
      </w:pPr>
      <w:r w:rsidRPr="001705FC">
        <w:rPr>
          <w:color w:val="auto"/>
          <w:sz w:val="52"/>
          <w:szCs w:val="52"/>
          <w:lang w:val="es-GT"/>
        </w:rPr>
        <w:t>Hoja de trabajo 3</w:t>
      </w:r>
      <w:r>
        <w:rPr>
          <w:color w:val="auto"/>
          <w:sz w:val="52"/>
          <w:szCs w:val="52"/>
          <w:lang w:val="es-GT"/>
        </w:rPr>
        <w:t xml:space="preserve"> – Evidencias </w:t>
      </w:r>
    </w:p>
    <w:p w14:paraId="6974D453" w14:textId="77777777" w:rsidR="001705FC" w:rsidRDefault="001705FC" w:rsidP="001705FC">
      <w:pPr>
        <w:rPr>
          <w:lang w:val="es-GT"/>
        </w:rPr>
      </w:pPr>
    </w:p>
    <w:p w14:paraId="0DD29A0A" w14:textId="002E9B82" w:rsidR="001705FC" w:rsidRDefault="001705FC" w:rsidP="001705FC">
      <w:pPr>
        <w:rPr>
          <w:lang w:val="es-GT"/>
        </w:rPr>
      </w:pPr>
      <w:r w:rsidRPr="001705FC">
        <w:rPr>
          <w:lang w:val="es-GT"/>
        </w:rPr>
        <w:drawing>
          <wp:inline distT="0" distB="0" distL="0" distR="0" wp14:anchorId="75F9F35E" wp14:editId="3217F9F1">
            <wp:extent cx="5612130" cy="2755900"/>
            <wp:effectExtent l="0" t="0" r="7620" b="6350"/>
            <wp:docPr id="58001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1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EA069" w14:textId="57FF4170" w:rsidR="001705FC" w:rsidRPr="008F5637" w:rsidRDefault="001705FC" w:rsidP="008F5637">
      <w:pPr>
        <w:pStyle w:val="Prrafodelista"/>
        <w:numPr>
          <w:ilvl w:val="0"/>
          <w:numId w:val="1"/>
        </w:numPr>
        <w:rPr>
          <w:lang w:val="es-GT"/>
        </w:rPr>
      </w:pPr>
      <w:r w:rsidRPr="008F5637">
        <w:rPr>
          <w:lang w:val="es-GT"/>
        </w:rPr>
        <w:t xml:space="preserve">Insertar </w:t>
      </w:r>
      <w:r w:rsidRPr="001705FC">
        <w:t>(</w:t>
      </w:r>
      <w:proofErr w:type="spellStart"/>
      <w:r w:rsidRPr="001705FC">
        <w:t>push</w:t>
      </w:r>
      <w:proofErr w:type="spellEnd"/>
      <w:r w:rsidRPr="001705FC">
        <w:t>)</w:t>
      </w:r>
      <w:r w:rsidRPr="008F5637">
        <w:rPr>
          <w:lang w:val="es-GT"/>
        </w:rPr>
        <w:br/>
      </w:r>
      <w:r w:rsidRPr="001705FC">
        <w:rPr>
          <w:lang w:val="es-GT"/>
        </w:rPr>
        <w:drawing>
          <wp:inline distT="0" distB="0" distL="0" distR="0" wp14:anchorId="78BE5A34" wp14:editId="60824A03">
            <wp:extent cx="4700562" cy="3985260"/>
            <wp:effectExtent l="0" t="0" r="5080" b="0"/>
            <wp:docPr id="575054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54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6133" cy="400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0353" w14:textId="77777777" w:rsidR="001705FC" w:rsidRDefault="001705FC" w:rsidP="001705FC">
      <w:pPr>
        <w:rPr>
          <w:lang w:val="es-GT"/>
        </w:rPr>
      </w:pPr>
    </w:p>
    <w:p w14:paraId="5AF71102" w14:textId="753AB296" w:rsidR="001705FC" w:rsidRPr="008F5637" w:rsidRDefault="001705FC" w:rsidP="008F5637">
      <w:pPr>
        <w:pStyle w:val="Prrafodelista"/>
        <w:numPr>
          <w:ilvl w:val="0"/>
          <w:numId w:val="1"/>
        </w:numPr>
        <w:rPr>
          <w:lang w:val="es-GT"/>
        </w:rPr>
      </w:pPr>
      <w:r w:rsidRPr="008F5637">
        <w:rPr>
          <w:lang w:val="es-GT"/>
        </w:rPr>
        <w:t>Eliminar (creo otro valor de 20 para tener dos valores) (pop)</w:t>
      </w:r>
      <w:r w:rsidRPr="008F5637">
        <w:rPr>
          <w:lang w:val="es-GT"/>
        </w:rPr>
        <w:br/>
      </w:r>
      <w:r w:rsidRPr="008F5637">
        <w:rPr>
          <w:lang w:val="es-GT"/>
        </w:rPr>
        <w:br/>
      </w:r>
      <w:r w:rsidRPr="001705FC">
        <w:rPr>
          <w:lang w:val="es-GT"/>
        </w:rPr>
        <w:drawing>
          <wp:inline distT="0" distB="0" distL="0" distR="0" wp14:anchorId="417D2D7A" wp14:editId="28306FA9">
            <wp:extent cx="5612130" cy="5873750"/>
            <wp:effectExtent l="0" t="0" r="7620" b="0"/>
            <wp:docPr id="2080951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51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7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6F99" w14:textId="77777777" w:rsidR="001705FC" w:rsidRDefault="001705FC" w:rsidP="001705FC">
      <w:pPr>
        <w:rPr>
          <w:lang w:val="es-GT"/>
        </w:rPr>
      </w:pPr>
    </w:p>
    <w:p w14:paraId="729E4C91" w14:textId="3DEC4C63" w:rsidR="001705FC" w:rsidRDefault="001705FC">
      <w:pPr>
        <w:rPr>
          <w:lang w:val="es-GT"/>
        </w:rPr>
      </w:pPr>
      <w:r>
        <w:rPr>
          <w:lang w:val="es-GT"/>
        </w:rPr>
        <w:br w:type="page"/>
      </w:r>
    </w:p>
    <w:p w14:paraId="2D3B5998" w14:textId="439E5572" w:rsidR="001705FC" w:rsidRPr="008F5637" w:rsidRDefault="001705FC" w:rsidP="008F5637">
      <w:pPr>
        <w:pStyle w:val="Prrafodelista"/>
        <w:numPr>
          <w:ilvl w:val="0"/>
          <w:numId w:val="1"/>
        </w:numPr>
        <w:rPr>
          <w:lang w:val="es-GT"/>
        </w:rPr>
      </w:pPr>
      <w:r w:rsidRPr="008F5637">
        <w:rPr>
          <w:lang w:val="es-GT"/>
        </w:rPr>
        <w:lastRenderedPageBreak/>
        <w:t>Ver Tope Peek</w:t>
      </w:r>
    </w:p>
    <w:p w14:paraId="2BD39526" w14:textId="168621B4" w:rsidR="001705FC" w:rsidRDefault="001705FC" w:rsidP="001705FC">
      <w:pPr>
        <w:rPr>
          <w:lang w:val="es-GT"/>
        </w:rPr>
      </w:pPr>
      <w:r w:rsidRPr="001705FC">
        <w:rPr>
          <w:lang w:val="es-GT"/>
        </w:rPr>
        <w:drawing>
          <wp:inline distT="0" distB="0" distL="0" distR="0" wp14:anchorId="32C7B435" wp14:editId="32592979">
            <wp:extent cx="4801270" cy="3600953"/>
            <wp:effectExtent l="0" t="0" r="0" b="0"/>
            <wp:docPr id="1903212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12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D9B0" w14:textId="77777777" w:rsidR="001705FC" w:rsidRDefault="001705FC" w:rsidP="001705FC">
      <w:pPr>
        <w:rPr>
          <w:lang w:val="es-GT"/>
        </w:rPr>
      </w:pPr>
    </w:p>
    <w:p w14:paraId="12BA57C8" w14:textId="401B5868" w:rsidR="001705FC" w:rsidRPr="008F5637" w:rsidRDefault="001705FC" w:rsidP="008F5637">
      <w:pPr>
        <w:pStyle w:val="Prrafodelista"/>
        <w:numPr>
          <w:ilvl w:val="0"/>
          <w:numId w:val="1"/>
        </w:numPr>
        <w:rPr>
          <w:lang w:val="es-GT"/>
        </w:rPr>
      </w:pPr>
      <w:r w:rsidRPr="008F5637">
        <w:rPr>
          <w:lang w:val="es-GT"/>
        </w:rPr>
        <w:t xml:space="preserve">Mostrar Pila (agregue de nuevo dos valores </w:t>
      </w:r>
      <w:proofErr w:type="spellStart"/>
      <w:proofErr w:type="gramStart"/>
      <w:r w:rsidRPr="008F5637">
        <w:rPr>
          <w:lang w:val="es-GT"/>
        </w:rPr>
        <w:t>mas</w:t>
      </w:r>
      <w:proofErr w:type="spellEnd"/>
      <w:r w:rsidRPr="008F5637">
        <w:rPr>
          <w:lang w:val="es-GT"/>
        </w:rPr>
        <w:t xml:space="preserve"> )</w:t>
      </w:r>
      <w:proofErr w:type="gramEnd"/>
    </w:p>
    <w:p w14:paraId="566A96BD" w14:textId="21F0D3D2" w:rsidR="001705FC" w:rsidRDefault="001705FC" w:rsidP="001705FC">
      <w:pPr>
        <w:rPr>
          <w:lang w:val="es-GT"/>
        </w:rPr>
      </w:pPr>
      <w:r w:rsidRPr="001705FC">
        <w:rPr>
          <w:lang w:val="es-GT"/>
        </w:rPr>
        <w:drawing>
          <wp:inline distT="0" distB="0" distL="0" distR="0" wp14:anchorId="27B8B6FD" wp14:editId="5DDB1245">
            <wp:extent cx="3596640" cy="3167617"/>
            <wp:effectExtent l="0" t="0" r="3810" b="0"/>
            <wp:docPr id="1570892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92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78" cy="317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E978" w14:textId="77777777" w:rsidR="001705FC" w:rsidRDefault="001705FC">
      <w:pPr>
        <w:rPr>
          <w:lang w:val="es-GT"/>
        </w:rPr>
      </w:pPr>
      <w:r>
        <w:rPr>
          <w:lang w:val="es-GT"/>
        </w:rPr>
        <w:br w:type="page"/>
      </w:r>
    </w:p>
    <w:p w14:paraId="4134CEDD" w14:textId="49323DCA" w:rsidR="001705FC" w:rsidRPr="008F5637" w:rsidRDefault="001705FC" w:rsidP="008F5637">
      <w:pPr>
        <w:pStyle w:val="Prrafodelista"/>
        <w:numPr>
          <w:ilvl w:val="0"/>
          <w:numId w:val="1"/>
        </w:numPr>
        <w:rPr>
          <w:lang w:val="es-GT"/>
        </w:rPr>
      </w:pPr>
      <w:r w:rsidRPr="008F5637">
        <w:rPr>
          <w:lang w:val="es-GT"/>
        </w:rPr>
        <w:lastRenderedPageBreak/>
        <w:t xml:space="preserve">Contar los </w:t>
      </w:r>
      <w:proofErr w:type="spellStart"/>
      <w:r w:rsidR="008F5637" w:rsidRPr="008F5637">
        <w:rPr>
          <w:lang w:val="es-GT"/>
        </w:rPr>
        <w:t>E</w:t>
      </w:r>
      <w:r w:rsidRPr="008F5637">
        <w:rPr>
          <w:lang w:val="es-GT"/>
        </w:rPr>
        <w:t>lemtos</w:t>
      </w:r>
      <w:proofErr w:type="spellEnd"/>
      <w:r w:rsidRPr="008F5637">
        <w:rPr>
          <w:lang w:val="es-GT"/>
        </w:rPr>
        <w:t xml:space="preserve"> </w:t>
      </w:r>
    </w:p>
    <w:p w14:paraId="1BB71355" w14:textId="2B497C38" w:rsidR="001705FC" w:rsidRDefault="001705FC" w:rsidP="001705FC">
      <w:pPr>
        <w:rPr>
          <w:lang w:val="es-GT"/>
        </w:rPr>
      </w:pPr>
      <w:r w:rsidRPr="001705FC">
        <w:rPr>
          <w:lang w:val="es-GT"/>
        </w:rPr>
        <w:drawing>
          <wp:inline distT="0" distB="0" distL="0" distR="0" wp14:anchorId="3D2F301C" wp14:editId="56556BC0">
            <wp:extent cx="4267796" cy="3477110"/>
            <wp:effectExtent l="0" t="0" r="0" b="0"/>
            <wp:docPr id="655234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34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5FF4" w14:textId="77777777" w:rsidR="001705FC" w:rsidRDefault="001705FC" w:rsidP="001705FC">
      <w:pPr>
        <w:rPr>
          <w:lang w:val="es-GT"/>
        </w:rPr>
      </w:pPr>
    </w:p>
    <w:p w14:paraId="2C8D3314" w14:textId="5EEF5700" w:rsidR="001705FC" w:rsidRPr="008F5637" w:rsidRDefault="008F5637" w:rsidP="008F5637">
      <w:pPr>
        <w:pStyle w:val="Prrafodelista"/>
        <w:numPr>
          <w:ilvl w:val="0"/>
          <w:numId w:val="1"/>
        </w:numPr>
        <w:rPr>
          <w:lang w:val="es-GT"/>
        </w:rPr>
      </w:pPr>
      <w:r w:rsidRPr="008F5637">
        <w:rPr>
          <w:lang w:val="es-GT"/>
        </w:rPr>
        <w:t>Buscar Elemento</w:t>
      </w:r>
    </w:p>
    <w:p w14:paraId="71BC9634" w14:textId="54DE34EE" w:rsidR="008F5637" w:rsidRDefault="008F5637" w:rsidP="001705FC">
      <w:pPr>
        <w:rPr>
          <w:lang w:val="es-GT"/>
        </w:rPr>
      </w:pPr>
      <w:r w:rsidRPr="008F5637">
        <w:rPr>
          <w:lang w:val="es-GT"/>
        </w:rPr>
        <w:drawing>
          <wp:inline distT="0" distB="0" distL="0" distR="0" wp14:anchorId="5905E399" wp14:editId="3ACB4617">
            <wp:extent cx="3322320" cy="2975950"/>
            <wp:effectExtent l="0" t="0" r="0" b="0"/>
            <wp:docPr id="249111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11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6909" cy="29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60CE" w14:textId="77777777" w:rsidR="008F5637" w:rsidRDefault="008F5637">
      <w:pPr>
        <w:rPr>
          <w:lang w:val="es-GT"/>
        </w:rPr>
      </w:pPr>
      <w:r>
        <w:rPr>
          <w:lang w:val="es-GT"/>
        </w:rPr>
        <w:br w:type="page"/>
      </w:r>
    </w:p>
    <w:p w14:paraId="51AF806A" w14:textId="55118423" w:rsidR="008F5637" w:rsidRPr="008F5637" w:rsidRDefault="008F5637" w:rsidP="008F5637">
      <w:pPr>
        <w:pStyle w:val="Prrafodelista"/>
        <w:numPr>
          <w:ilvl w:val="0"/>
          <w:numId w:val="1"/>
        </w:numPr>
        <w:rPr>
          <w:lang w:val="es-GT"/>
        </w:rPr>
      </w:pPr>
      <w:r w:rsidRPr="008F5637">
        <w:rPr>
          <w:lang w:val="es-GT"/>
        </w:rPr>
        <w:lastRenderedPageBreak/>
        <w:t xml:space="preserve">Vaciar Pila </w:t>
      </w:r>
    </w:p>
    <w:p w14:paraId="0AB4E056" w14:textId="242104D2" w:rsidR="008F5637" w:rsidRDefault="008F5637" w:rsidP="001705FC">
      <w:pPr>
        <w:rPr>
          <w:lang w:val="es-GT"/>
        </w:rPr>
      </w:pPr>
      <w:r w:rsidRPr="008F5637">
        <w:rPr>
          <w:lang w:val="es-GT"/>
        </w:rPr>
        <w:drawing>
          <wp:inline distT="0" distB="0" distL="0" distR="0" wp14:anchorId="21C2BC8A" wp14:editId="753DDE25">
            <wp:extent cx="2910840" cy="2819112"/>
            <wp:effectExtent l="0" t="0" r="3810" b="635"/>
            <wp:docPr id="816016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169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3945" cy="282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E8DC" w14:textId="77777777" w:rsidR="008F5637" w:rsidRDefault="008F5637" w:rsidP="001705FC">
      <w:pPr>
        <w:rPr>
          <w:lang w:val="es-GT"/>
        </w:rPr>
      </w:pPr>
    </w:p>
    <w:p w14:paraId="7DAD788A" w14:textId="25C72816" w:rsidR="008F5637" w:rsidRPr="008F5637" w:rsidRDefault="008F5637" w:rsidP="008F5637">
      <w:pPr>
        <w:pStyle w:val="Prrafodelista"/>
        <w:numPr>
          <w:ilvl w:val="0"/>
          <w:numId w:val="1"/>
        </w:numPr>
        <w:rPr>
          <w:lang w:val="es-GT"/>
        </w:rPr>
      </w:pPr>
      <w:r w:rsidRPr="008F5637">
        <w:rPr>
          <w:lang w:val="es-GT"/>
        </w:rPr>
        <w:t xml:space="preserve">Salir </w:t>
      </w:r>
    </w:p>
    <w:p w14:paraId="065CDFBD" w14:textId="7532A0CD" w:rsidR="008F5637" w:rsidRPr="001705FC" w:rsidRDefault="008F5637" w:rsidP="001705FC">
      <w:pPr>
        <w:rPr>
          <w:lang w:val="es-GT"/>
        </w:rPr>
      </w:pPr>
      <w:r w:rsidRPr="008F5637">
        <w:rPr>
          <w:lang w:val="es-GT"/>
        </w:rPr>
        <w:drawing>
          <wp:inline distT="0" distB="0" distL="0" distR="0" wp14:anchorId="324FCC17" wp14:editId="4A6A6EA1">
            <wp:extent cx="3352263" cy="3131820"/>
            <wp:effectExtent l="0" t="0" r="635" b="0"/>
            <wp:docPr id="862957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578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6332" cy="313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5637" w:rsidRPr="001705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17A8F"/>
    <w:multiLevelType w:val="hybridMultilevel"/>
    <w:tmpl w:val="C4A2F8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5923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5FC"/>
    <w:rsid w:val="001705FC"/>
    <w:rsid w:val="008F5637"/>
    <w:rsid w:val="00CA5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229C81"/>
  <w15:chartTrackingRefBased/>
  <w15:docId w15:val="{D885A849-48A0-464A-BE4F-083BD69ED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0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0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0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0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0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0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0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0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0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0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0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0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05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05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05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05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05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05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0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0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0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0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0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05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05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05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0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05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0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40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2410076 - ELDER GEOVANI SAMAYOA ESQUIVEL</dc:creator>
  <cp:keywords/>
  <dc:description/>
  <cp:lastModifiedBy>2410076 - ELDER GEOVANI SAMAYOA ESQUIVEL</cp:lastModifiedBy>
  <cp:revision>1</cp:revision>
  <dcterms:created xsi:type="dcterms:W3CDTF">2026-03-22T17:51:00Z</dcterms:created>
  <dcterms:modified xsi:type="dcterms:W3CDTF">2026-03-22T18:06:00Z</dcterms:modified>
</cp:coreProperties>
</file>