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31D49" w14:textId="77777777" w:rsidR="00CC0E60" w:rsidRDefault="00CC0E60" w:rsidP="00CC0E60">
      <w:pPr>
        <w:spacing w:after="0"/>
        <w:ind w:right="93"/>
        <w:jc w:val="right"/>
      </w:pPr>
      <w:r>
        <w:rPr>
          <w:b/>
          <w:sz w:val="64"/>
        </w:rPr>
        <w:t xml:space="preserve">Caso de Uso </w:t>
      </w:r>
    </w:p>
    <w:p w14:paraId="19E76100" w14:textId="77777777" w:rsidR="00CC0E60" w:rsidRDefault="00CC0E60" w:rsidP="00CC0E60">
      <w:pPr>
        <w:spacing w:after="782"/>
        <w:ind w:right="97"/>
        <w:jc w:val="right"/>
      </w:pPr>
      <w:r>
        <w:rPr>
          <w:b/>
          <w:sz w:val="36"/>
        </w:rPr>
        <w:t xml:space="preserve">           CU_VISUALIZAR MENSAJES EN TIEMPO REAL</w:t>
      </w:r>
    </w:p>
    <w:p w14:paraId="5C80EAA1" w14:textId="77777777" w:rsidR="00CC0E60" w:rsidRDefault="00CC0E60" w:rsidP="00CC0E60">
      <w:pPr>
        <w:spacing w:after="634" w:line="352" w:lineRule="auto"/>
        <w:ind w:left="10" w:right="80"/>
        <w:jc w:val="right"/>
        <w:rPr>
          <w:b/>
          <w:sz w:val="36"/>
          <w:lang w:val="es-ES"/>
        </w:rPr>
      </w:pPr>
      <w:r w:rsidRPr="009E1E34">
        <w:rPr>
          <w:b/>
          <w:sz w:val="36"/>
          <w:lang w:val="es-ES"/>
        </w:rPr>
        <w:t>Herramienta de Colaboración en Tiempo</w:t>
      </w:r>
      <w:r>
        <w:rPr>
          <w:b/>
          <w:sz w:val="36"/>
          <w:lang w:val="es-ES"/>
        </w:rPr>
        <w:t xml:space="preserve"> </w:t>
      </w:r>
      <w:r w:rsidRPr="009E1E34">
        <w:rPr>
          <w:b/>
          <w:sz w:val="36"/>
          <w:lang w:val="es-ES"/>
        </w:rPr>
        <w:t>Real</w:t>
      </w:r>
    </w:p>
    <w:p w14:paraId="58B61414" w14:textId="77777777" w:rsidR="00CC0E60" w:rsidRDefault="00CC0E60" w:rsidP="00CC0E60">
      <w:pPr>
        <w:spacing w:after="634" w:line="352" w:lineRule="auto"/>
        <w:ind w:left="10" w:right="80"/>
        <w:jc w:val="right"/>
      </w:pPr>
      <w:r>
        <w:rPr>
          <w:b/>
          <w:sz w:val="28"/>
        </w:rPr>
        <w:t xml:space="preserve">Versión 1.0 </w:t>
      </w:r>
    </w:p>
    <w:p w14:paraId="5C2D2B31" w14:textId="77777777" w:rsidR="00CC0E60" w:rsidRDefault="00CC0E60" w:rsidP="00CC0E60">
      <w:pPr>
        <w:spacing w:after="634" w:line="352" w:lineRule="auto"/>
        <w:ind w:left="10" w:right="80"/>
        <w:jc w:val="right"/>
      </w:pPr>
      <w:r>
        <w:rPr>
          <w:b/>
          <w:sz w:val="28"/>
        </w:rPr>
        <w:t>Elaborado por Tulio Kervin Curup Chitay</w:t>
      </w:r>
    </w:p>
    <w:p w14:paraId="4BDECE2B" w14:textId="77777777" w:rsidR="00CC0E60" w:rsidRDefault="00CC0E60" w:rsidP="00CC0E60">
      <w:pPr>
        <w:spacing w:after="634" w:line="352" w:lineRule="auto"/>
        <w:ind w:left="10" w:right="80"/>
        <w:jc w:val="right"/>
      </w:pPr>
      <w:r>
        <w:rPr>
          <w:b/>
          <w:sz w:val="28"/>
        </w:rPr>
        <w:t xml:space="preserve">Fecha Elaboración 08/08/2024 </w:t>
      </w:r>
    </w:p>
    <w:p w14:paraId="3D981985" w14:textId="77777777" w:rsidR="00CC0E60" w:rsidRDefault="00CC0E60" w:rsidP="00CC0E60">
      <w:pPr>
        <w:spacing w:after="0"/>
        <w:ind w:left="-5"/>
      </w:pPr>
      <w:r>
        <w:rPr>
          <w:b/>
          <w:sz w:val="36"/>
        </w:rPr>
        <w:t>Historial Revisiones</w:t>
      </w:r>
      <w:r>
        <w:rPr>
          <w:sz w:val="28"/>
        </w:rPr>
        <w:t xml:space="preserve"> </w:t>
      </w:r>
    </w:p>
    <w:tbl>
      <w:tblPr>
        <w:tblStyle w:val="TableGrid"/>
        <w:tblW w:w="8604" w:type="dxa"/>
        <w:tblInd w:w="-103" w:type="dxa"/>
        <w:tblCellMar>
          <w:top w:w="39" w:type="dxa"/>
          <w:left w:w="103" w:type="dxa"/>
          <w:right w:w="56" w:type="dxa"/>
        </w:tblCellMar>
        <w:tblLook w:val="04A0" w:firstRow="1" w:lastRow="0" w:firstColumn="1" w:lastColumn="0" w:noHBand="0" w:noVBand="1"/>
      </w:tblPr>
      <w:tblGrid>
        <w:gridCol w:w="2156"/>
        <w:gridCol w:w="1481"/>
        <w:gridCol w:w="3839"/>
        <w:gridCol w:w="1128"/>
      </w:tblGrid>
      <w:tr w:rsidR="00CC0E60" w14:paraId="1EDD181D" w14:textId="77777777" w:rsidTr="005D45E1">
        <w:trPr>
          <w:trHeight w:val="433"/>
        </w:trPr>
        <w:tc>
          <w:tcPr>
            <w:tcW w:w="8604" w:type="dxa"/>
            <w:gridSpan w:val="4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</w:tcPr>
          <w:p w14:paraId="0F17CB40" w14:textId="77777777" w:rsidR="00CC0E60" w:rsidRDefault="00CC0E60" w:rsidP="005D45E1">
            <w:pPr>
              <w:tabs>
                <w:tab w:val="center" w:pos="971"/>
                <w:tab w:val="center" w:pos="2053"/>
                <w:tab w:val="center" w:pos="2794"/>
                <w:tab w:val="center" w:pos="3533"/>
                <w:tab w:val="center" w:pos="5451"/>
                <w:tab w:val="right" w:pos="8444"/>
              </w:tabs>
              <w:spacing w:line="259" w:lineRule="auto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Nombre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002C445" wp14:editId="1530717F">
                      <wp:extent cx="9144" cy="225551"/>
                      <wp:effectExtent l="0" t="0" r="0" b="0"/>
                      <wp:docPr id="46027" name="Group 460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" cy="225551"/>
                                <a:chOff x="0" y="0"/>
                                <a:chExt cx="9144" cy="225551"/>
                              </a:xfrm>
                            </wpg:grpSpPr>
                            <wps:wsp>
                              <wps:cNvPr id="53792" name="Shape 53792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793" name="Shape 53793"/>
                              <wps:cNvSpPr/>
                              <wps:spPr>
                                <a:xfrm>
                                  <a:off x="0" y="1524"/>
                                  <a:ext cx="9144" cy="2240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2402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24027"/>
                                      </a:lnTo>
                                      <a:lnTo>
                                        <a:pt x="0" y="22402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F820B1" id="Group 46027" o:spid="_x0000_s1026" style="width:.7pt;height:17.75pt;mso-position-horizontal-relative:char;mso-position-vertical-relative:line" coordsize="9144,22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">
                      <v:shape id="Shape 53792" o:spid="_x0000_s1027" style="position:absolute;width:9144;height:9144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vIpcYA&#10;AADeAAAADwAAAGRycy9kb3ducmV2LnhtbESPQWsCMRSE74L/ITzBm2bVVutqFBUEKRSq7aHH5+a5&#10;u7h5WZOo23/fFASPw8x8w8yXjanEjZwvLSsY9BMQxJnVJecKvr+2vTcQPiBrrCyTgl/ysFy0W3NM&#10;tb3znm6HkIsIYZ+igiKEOpXSZwUZ9H1bE0fvZJ3BEKXLpXZ4j3BTyWGSjKXBkuNCgTVtCsrOh6tR&#10;UF9y93Pxes3H6+f7hJMdNR8vSnU7zWoGIlATnuFHe6cVvI4m0yH834lX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vIpcYAAADeAAAADwAAAAAAAAAAAAAAAACYAgAAZHJz&#10;L2Rvd25yZXYueG1sUEsFBgAAAAAEAAQA9QAAAIsD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3793" o:spid="_x0000_s1028" style="position:absolute;top:1524;width:9144;height:224027;visibility:visible;mso-wrap-style:square;v-text-anchor:top" coordsize="9144,224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o9r8YA&#10;AADeAAAADwAAAGRycy9kb3ducmV2LnhtbESPT2vCQBTE74LfYXmCt7rxX7XRVaQieDVtpd6e2WcS&#10;zL5Ns6vGb+8KBY/DzG+GmS8bU4or1a6wrKDfi0AQp1YXnCn4/tq8TUE4j6yxtEwK7uRguWi35hhr&#10;e+MdXROfiVDCLkYFufdVLKVLczLoerYiDt7J1gZ9kHUmdY23UG5KOYiid2mw4LCQY0WfOaXn5GIU&#10;jPuj6XbNu8PP7/HPm/0pMYdjoVS306xmIDw1/hX+p7c6cMPJxxCed8IV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o9r8YAAADeAAAADwAAAAAAAAAAAAAAAACYAgAAZHJz&#10;L2Rvd25yZXYueG1sUEsFBgAAAAAEAAQA9QAAAIsDAAAAAA==&#10;" path="m,l9144,r,224027l,224027,,e" fillcolor="black" stroked="f" strokeweight="0">
                        <v:stroke miterlimit="83231f" joinstyle="miter"/>
                        <v:path arrowok="t" textboxrect="0,0,9144,224027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/>
              </w:rPr>
              <w:tab/>
              <w:t xml:space="preserve">Fecha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7E7ED439" wp14:editId="62A08CA9">
                      <wp:extent cx="9144" cy="225551"/>
                      <wp:effectExtent l="0" t="0" r="0" b="0"/>
                      <wp:docPr id="46028" name="Group 460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" cy="225551"/>
                                <a:chOff x="0" y="0"/>
                                <a:chExt cx="9144" cy="225551"/>
                              </a:xfrm>
                            </wpg:grpSpPr>
                            <wps:wsp>
                              <wps:cNvPr id="53796" name="Shape 53796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797" name="Shape 53797"/>
                              <wps:cNvSpPr/>
                              <wps:spPr>
                                <a:xfrm>
                                  <a:off x="0" y="1524"/>
                                  <a:ext cx="9144" cy="2240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2402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24027"/>
                                      </a:lnTo>
                                      <a:lnTo>
                                        <a:pt x="0" y="22402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8E60C" id="Group 46028" o:spid="_x0000_s1026" style="width:.7pt;height:17.75pt;mso-position-horizontal-relative:char;mso-position-vertical-relative:line" coordsize="9144,22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">
                      <v:shape id="Shape 53796" o:spid="_x0000_s1027" style="position:absolute;width:9144;height:9144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DOpsYA&#10;AADeAAAADwAAAGRycy9kb3ducmV2LnhtbESPT2sCMRTE70K/Q3gFb5qt9e/WKFYQpCC06sHjc/O6&#10;u3TzsiZR129vCoLHYWZ+w0znjanEhZwvLSt46yYgiDOrS84V7HerzhiED8gaK8uk4EYe5rOX1hRT&#10;ba/8Q5dtyEWEsE9RQRFCnUrps4IM+q6tiaP3a53BEKXLpXZ4jXBTyV6SDKXBkuNCgTUtC8r+tmej&#10;oD7l7nDy+pOP5++vESdrajZ9pdqvzeIDRKAmPMOP9lorGLyPJkP4vxOv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4DOpsYAAADeAAAADwAAAAAAAAAAAAAAAACYAgAAZHJz&#10;L2Rvd25yZXYueG1sUEsFBgAAAAAEAAQA9QAAAIsD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3797" o:spid="_x0000_s1028" style="position:absolute;top:1524;width:9144;height:224027;visibility:visible;mso-wrap-style:square;v-text-anchor:top" coordsize="9144,224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E7rMYA&#10;AADeAAAADwAAAGRycy9kb3ducmV2LnhtbESPQWvCQBSE74X+h+UVvJlNWq02dSOlIng1bUVvz+wz&#10;Cc2+TbOrxn/vCkKPw8w3w8zmvWnEiTpXW1aQRDEI4sLqmksF31/L4RSE88gaG8uk4EIO5tnjwwxT&#10;bc+8plPuSxFK2KWooPK+TaV0RUUGXWRb4uAdbGfQB9mVUnd4DuWmkc9x/CoN1hwWKmzps6LiNz8a&#10;BeNkNF0teL372e7/vNkccrPb10oNnvqPdxCeev8fvtMrHbiXydsEbnfCFZD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9E7rMYAAADeAAAADwAAAAAAAAAAAAAAAACYAgAAZHJz&#10;L2Rvd25yZXYueG1sUEsFBgAAAAAEAAQA9QAAAIsDAAAAAA==&#10;" path="m,l9144,r,224027l,224027,,e" fillcolor="black" stroked="f" strokeweight="0">
                        <v:stroke miterlimit="83231f" joinstyle="miter"/>
                        <v:path arrowok="t" textboxrect="0,0,9144,224027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/>
              </w:rPr>
              <w:tab/>
              <w:t xml:space="preserve">Descripción del Cambio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44411645" wp14:editId="10003DF8">
                      <wp:extent cx="9144" cy="225551"/>
                      <wp:effectExtent l="0" t="0" r="0" b="0"/>
                      <wp:docPr id="46030" name="Group 460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" cy="225551"/>
                                <a:chOff x="0" y="0"/>
                                <a:chExt cx="9144" cy="225551"/>
                              </a:xfrm>
                            </wpg:grpSpPr>
                            <wps:wsp>
                              <wps:cNvPr id="53800" name="Shape 53800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801" name="Shape 53801"/>
                              <wps:cNvSpPr/>
                              <wps:spPr>
                                <a:xfrm>
                                  <a:off x="0" y="1524"/>
                                  <a:ext cx="9144" cy="2240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2402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24027"/>
                                      </a:lnTo>
                                      <a:lnTo>
                                        <a:pt x="0" y="22402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CEEF9C" id="Group 46030" o:spid="_x0000_s1026" style="width:.7pt;height:17.75pt;mso-position-horizontal-relative:char;mso-position-vertical-relative:line" coordsize="9144,22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">
                      <v:shape id="Shape 53800" o:spid="_x0000_s1027" style="position:absolute;width:9144;height:9144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vymMQA&#10;AADeAAAADwAAAGRycy9kb3ducmV2LnhtbESPzWoCMRSF90LfIdyCO01qtcpolFoQpCBYdeHyOrmd&#10;GTq5GZOo49s3C8Hl4fzxzRatrcWVfKgca3jrKxDEuTMVFxoO+1VvAiJEZIO1Y9JwpwCL+Utnhplx&#10;N/6h6y4WIo1wyFBDGWOTSRnykiyGvmuIk/frvMWYpC+k8XhL47aWA6U+pMWK00OJDX2VlP/tLlZD&#10;cy788RzMkk+X7feY1ZrazVDr7mv7OQURqY3P8KO9NhpG7xOVABJOQg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b8pjEAAAA3gAAAA8AAAAAAAAAAAAAAAAAmAIAAGRycy9k&#10;b3ducmV2LnhtbFBLBQYAAAAABAAEAPUAAACJAwAAAAA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3801" o:spid="_x0000_s1028" style="position:absolute;top:1524;width:9144;height:224027;visibility:visible;mso-wrap-style:square;v-text-anchor:top" coordsize="9144,224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oHksYA&#10;AADeAAAADwAAAGRycy9kb3ducmV2LnhtbESPT2vCQBTE70K/w/IEb2aTVktIs0ppKXg1tqXentmX&#10;P5h9m2ZXjd++WxA8DjO/GSZfj6YTZxpca1lBEsUgiEurW64VfO4+5ikI55E1dpZJwZUcrFcPkxwz&#10;bS+8pXPhaxFK2GWooPG+z6R0ZUMGXWR74uBVdjDogxxqqQe8hHLTycc4fpYGWw4LDfb01lB5LE5G&#10;wTJZpJt33u6/fg6/3nxXhdkfWqVm0/H1BYSn0d/DN3qjA/eUxgn83wlX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oHksYAAADeAAAADwAAAAAAAAAAAAAAAACYAgAAZHJz&#10;L2Rvd25yZXYueG1sUEsFBgAAAAAEAAQA9QAAAIsDAAAAAA==&#10;" path="m,l9144,r,224027l,224027,,e" fillcolor="black" stroked="f" strokeweight="0">
                        <v:stroke miterlimit="83231f" joinstyle="miter"/>
                        <v:path arrowok="t" textboxrect="0,0,9144,224027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/>
              </w:rPr>
              <w:t xml:space="preserve"> Versión </w:t>
            </w:r>
          </w:p>
        </w:tc>
      </w:tr>
      <w:tr w:rsidR="00CC0E60" w14:paraId="6640BC3C" w14:textId="77777777" w:rsidTr="005D45E1">
        <w:trPr>
          <w:trHeight w:val="735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22F2DD6A" w14:textId="77777777" w:rsidR="00CC0E60" w:rsidRDefault="00CC0E60" w:rsidP="005D45E1">
            <w:pPr>
              <w:spacing w:line="259" w:lineRule="auto"/>
            </w:pPr>
            <w:r>
              <w:t>Tulio Kervin Curup Chitay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4ECEB" w14:textId="77777777" w:rsidR="00CC0E60" w:rsidRDefault="00CC0E60" w:rsidP="005D45E1">
            <w:pPr>
              <w:spacing w:line="259" w:lineRule="auto"/>
              <w:ind w:left="5"/>
            </w:pPr>
            <w:r>
              <w:t>08/08/2024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A1E32A" w14:textId="77777777" w:rsidR="00CC0E60" w:rsidRDefault="00CC0E60" w:rsidP="005D45E1">
            <w:pPr>
              <w:spacing w:line="259" w:lineRule="auto"/>
              <w:ind w:left="5"/>
            </w:pPr>
            <w:r>
              <w:t xml:space="preserve">Definición inicial 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3E949C66" w14:textId="77777777" w:rsidR="00CC0E60" w:rsidRDefault="00CC0E60" w:rsidP="005D45E1">
            <w:pPr>
              <w:spacing w:line="259" w:lineRule="auto"/>
              <w:ind w:left="5"/>
            </w:pPr>
            <w:r>
              <w:t xml:space="preserve">    1.0 </w:t>
            </w:r>
          </w:p>
        </w:tc>
      </w:tr>
      <w:tr w:rsidR="00CC0E60" w14:paraId="787A974D" w14:textId="77777777" w:rsidTr="005D45E1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5C823910" w14:textId="77777777" w:rsidR="00CC0E60" w:rsidRDefault="00CC0E60" w:rsidP="005D45E1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410E7" w14:textId="77777777" w:rsidR="00CC0E60" w:rsidRDefault="00CC0E60" w:rsidP="005D45E1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92B97" w14:textId="77777777" w:rsidR="00CC0E60" w:rsidRDefault="00CC0E60" w:rsidP="005D45E1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0329DFC7" w14:textId="77777777" w:rsidR="00CC0E60" w:rsidRDefault="00CC0E60" w:rsidP="005D45E1">
            <w:pPr>
              <w:spacing w:line="259" w:lineRule="auto"/>
              <w:ind w:left="24"/>
              <w:jc w:val="center"/>
            </w:pPr>
            <w:r>
              <w:t xml:space="preserve"> </w:t>
            </w:r>
          </w:p>
        </w:tc>
      </w:tr>
      <w:tr w:rsidR="00CC0E60" w14:paraId="337271B0" w14:textId="77777777" w:rsidTr="005D45E1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120B6628" w14:textId="77777777" w:rsidR="00CC0E60" w:rsidRDefault="00CC0E60" w:rsidP="005D45E1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AB66A" w14:textId="77777777" w:rsidR="00CC0E60" w:rsidRDefault="00CC0E60" w:rsidP="005D45E1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4EEF3" w14:textId="77777777" w:rsidR="00CC0E60" w:rsidRDefault="00CC0E60" w:rsidP="005D45E1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6F1FD670" w14:textId="77777777" w:rsidR="00CC0E60" w:rsidRDefault="00CC0E60" w:rsidP="005D45E1">
            <w:pPr>
              <w:spacing w:line="259" w:lineRule="auto"/>
              <w:ind w:left="24"/>
              <w:jc w:val="center"/>
            </w:pPr>
            <w:r>
              <w:t xml:space="preserve"> </w:t>
            </w:r>
          </w:p>
        </w:tc>
      </w:tr>
    </w:tbl>
    <w:p w14:paraId="48802F19" w14:textId="77777777" w:rsidR="00CC0E60" w:rsidRDefault="00CC0E60" w:rsidP="00CC0E60"/>
    <w:p w14:paraId="789BBAD4" w14:textId="77777777" w:rsidR="00CC0E60" w:rsidRPr="009E1E34" w:rsidRDefault="00CC0E60" w:rsidP="00CC0E60"/>
    <w:p w14:paraId="095B54AD" w14:textId="77777777" w:rsidR="00CC0E60" w:rsidRPr="009E1E34" w:rsidRDefault="00CC0E60" w:rsidP="00CC0E60"/>
    <w:p w14:paraId="0FCC157E" w14:textId="77777777" w:rsidR="00CC0E60" w:rsidRPr="009E1E34" w:rsidRDefault="00CC0E60" w:rsidP="00CC0E60"/>
    <w:p w14:paraId="23612F6F" w14:textId="77777777" w:rsidR="00CC0E60" w:rsidRDefault="00CC0E60" w:rsidP="00CC0E60"/>
    <w:p w14:paraId="626572B0" w14:textId="77777777" w:rsidR="00CC0E60" w:rsidRDefault="00CC0E60" w:rsidP="00CC0E6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</w:p>
    <w:p w14:paraId="68EDC112" w14:textId="77777777" w:rsidR="00CC0E60" w:rsidRDefault="00CC0E60" w:rsidP="00CC0E6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</w:p>
    <w:p w14:paraId="0414C867" w14:textId="77777777" w:rsidR="00CC0E60" w:rsidRPr="00CC0E60" w:rsidRDefault="00CC0E60" w:rsidP="00CC0E6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  <w:r w:rsidRPr="00CC0E60">
        <w:rPr>
          <w:rFonts w:ascii="Arial" w:eastAsia="Times New Roman" w:hAnsi="Arial" w:cs="Arial"/>
          <w:b/>
          <w:bCs/>
          <w:sz w:val="24"/>
          <w:szCs w:val="24"/>
          <w:lang w:eastAsia="es-GT"/>
        </w:rPr>
        <w:lastRenderedPageBreak/>
        <w:t>1. Descripción:</w:t>
      </w:r>
    </w:p>
    <w:p w14:paraId="2C58CA5F" w14:textId="77777777" w:rsidR="00CC0E60" w:rsidRPr="00CC0E60" w:rsidRDefault="00CC0E60" w:rsidP="00CC0E6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CC0E60">
        <w:rPr>
          <w:rFonts w:ascii="Arial" w:eastAsia="Times New Roman" w:hAnsi="Arial" w:cs="Arial"/>
          <w:sz w:val="24"/>
          <w:szCs w:val="24"/>
          <w:lang w:eastAsia="es-GT"/>
        </w:rPr>
        <w:t>Este caso de uso permite a los usuarios visualizar mensajes en tiempo real en la plataforma de colaboración, facilitando la recepción y lectura instantánea de mensajes enviados por otros miembros del equipo.</w:t>
      </w:r>
    </w:p>
    <w:p w14:paraId="655865C4" w14:textId="77777777" w:rsidR="00CC0E60" w:rsidRPr="00CC0E60" w:rsidRDefault="00CC0E60" w:rsidP="00CC0E6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  <w:r w:rsidRPr="00CC0E60">
        <w:rPr>
          <w:rFonts w:ascii="Arial" w:eastAsia="Times New Roman" w:hAnsi="Arial" w:cs="Arial"/>
          <w:b/>
          <w:bCs/>
          <w:sz w:val="24"/>
          <w:szCs w:val="24"/>
          <w:lang w:eastAsia="es-GT"/>
        </w:rPr>
        <w:t>2. Actores:</w:t>
      </w:r>
    </w:p>
    <w:p w14:paraId="0B450672" w14:textId="77777777" w:rsidR="00CC0E60" w:rsidRPr="00CC0E60" w:rsidRDefault="00CC0E60" w:rsidP="00CC0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CC0E60">
        <w:rPr>
          <w:rFonts w:ascii="Arial" w:eastAsia="Times New Roman" w:hAnsi="Arial" w:cs="Arial"/>
          <w:b/>
          <w:bCs/>
          <w:sz w:val="24"/>
          <w:szCs w:val="24"/>
          <w:lang w:eastAsia="es-GT"/>
        </w:rPr>
        <w:t>Usuario:</w:t>
      </w:r>
      <w:r w:rsidRPr="00CC0E60">
        <w:rPr>
          <w:rFonts w:ascii="Arial" w:eastAsia="Times New Roman" w:hAnsi="Arial" w:cs="Arial"/>
          <w:sz w:val="24"/>
          <w:szCs w:val="24"/>
          <w:lang w:eastAsia="es-GT"/>
        </w:rPr>
        <w:t xml:space="preserve"> Persona que interactúa con la plataforma para visualizar mensajes.</w:t>
      </w:r>
    </w:p>
    <w:p w14:paraId="7214E8A7" w14:textId="77777777" w:rsidR="00CC0E60" w:rsidRPr="00CC0E60" w:rsidRDefault="00CC0E60" w:rsidP="00CC0E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CC0E60">
        <w:rPr>
          <w:rFonts w:ascii="Arial" w:eastAsia="Times New Roman" w:hAnsi="Arial" w:cs="Arial"/>
          <w:b/>
          <w:bCs/>
          <w:sz w:val="24"/>
          <w:szCs w:val="24"/>
          <w:lang w:eastAsia="es-GT"/>
        </w:rPr>
        <w:t>Sistema:</w:t>
      </w:r>
      <w:r w:rsidRPr="00CC0E60">
        <w:rPr>
          <w:rFonts w:ascii="Arial" w:eastAsia="Times New Roman" w:hAnsi="Arial" w:cs="Arial"/>
          <w:sz w:val="24"/>
          <w:szCs w:val="24"/>
          <w:lang w:eastAsia="es-GT"/>
        </w:rPr>
        <w:t xml:space="preserve"> Plataforma de colaboración en tiempo real.</w:t>
      </w:r>
    </w:p>
    <w:p w14:paraId="272E3313" w14:textId="77777777" w:rsidR="00CC0E60" w:rsidRPr="00CC0E60" w:rsidRDefault="00CC0E60" w:rsidP="00CC0E6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  <w:r w:rsidRPr="00CC0E60">
        <w:rPr>
          <w:rFonts w:ascii="Arial" w:eastAsia="Times New Roman" w:hAnsi="Arial" w:cs="Arial"/>
          <w:b/>
          <w:bCs/>
          <w:sz w:val="24"/>
          <w:szCs w:val="24"/>
          <w:lang w:eastAsia="es-GT"/>
        </w:rPr>
        <w:t>3. Precondiciones:</w:t>
      </w:r>
    </w:p>
    <w:p w14:paraId="326A22AA" w14:textId="77777777" w:rsidR="00CC0E60" w:rsidRPr="00CC0E60" w:rsidRDefault="00CC0E60" w:rsidP="00CC0E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CC0E60">
        <w:rPr>
          <w:rFonts w:ascii="Arial" w:eastAsia="Times New Roman" w:hAnsi="Arial" w:cs="Arial"/>
          <w:sz w:val="24"/>
          <w:szCs w:val="24"/>
          <w:lang w:eastAsia="es-GT"/>
        </w:rPr>
        <w:t>El usuario debe estar autenticado en la plataforma.</w:t>
      </w:r>
    </w:p>
    <w:p w14:paraId="2CC0A787" w14:textId="77777777" w:rsidR="00CC0E60" w:rsidRPr="00CC0E60" w:rsidRDefault="00CC0E60" w:rsidP="00CC0E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CC0E60">
        <w:rPr>
          <w:rFonts w:ascii="Arial" w:eastAsia="Times New Roman" w:hAnsi="Arial" w:cs="Arial"/>
          <w:sz w:val="24"/>
          <w:szCs w:val="24"/>
          <w:lang w:eastAsia="es-GT"/>
        </w:rPr>
        <w:t>El usuario debe estar en la pantalla de chat o en una conversación activa.</w:t>
      </w:r>
    </w:p>
    <w:p w14:paraId="75E7C2BA" w14:textId="77777777" w:rsidR="00CC0E60" w:rsidRPr="00CC0E60" w:rsidRDefault="00CC0E60" w:rsidP="00CC0E6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  <w:r w:rsidRPr="00CC0E60">
        <w:rPr>
          <w:rFonts w:ascii="Arial" w:eastAsia="Times New Roman" w:hAnsi="Arial" w:cs="Arial"/>
          <w:b/>
          <w:bCs/>
          <w:sz w:val="24"/>
          <w:szCs w:val="24"/>
          <w:lang w:eastAsia="es-GT"/>
        </w:rPr>
        <w:t>4. Flujo Básico:</w:t>
      </w:r>
    </w:p>
    <w:p w14:paraId="57264DDC" w14:textId="77777777" w:rsidR="00CC0E60" w:rsidRPr="00CC0E60" w:rsidRDefault="00CC0E60" w:rsidP="00CC0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CC0E60">
        <w:rPr>
          <w:rFonts w:ascii="Arial" w:eastAsia="Times New Roman" w:hAnsi="Arial" w:cs="Arial"/>
          <w:sz w:val="24"/>
          <w:szCs w:val="24"/>
          <w:lang w:eastAsia="es-GT"/>
        </w:rPr>
        <w:t>El usuario ingresa a la pantalla de chat.</w:t>
      </w:r>
    </w:p>
    <w:p w14:paraId="7385C729" w14:textId="77777777" w:rsidR="00CC0E60" w:rsidRPr="00CC0E60" w:rsidRDefault="00CC0E60" w:rsidP="00CC0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>
        <w:rPr>
          <w:rFonts w:ascii="Arial" w:eastAsia="Times New Roman" w:hAnsi="Arial" w:cs="Arial"/>
          <w:sz w:val="24"/>
          <w:szCs w:val="24"/>
          <w:lang w:eastAsia="es-GT"/>
        </w:rPr>
        <w:t>El usuario selecciona un</w:t>
      </w:r>
      <w:r w:rsidRPr="00CC0E60">
        <w:rPr>
          <w:rFonts w:ascii="Arial" w:eastAsia="Times New Roman" w:hAnsi="Arial" w:cs="Arial"/>
          <w:sz w:val="24"/>
          <w:szCs w:val="24"/>
          <w:lang w:eastAsia="es-GT"/>
        </w:rPr>
        <w:t xml:space="preserve"> chat o inicia una conversación privada.</w:t>
      </w:r>
    </w:p>
    <w:p w14:paraId="6E3672B8" w14:textId="77777777" w:rsidR="00CC0E60" w:rsidRPr="00CC0E60" w:rsidRDefault="00CC0E60" w:rsidP="00CC0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CC0E60">
        <w:rPr>
          <w:rFonts w:ascii="Arial" w:eastAsia="Times New Roman" w:hAnsi="Arial" w:cs="Arial"/>
          <w:sz w:val="24"/>
          <w:szCs w:val="24"/>
          <w:lang w:eastAsia="es-GT"/>
        </w:rPr>
        <w:t>El sistema muestra los mensajes más recientes del historial de chat.</w:t>
      </w:r>
    </w:p>
    <w:p w14:paraId="39DBDC61" w14:textId="77777777" w:rsidR="00CC0E60" w:rsidRPr="00CC0E60" w:rsidRDefault="00CC0E60" w:rsidP="00CC0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CC0E60">
        <w:rPr>
          <w:rFonts w:ascii="Arial" w:eastAsia="Times New Roman" w:hAnsi="Arial" w:cs="Arial"/>
          <w:sz w:val="24"/>
          <w:szCs w:val="24"/>
          <w:lang w:eastAsia="es-GT"/>
        </w:rPr>
        <w:t xml:space="preserve">Un nuevo mensaje es enviado por otro usuario en el mismo </w:t>
      </w:r>
      <w:r>
        <w:rPr>
          <w:rFonts w:ascii="Arial" w:eastAsia="Times New Roman" w:hAnsi="Arial" w:cs="Arial"/>
          <w:sz w:val="24"/>
          <w:szCs w:val="24"/>
          <w:lang w:eastAsia="es-GT"/>
        </w:rPr>
        <w:t>chat.</w:t>
      </w:r>
    </w:p>
    <w:p w14:paraId="42A23F7E" w14:textId="77777777" w:rsidR="00CC0E60" w:rsidRPr="00CC0E60" w:rsidRDefault="00CC0E60" w:rsidP="00CC0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CC0E60">
        <w:rPr>
          <w:rFonts w:ascii="Arial" w:eastAsia="Times New Roman" w:hAnsi="Arial" w:cs="Arial"/>
          <w:sz w:val="24"/>
          <w:szCs w:val="24"/>
          <w:lang w:eastAsia="es-GT"/>
        </w:rPr>
        <w:t>El sistema recibe el nuevo mensaje.</w:t>
      </w:r>
    </w:p>
    <w:p w14:paraId="656A9ED6" w14:textId="77777777" w:rsidR="00CC0E60" w:rsidRPr="00CC0E60" w:rsidRDefault="00CC0E60" w:rsidP="00CC0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CC0E60">
        <w:rPr>
          <w:rFonts w:ascii="Arial" w:eastAsia="Times New Roman" w:hAnsi="Arial" w:cs="Arial"/>
          <w:sz w:val="24"/>
          <w:szCs w:val="24"/>
          <w:lang w:eastAsia="es-GT"/>
        </w:rPr>
        <w:t>El sistema muestra el nuevo mensaje en la interfaz de chat del usuario en tiempo real.</w:t>
      </w:r>
    </w:p>
    <w:p w14:paraId="465C5E52" w14:textId="77777777" w:rsidR="00CC0E60" w:rsidRPr="00CC0E60" w:rsidRDefault="00CC0E60" w:rsidP="00CC0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CC0E60">
        <w:rPr>
          <w:rFonts w:ascii="Arial" w:eastAsia="Times New Roman" w:hAnsi="Arial" w:cs="Arial"/>
          <w:sz w:val="24"/>
          <w:szCs w:val="24"/>
          <w:lang w:eastAsia="es-GT"/>
        </w:rPr>
        <w:t>El usuario visualiza el mensaje.</w:t>
      </w:r>
    </w:p>
    <w:p w14:paraId="609B3CD0" w14:textId="77777777" w:rsidR="00CC0E60" w:rsidRPr="00CC0E60" w:rsidRDefault="00CC0E60" w:rsidP="00CC0E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CC0E60">
        <w:rPr>
          <w:rFonts w:ascii="Arial" w:eastAsia="Times New Roman" w:hAnsi="Arial" w:cs="Arial"/>
          <w:sz w:val="24"/>
          <w:szCs w:val="24"/>
          <w:lang w:eastAsia="es-GT"/>
        </w:rPr>
        <w:t>Fin del caso de uso.</w:t>
      </w:r>
    </w:p>
    <w:p w14:paraId="07BF6B41" w14:textId="58274104" w:rsidR="00CC0E60" w:rsidRPr="00370388" w:rsidRDefault="00CC0E60" w:rsidP="0037038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  <w:r w:rsidRPr="00CC0E60">
        <w:rPr>
          <w:rFonts w:ascii="Arial" w:eastAsia="Times New Roman" w:hAnsi="Arial" w:cs="Arial"/>
          <w:b/>
          <w:bCs/>
          <w:sz w:val="24"/>
          <w:szCs w:val="24"/>
          <w:lang w:eastAsia="es-GT"/>
        </w:rPr>
        <w:t>5. Flujos Alternos:</w:t>
      </w:r>
    </w:p>
    <w:p w14:paraId="55824AFE" w14:textId="1E99C1E5" w:rsidR="00CC0E60" w:rsidRPr="00CC0E60" w:rsidRDefault="00CC0E60" w:rsidP="00CC0E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CC0E60">
        <w:rPr>
          <w:rFonts w:ascii="Arial" w:eastAsia="Times New Roman" w:hAnsi="Arial" w:cs="Arial"/>
          <w:b/>
          <w:bCs/>
          <w:sz w:val="24"/>
          <w:szCs w:val="24"/>
          <w:lang w:eastAsia="es-GT"/>
        </w:rPr>
        <w:t>[FA0</w:t>
      </w:r>
      <w:r w:rsidR="00370388">
        <w:rPr>
          <w:rFonts w:ascii="Arial" w:eastAsia="Times New Roman" w:hAnsi="Arial" w:cs="Arial"/>
          <w:b/>
          <w:bCs/>
          <w:sz w:val="24"/>
          <w:szCs w:val="24"/>
          <w:lang w:eastAsia="es-GT"/>
        </w:rPr>
        <w:t>1</w:t>
      </w:r>
      <w:r w:rsidRPr="00CC0E60">
        <w:rPr>
          <w:rFonts w:ascii="Arial" w:eastAsia="Times New Roman" w:hAnsi="Arial" w:cs="Arial"/>
          <w:b/>
          <w:bCs/>
          <w:sz w:val="24"/>
          <w:szCs w:val="24"/>
          <w:lang w:eastAsia="es-GT"/>
        </w:rPr>
        <w:t>] Historial de Mensajes:</w:t>
      </w:r>
    </w:p>
    <w:p w14:paraId="0283DCD3" w14:textId="77777777" w:rsidR="00CC0E60" w:rsidRPr="00CC0E60" w:rsidRDefault="00CC0E60" w:rsidP="00CC0E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CC0E60">
        <w:rPr>
          <w:rFonts w:ascii="Arial" w:eastAsia="Times New Roman" w:hAnsi="Arial" w:cs="Arial"/>
          <w:sz w:val="24"/>
          <w:szCs w:val="24"/>
          <w:lang w:eastAsia="es-GT"/>
        </w:rPr>
        <w:t>El usuario desea ver mensajes anteriores al historial reciente mostrado.</w:t>
      </w:r>
    </w:p>
    <w:p w14:paraId="17BB495F" w14:textId="77777777" w:rsidR="00CC0E60" w:rsidRPr="00CC0E60" w:rsidRDefault="00CC0E60" w:rsidP="00CC0E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CC0E60">
        <w:rPr>
          <w:rFonts w:ascii="Arial" w:eastAsia="Times New Roman" w:hAnsi="Arial" w:cs="Arial"/>
          <w:sz w:val="24"/>
          <w:szCs w:val="24"/>
          <w:lang w:eastAsia="es-GT"/>
        </w:rPr>
        <w:t>El usuario selecciona la opción para cargar más mensajes antiguos.</w:t>
      </w:r>
    </w:p>
    <w:p w14:paraId="06FA7644" w14:textId="77777777" w:rsidR="00CC0E60" w:rsidRPr="00CC0E60" w:rsidRDefault="00CC0E60" w:rsidP="00CC0E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CC0E60">
        <w:rPr>
          <w:rFonts w:ascii="Arial" w:eastAsia="Times New Roman" w:hAnsi="Arial" w:cs="Arial"/>
          <w:sz w:val="24"/>
          <w:szCs w:val="24"/>
          <w:lang w:eastAsia="es-GT"/>
        </w:rPr>
        <w:t>El sistema carga y muestra más mensajes antiguos del historial de chat.</w:t>
      </w:r>
    </w:p>
    <w:p w14:paraId="5197D463" w14:textId="77777777" w:rsidR="00CC0E60" w:rsidRPr="00CC0E60" w:rsidRDefault="00CC0E60" w:rsidP="00CC0E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CC0E60">
        <w:rPr>
          <w:rFonts w:ascii="Arial" w:eastAsia="Times New Roman" w:hAnsi="Arial" w:cs="Arial"/>
          <w:sz w:val="24"/>
          <w:szCs w:val="24"/>
          <w:lang w:eastAsia="es-GT"/>
        </w:rPr>
        <w:t>El flujo regresa al paso 3 del flujo básico.</w:t>
      </w:r>
    </w:p>
    <w:p w14:paraId="48BBB0F5" w14:textId="77777777" w:rsidR="00CC0E60" w:rsidRPr="00CC0E60" w:rsidRDefault="00CC0E60" w:rsidP="00CC0E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CC0E60">
        <w:rPr>
          <w:rFonts w:ascii="Arial" w:eastAsia="Times New Roman" w:hAnsi="Arial" w:cs="Arial"/>
          <w:sz w:val="24"/>
          <w:szCs w:val="24"/>
          <w:lang w:eastAsia="es-GT"/>
        </w:rPr>
        <w:t>Fin del flujo alterno.</w:t>
      </w:r>
    </w:p>
    <w:p w14:paraId="63807C6C" w14:textId="77777777" w:rsidR="00CC0E60" w:rsidRPr="00CC0E60" w:rsidRDefault="00CC0E60" w:rsidP="00CC0E6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  <w:r w:rsidRPr="00CC0E60">
        <w:rPr>
          <w:rFonts w:ascii="Arial" w:eastAsia="Times New Roman" w:hAnsi="Arial" w:cs="Arial"/>
          <w:b/>
          <w:bCs/>
          <w:sz w:val="24"/>
          <w:szCs w:val="24"/>
          <w:lang w:eastAsia="es-GT"/>
        </w:rPr>
        <w:t>6. Postcondiciones:</w:t>
      </w:r>
    </w:p>
    <w:p w14:paraId="533217C5" w14:textId="77777777" w:rsidR="00CC0E60" w:rsidRPr="00CC0E60" w:rsidRDefault="00CC0E60" w:rsidP="00CC0E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CC0E60">
        <w:rPr>
          <w:rFonts w:ascii="Arial" w:eastAsia="Times New Roman" w:hAnsi="Arial" w:cs="Arial"/>
          <w:sz w:val="24"/>
          <w:szCs w:val="24"/>
          <w:lang w:eastAsia="es-GT"/>
        </w:rPr>
        <w:t>El usuario ha visualizado los mensajes recibidos en tiempo real.</w:t>
      </w:r>
    </w:p>
    <w:p w14:paraId="43C6C6EB" w14:textId="77777777" w:rsidR="00CC0E60" w:rsidRPr="00CC0E60" w:rsidRDefault="00CC0E60" w:rsidP="00CC0E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CC0E60">
        <w:rPr>
          <w:rFonts w:ascii="Arial" w:eastAsia="Times New Roman" w:hAnsi="Arial" w:cs="Arial"/>
          <w:sz w:val="24"/>
          <w:szCs w:val="24"/>
          <w:lang w:eastAsia="es-GT"/>
        </w:rPr>
        <w:t>Los mensajes permanecen en el historial de chat de la plataforma.</w:t>
      </w:r>
    </w:p>
    <w:p w14:paraId="3BCA03DB" w14:textId="77777777" w:rsidR="00000000" w:rsidRPr="00CC0E60" w:rsidRDefault="00000000">
      <w:pPr>
        <w:rPr>
          <w:rFonts w:ascii="Arial" w:hAnsi="Arial" w:cs="Arial"/>
          <w:sz w:val="24"/>
          <w:szCs w:val="24"/>
        </w:rPr>
      </w:pPr>
    </w:p>
    <w:sectPr w:rsidR="005911CB" w:rsidRPr="00CC0E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51DFF"/>
    <w:multiLevelType w:val="multilevel"/>
    <w:tmpl w:val="10D4D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532287"/>
    <w:multiLevelType w:val="multilevel"/>
    <w:tmpl w:val="A2F4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D07E0"/>
    <w:multiLevelType w:val="multilevel"/>
    <w:tmpl w:val="B0D6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81AEC"/>
    <w:multiLevelType w:val="multilevel"/>
    <w:tmpl w:val="0060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A4A91"/>
    <w:multiLevelType w:val="multilevel"/>
    <w:tmpl w:val="D0C2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597441">
    <w:abstractNumId w:val="1"/>
  </w:num>
  <w:num w:numId="2" w16cid:durableId="1045642650">
    <w:abstractNumId w:val="3"/>
  </w:num>
  <w:num w:numId="3" w16cid:durableId="1472406899">
    <w:abstractNumId w:val="0"/>
  </w:num>
  <w:num w:numId="4" w16cid:durableId="1685280195">
    <w:abstractNumId w:val="2"/>
  </w:num>
  <w:num w:numId="5" w16cid:durableId="8913841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E60"/>
    <w:rsid w:val="00370388"/>
    <w:rsid w:val="004D4BEE"/>
    <w:rsid w:val="00CC0E60"/>
    <w:rsid w:val="00CE6A63"/>
    <w:rsid w:val="00E3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5F09"/>
  <w15:chartTrackingRefBased/>
  <w15:docId w15:val="{67332330-B976-494B-814B-90E15548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C0E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Ttulo4">
    <w:name w:val="heading 4"/>
    <w:basedOn w:val="Normal"/>
    <w:link w:val="Ttulo4Car"/>
    <w:uiPriority w:val="9"/>
    <w:qFormat/>
    <w:rsid w:val="00CC0E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C0E60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CC0E60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styleId="NormalWeb">
    <w:name w:val="Normal (Web)"/>
    <w:basedOn w:val="Normal"/>
    <w:uiPriority w:val="99"/>
    <w:semiHidden/>
    <w:unhideWhenUsed/>
    <w:rsid w:val="00CC0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CC0E60"/>
    <w:rPr>
      <w:b/>
      <w:bCs/>
    </w:rPr>
  </w:style>
  <w:style w:type="table" w:customStyle="1" w:styleId="TableGrid">
    <w:name w:val="TableGrid"/>
    <w:rsid w:val="00CC0E60"/>
    <w:pPr>
      <w:spacing w:after="0" w:line="240" w:lineRule="auto"/>
    </w:pPr>
    <w:rPr>
      <w:rFonts w:eastAsiaTheme="minorEastAsia"/>
      <w:kern w:val="2"/>
      <w:sz w:val="24"/>
      <w:szCs w:val="24"/>
      <w:lang w:eastAsia="es-GT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213395 - ELI SAMUEL CONCOHA SEQUEN</cp:lastModifiedBy>
  <cp:revision>2</cp:revision>
  <dcterms:created xsi:type="dcterms:W3CDTF">2024-08-10T01:04:00Z</dcterms:created>
  <dcterms:modified xsi:type="dcterms:W3CDTF">2024-08-10T03:17:00Z</dcterms:modified>
</cp:coreProperties>
</file>