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2BF5" w14:textId="15C4A7F1" w:rsidR="00F7012A" w:rsidRDefault="005F0693">
      <w:r>
        <w:t>Idea:</w:t>
      </w:r>
    </w:p>
    <w:p w14:paraId="346B80F9" w14:textId="1CA8EB9D" w:rsidR="005F0693" w:rsidRDefault="005F0693">
      <w:r>
        <w:t>A web app that can tell a guitar player the different harmonies and the notes involved with the harmony that can be played for a riff/phrase/lick.</w:t>
      </w:r>
    </w:p>
    <w:p w14:paraId="17639BE9" w14:textId="6361041F" w:rsidR="005F0693" w:rsidRDefault="005F0693"/>
    <w:p w14:paraId="1BE8083C" w14:textId="7438060B" w:rsidR="005F0693" w:rsidRDefault="005F0693">
      <w:r>
        <w:t>Background information:</w:t>
      </w:r>
    </w:p>
    <w:p w14:paraId="244CCBBC" w14:textId="17AAD44C" w:rsidR="005F0693" w:rsidRDefault="005F0693">
      <w:proofErr w:type="gramStart"/>
      <w:r>
        <w:t>Lets</w:t>
      </w:r>
      <w:proofErr w:type="gramEnd"/>
      <w:r>
        <w:t xml:space="preserve"> assume that the guitar is tuned in E standard (also known as standard tuning). </w:t>
      </w:r>
    </w:p>
    <w:p w14:paraId="6C4E93F1" w14:textId="77777777" w:rsidR="005F0693" w:rsidRDefault="005F0693">
      <w:r>
        <w:t>A guitar neck has 12 notes.</w:t>
      </w:r>
    </w:p>
    <w:p w14:paraId="1358F3D7" w14:textId="77777777" w:rsidR="005F0693" w:rsidRDefault="005F0693"/>
    <w:p w14:paraId="0F9F2A60" w14:textId="49A9D4E3" w:rsidR="005F0693" w:rsidRDefault="005F0693">
      <w:r>
        <w:t xml:space="preserve">12 notes: </w:t>
      </w:r>
    </w:p>
    <w:p w14:paraId="59C1E692" w14:textId="77777777" w:rsidR="005F0693" w:rsidRDefault="005F0693">
      <w:r>
        <w:t>E, F, F#, G, G#, A, A#, B, C, C#, D, D#</w:t>
      </w:r>
    </w:p>
    <w:p w14:paraId="5953E752" w14:textId="77777777" w:rsidR="005F0693" w:rsidRDefault="005F0693"/>
    <w:p w14:paraId="3ECB0D39" w14:textId="40F29F1D" w:rsidR="005F0693" w:rsidRDefault="005F0693">
      <w:r>
        <w:t xml:space="preserve">These notes are repeated throughout the entire guitar neck. </w:t>
      </w:r>
    </w:p>
    <w:p w14:paraId="36CEE005" w14:textId="0E30D153" w:rsidR="005F0693" w:rsidRDefault="005F0693">
      <w:r>
        <w:rPr>
          <w:noProof/>
        </w:rPr>
        <w:drawing>
          <wp:inline distT="0" distB="0" distL="0" distR="0" wp14:anchorId="5259A2CE" wp14:editId="112D3401">
            <wp:extent cx="5943600" cy="188214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1882140"/>
                    </a:xfrm>
                    <a:prstGeom prst="rect">
                      <a:avLst/>
                    </a:prstGeom>
                  </pic:spPr>
                </pic:pic>
              </a:graphicData>
            </a:graphic>
          </wp:inline>
        </w:drawing>
      </w:r>
    </w:p>
    <w:p w14:paraId="01DB1128" w14:textId="76560504" w:rsidR="005F0693" w:rsidRDefault="005F0693"/>
    <w:p w14:paraId="5D0B66D5" w14:textId="14E58201" w:rsidR="005F0693" w:rsidRDefault="00FD4584">
      <w:r>
        <w:t>Therefore, if you know the starting point of your phrase or lick, then you can easily predict the next notes.</w:t>
      </w:r>
    </w:p>
    <w:p w14:paraId="43B90FB8" w14:textId="2D9CD7E4" w:rsidR="00FD4584" w:rsidRDefault="00FD4584"/>
    <w:p w14:paraId="75131BB1" w14:textId="7BFE4ACF" w:rsidR="00FD4584" w:rsidRDefault="0070488B">
      <w:r>
        <w:t>Things to know to find the Harmony:</w:t>
      </w:r>
    </w:p>
    <w:p w14:paraId="6588DDA9" w14:textId="00F5D30F" w:rsidR="0070488B" w:rsidRDefault="0070488B" w:rsidP="0070488B">
      <w:pPr>
        <w:pStyle w:val="ListParagraph"/>
        <w:numPr>
          <w:ilvl w:val="0"/>
          <w:numId w:val="1"/>
        </w:numPr>
      </w:pPr>
      <w:r>
        <w:t xml:space="preserve">Know what scale </w:t>
      </w:r>
      <w:proofErr w:type="spellStart"/>
      <w:r>
        <w:t>your</w:t>
      </w:r>
      <w:proofErr w:type="spellEnd"/>
      <w:r>
        <w:t xml:space="preserve"> in.</w:t>
      </w:r>
    </w:p>
    <w:p w14:paraId="3A93B0F8" w14:textId="438B8288" w:rsidR="0070488B" w:rsidRDefault="0070488B" w:rsidP="0070488B">
      <w:pPr>
        <w:ind w:left="360"/>
      </w:pPr>
      <w:r>
        <w:t>For example, lets take A major scale. The A major scale has 7 notes. A lot of scales/modes have 7 notes. In this case the notes are, A, B, C#, D, E, F#, G#,</w:t>
      </w:r>
    </w:p>
    <w:p w14:paraId="5A1B6BBA" w14:textId="1D3AA934" w:rsidR="0070488B" w:rsidRDefault="0070488B" w:rsidP="0070488B">
      <w:pPr>
        <w:pStyle w:val="ListParagraph"/>
        <w:numPr>
          <w:ilvl w:val="0"/>
          <w:numId w:val="1"/>
        </w:numPr>
      </w:pPr>
      <w:r>
        <w:t>Know your intervals.</w:t>
      </w:r>
    </w:p>
    <w:p w14:paraId="6E79FD84" w14:textId="305CFD37" w:rsidR="0070488B" w:rsidRDefault="0070488B" w:rsidP="0070488B">
      <w:pPr>
        <w:ind w:left="360"/>
      </w:pPr>
      <w:r>
        <w:lastRenderedPageBreak/>
        <w:t>There are different kind of intervals. Here are some of them. One thing to keep in the back of your mind is that an interval is the distance between the root note</w:t>
      </w:r>
      <w:r w:rsidR="00C62E52">
        <w:t>,</w:t>
      </w:r>
      <w:r>
        <w:t xml:space="preserve"> and the next note you are trying to play. Here is an example:</w:t>
      </w:r>
    </w:p>
    <w:p w14:paraId="099FA6B0" w14:textId="4CCA526D" w:rsidR="00D85CEB" w:rsidRDefault="00D85CEB" w:rsidP="0070488B">
      <w:pPr>
        <w:ind w:left="360"/>
      </w:pPr>
    </w:p>
    <w:p w14:paraId="08C90B0C" w14:textId="6B1EEC7A" w:rsidR="00D85CEB" w:rsidRDefault="00D85CEB" w:rsidP="0070488B">
      <w:pPr>
        <w:ind w:left="360"/>
      </w:pPr>
      <w:r>
        <w:rPr>
          <w:noProof/>
        </w:rPr>
        <w:drawing>
          <wp:inline distT="0" distB="0" distL="0" distR="0" wp14:anchorId="62799E37" wp14:editId="12C00224">
            <wp:extent cx="5943600" cy="389572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3895725"/>
                    </a:xfrm>
                    <a:prstGeom prst="rect">
                      <a:avLst/>
                    </a:prstGeom>
                  </pic:spPr>
                </pic:pic>
              </a:graphicData>
            </a:graphic>
          </wp:inline>
        </w:drawing>
      </w:r>
    </w:p>
    <w:p w14:paraId="1C62F683" w14:textId="46BF23D7" w:rsidR="00D85CEB" w:rsidRDefault="00D85CEB" w:rsidP="0070488B">
      <w:pPr>
        <w:ind w:left="360"/>
      </w:pPr>
      <w:r>
        <w:t>Here is how you would construct a harmony for a lick using the A major scale starting in the 5</w:t>
      </w:r>
      <w:r w:rsidRPr="00D85CEB">
        <w:rPr>
          <w:vertAlign w:val="superscript"/>
        </w:rPr>
        <w:t>th</w:t>
      </w:r>
      <w:r>
        <w:t xml:space="preserve"> position.</w:t>
      </w:r>
    </w:p>
    <w:p w14:paraId="5364DC51" w14:textId="5F64EA9D" w:rsidR="00D85CEB" w:rsidRDefault="00D85CEB" w:rsidP="0070488B">
      <w:pPr>
        <w:ind w:left="360"/>
      </w:pPr>
    </w:p>
    <w:p w14:paraId="3D89650C" w14:textId="28D5E94E" w:rsidR="00D85CEB" w:rsidRDefault="00D85CEB" w:rsidP="0070488B">
      <w:pPr>
        <w:ind w:left="360"/>
      </w:pPr>
      <w:r>
        <w:t>Starting from the LOW E string 5</w:t>
      </w:r>
      <w:r w:rsidRPr="00D85CEB">
        <w:rPr>
          <w:vertAlign w:val="superscript"/>
        </w:rPr>
        <w:t>th</w:t>
      </w:r>
      <w:r>
        <w:t xml:space="preserve"> fret you have A. In the A major scale, the first note of the scale is A. This is the starting point of your lick. Next, </w:t>
      </w:r>
      <w:r w:rsidR="00C62E52">
        <w:t>let’s</w:t>
      </w:r>
      <w:r>
        <w:t xml:space="preserve"> say you want to create a harmony. More specific</w:t>
      </w:r>
      <w:r w:rsidR="00CE5032">
        <w:t>ally</w:t>
      </w:r>
      <w:r>
        <w:t>, you want setup a harmony that is a 3</w:t>
      </w:r>
      <w:r w:rsidRPr="00D85CEB">
        <w:rPr>
          <w:vertAlign w:val="superscript"/>
        </w:rPr>
        <w:t>rd</w:t>
      </w:r>
      <w:r>
        <w:t xml:space="preserve"> away from the root note A. </w:t>
      </w:r>
      <w:r w:rsidR="00CE5032">
        <w:t>Depending on how you look at it and what scale/mode you are in the 3</w:t>
      </w:r>
      <w:r w:rsidR="00CE5032" w:rsidRPr="00CE5032">
        <w:rPr>
          <w:vertAlign w:val="superscript"/>
        </w:rPr>
        <w:t>rd</w:t>
      </w:r>
      <w:r w:rsidR="00CE5032">
        <w:t xml:space="preserve"> will be major or minor</w:t>
      </w:r>
      <w:r w:rsidR="00E05FFA">
        <w:t xml:space="preserve"> (</w:t>
      </w:r>
      <w:proofErr w:type="gramStart"/>
      <w:r w:rsidR="00E05FFA">
        <w:t>but,</w:t>
      </w:r>
      <w:proofErr w:type="gramEnd"/>
      <w:r w:rsidR="00E05FFA">
        <w:t xml:space="preserve"> we can worry about that later)</w:t>
      </w:r>
      <w:r>
        <w:t>. The question is, where is the starting point of this harmony.</w:t>
      </w:r>
    </w:p>
    <w:p w14:paraId="272D1919" w14:textId="5767186F" w:rsidR="00D85CEB" w:rsidRDefault="00D85CEB" w:rsidP="0070488B">
      <w:pPr>
        <w:ind w:left="360"/>
      </w:pPr>
      <w:r>
        <w:t xml:space="preserve">You just </w:t>
      </w:r>
      <w:proofErr w:type="gramStart"/>
      <w:r>
        <w:t>have to</w:t>
      </w:r>
      <w:proofErr w:type="gramEnd"/>
      <w:r>
        <w:t xml:space="preserve"> count the notes. So, you start at A</w:t>
      </w:r>
      <w:r w:rsidR="00CE5032">
        <w:t xml:space="preserve"> which is 1</w:t>
      </w:r>
      <w:r>
        <w:t xml:space="preserve">. Then you have </w:t>
      </w:r>
      <w:r w:rsidR="00CE5032">
        <w:t>2</w:t>
      </w:r>
      <w:r w:rsidR="00CA4DD7">
        <w:t xml:space="preserve"> which is B, then the </w:t>
      </w:r>
      <w:r w:rsidR="00CE5032">
        <w:t>3 which</w:t>
      </w:r>
      <w:r w:rsidR="00CA4DD7">
        <w:t xml:space="preserve"> is </w:t>
      </w:r>
      <w:r w:rsidR="00E05FFA">
        <w:t>C#. C#</w:t>
      </w:r>
      <w:r w:rsidR="00CA4DD7">
        <w:t xml:space="preserve"> is where the</w:t>
      </w:r>
      <w:r w:rsidR="00F55641">
        <w:t xml:space="preserve"> note is for the harmony</w:t>
      </w:r>
      <w:r w:rsidR="00CA4DD7">
        <w:t>.</w:t>
      </w:r>
      <w:r w:rsidR="00F55641">
        <w:t xml:space="preserve"> If you look at all the notes C# is on the A string 4</w:t>
      </w:r>
      <w:r w:rsidR="00F55641" w:rsidRPr="00F55641">
        <w:rPr>
          <w:vertAlign w:val="superscript"/>
        </w:rPr>
        <w:t>th</w:t>
      </w:r>
      <w:r w:rsidR="00F55641">
        <w:t xml:space="preserve"> fret. And depending on what you are trying to do, C# is also located on the low E string 9</w:t>
      </w:r>
      <w:r w:rsidR="00F55641" w:rsidRPr="00F55641">
        <w:rPr>
          <w:vertAlign w:val="superscript"/>
        </w:rPr>
        <w:t>th</w:t>
      </w:r>
      <w:r w:rsidR="00F55641">
        <w:t xml:space="preserve"> fret. This would be another starting point.</w:t>
      </w:r>
    </w:p>
    <w:p w14:paraId="5BA2B17F" w14:textId="50164105" w:rsidR="00CA4DD7" w:rsidRDefault="00CA4DD7" w:rsidP="0070488B">
      <w:pPr>
        <w:ind w:left="360"/>
      </w:pPr>
      <w:r>
        <w:t xml:space="preserve">You </w:t>
      </w:r>
      <w:proofErr w:type="gramStart"/>
      <w:r>
        <w:t>have to</w:t>
      </w:r>
      <w:proofErr w:type="gramEnd"/>
      <w:r>
        <w:t xml:space="preserve"> keep in mind of the notes of the A major scale, and the pattern</w:t>
      </w:r>
      <w:r w:rsidR="00F55641">
        <w:t xml:space="preserve"> that the scale follows</w:t>
      </w:r>
      <w:r>
        <w:t>.</w:t>
      </w:r>
    </w:p>
    <w:p w14:paraId="7DEFD729" w14:textId="1330F149" w:rsidR="002440AB" w:rsidRDefault="002440AB" w:rsidP="0070488B">
      <w:pPr>
        <w:ind w:left="360"/>
      </w:pPr>
      <w:r>
        <w:t>Here are some references:</w:t>
      </w:r>
    </w:p>
    <w:p w14:paraId="57A53CE8" w14:textId="791E83BE" w:rsidR="002440AB" w:rsidRDefault="002440AB" w:rsidP="0070488B">
      <w:pPr>
        <w:ind w:left="360"/>
      </w:pPr>
    </w:p>
    <w:p w14:paraId="22B10CB5" w14:textId="4F407A24" w:rsidR="002440AB" w:rsidRDefault="002440AB" w:rsidP="0070488B">
      <w:pPr>
        <w:ind w:left="360"/>
      </w:pPr>
      <w:r>
        <w:rPr>
          <w:noProof/>
        </w:rPr>
        <w:drawing>
          <wp:inline distT="0" distB="0" distL="0" distR="0" wp14:anchorId="27F37757" wp14:editId="266CF9A2">
            <wp:extent cx="5943600" cy="5688965"/>
            <wp:effectExtent l="0" t="0" r="0" b="6985"/>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7"/>
                    <a:stretch>
                      <a:fillRect/>
                    </a:stretch>
                  </pic:blipFill>
                  <pic:spPr>
                    <a:xfrm>
                      <a:off x="0" y="0"/>
                      <a:ext cx="5943600" cy="5688965"/>
                    </a:xfrm>
                    <a:prstGeom prst="rect">
                      <a:avLst/>
                    </a:prstGeom>
                  </pic:spPr>
                </pic:pic>
              </a:graphicData>
            </a:graphic>
          </wp:inline>
        </w:drawing>
      </w:r>
    </w:p>
    <w:p w14:paraId="779AA5E5" w14:textId="02DB34D6" w:rsidR="00CE5032" w:rsidRDefault="00CE5032" w:rsidP="0070488B">
      <w:pPr>
        <w:ind w:left="360"/>
      </w:pPr>
    </w:p>
    <w:p w14:paraId="2E86A5EC" w14:textId="6A085883" w:rsidR="00CE5032" w:rsidRDefault="00CE5032" w:rsidP="0070488B">
      <w:pPr>
        <w:ind w:left="360"/>
      </w:pPr>
      <w:r>
        <w:rPr>
          <w:noProof/>
        </w:rPr>
        <w:lastRenderedPageBreak/>
        <w:drawing>
          <wp:inline distT="0" distB="0" distL="0" distR="0" wp14:anchorId="3F66122C" wp14:editId="086FB1C4">
            <wp:extent cx="5943600" cy="3005455"/>
            <wp:effectExtent l="0" t="0" r="0" b="444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8"/>
                    <a:stretch>
                      <a:fillRect/>
                    </a:stretch>
                  </pic:blipFill>
                  <pic:spPr>
                    <a:xfrm>
                      <a:off x="0" y="0"/>
                      <a:ext cx="5943600" cy="3005455"/>
                    </a:xfrm>
                    <a:prstGeom prst="rect">
                      <a:avLst/>
                    </a:prstGeom>
                  </pic:spPr>
                </pic:pic>
              </a:graphicData>
            </a:graphic>
          </wp:inline>
        </w:drawing>
      </w:r>
    </w:p>
    <w:p w14:paraId="5D389C6A" w14:textId="5FD56DE4" w:rsidR="009651BB" w:rsidRDefault="009651BB" w:rsidP="0070488B">
      <w:pPr>
        <w:ind w:left="360"/>
      </w:pPr>
    </w:p>
    <w:p w14:paraId="19E5A670" w14:textId="1A2ECBAA" w:rsidR="009651BB" w:rsidRDefault="009651BB" w:rsidP="0070488B">
      <w:pPr>
        <w:ind w:left="360"/>
      </w:pPr>
    </w:p>
    <w:p w14:paraId="1047FC59" w14:textId="34A88FAA" w:rsidR="009651BB" w:rsidRDefault="009651BB" w:rsidP="0070488B">
      <w:pPr>
        <w:ind w:left="360"/>
      </w:pPr>
    </w:p>
    <w:p w14:paraId="6D64FE6E" w14:textId="0DDD7F76" w:rsidR="009651BB" w:rsidRDefault="009651BB" w:rsidP="009651BB">
      <w:pPr>
        <w:ind w:left="360"/>
      </w:pPr>
      <w:r>
        <w:t>Things you need:</w:t>
      </w:r>
    </w:p>
    <w:p w14:paraId="72D1F698" w14:textId="199E6A69" w:rsidR="009651BB" w:rsidRDefault="009651BB" w:rsidP="009651BB">
      <w:pPr>
        <w:ind w:left="360"/>
      </w:pPr>
      <w:r>
        <w:t>You the scale/mode</w:t>
      </w:r>
    </w:p>
    <w:p w14:paraId="3135ED15" w14:textId="6132DB2A" w:rsidR="009651BB" w:rsidRDefault="009651BB" w:rsidP="009651BB">
      <w:pPr>
        <w:ind w:left="360"/>
      </w:pPr>
      <w:r>
        <w:t>You need the key</w:t>
      </w:r>
    </w:p>
    <w:p w14:paraId="3D37DBA1" w14:textId="45671837" w:rsidR="009651BB" w:rsidRDefault="009651BB" w:rsidP="009651BB">
      <w:pPr>
        <w:ind w:left="360"/>
      </w:pPr>
      <w:r>
        <w:t>Starting note and ending note/ or all the notes of your riff</w:t>
      </w:r>
    </w:p>
    <w:p w14:paraId="449DA485" w14:textId="70EE62C6" w:rsidR="009651BB" w:rsidRDefault="009651BB" w:rsidP="009651BB">
      <w:pPr>
        <w:ind w:left="360"/>
      </w:pPr>
      <w:r>
        <w:t>Interval</w:t>
      </w:r>
    </w:p>
    <w:p w14:paraId="14964C39" w14:textId="056F984E" w:rsidR="009651BB" w:rsidRDefault="009651BB" w:rsidP="009651BB">
      <w:pPr>
        <w:ind w:left="360"/>
      </w:pPr>
    </w:p>
    <w:p w14:paraId="253291EC" w14:textId="0916FB9F" w:rsidR="009651BB" w:rsidRDefault="009651BB" w:rsidP="009651BB">
      <w:pPr>
        <w:ind w:left="360"/>
      </w:pPr>
      <w:r>
        <w:t>Input:</w:t>
      </w:r>
    </w:p>
    <w:p w14:paraId="51BFC4EC" w14:textId="4C5ADE29" w:rsidR="009651BB" w:rsidRDefault="009651BB" w:rsidP="009651BB">
      <w:pPr>
        <w:ind w:left="360"/>
      </w:pPr>
      <w:r>
        <w:t>Scale – major</w:t>
      </w:r>
    </w:p>
    <w:p w14:paraId="37D46157" w14:textId="06E5ED04" w:rsidR="009651BB" w:rsidRDefault="009651BB" w:rsidP="009651BB">
      <w:pPr>
        <w:ind w:left="360"/>
      </w:pPr>
      <w:r>
        <w:t>Key – A</w:t>
      </w:r>
    </w:p>
    <w:p w14:paraId="51F36506" w14:textId="79B7A2DE" w:rsidR="00F0394E" w:rsidRDefault="009651BB" w:rsidP="00F0394E">
      <w:pPr>
        <w:ind w:left="360"/>
      </w:pPr>
      <w:r>
        <w:t xml:space="preserve">Starting note and ending note – or all </w:t>
      </w:r>
      <w:proofErr w:type="gramStart"/>
      <w:r>
        <w:t>notes</w:t>
      </w:r>
      <w:r w:rsidR="00F0394E">
        <w:t xml:space="preserve"> :</w:t>
      </w:r>
      <w:proofErr w:type="gramEnd"/>
      <w:r w:rsidR="00F0394E">
        <w:t xml:space="preserve"> A on 6</w:t>
      </w:r>
      <w:r w:rsidR="00F0394E" w:rsidRPr="00F0394E">
        <w:rPr>
          <w:vertAlign w:val="superscript"/>
        </w:rPr>
        <w:t>th</w:t>
      </w:r>
      <w:r w:rsidR="00F0394E">
        <w:t xml:space="preserve"> string  5</w:t>
      </w:r>
      <w:r w:rsidR="00F0394E" w:rsidRPr="00F0394E">
        <w:rPr>
          <w:vertAlign w:val="superscript"/>
        </w:rPr>
        <w:t>th</w:t>
      </w:r>
      <w:r w:rsidR="00F0394E">
        <w:t xml:space="preserve"> fret / B on 6 string 7</w:t>
      </w:r>
      <w:r w:rsidR="00F0394E" w:rsidRPr="00F0394E">
        <w:rPr>
          <w:vertAlign w:val="superscript"/>
        </w:rPr>
        <w:t>th</w:t>
      </w:r>
      <w:r w:rsidR="00F0394E">
        <w:t xml:space="preserve"> fret</w:t>
      </w:r>
    </w:p>
    <w:p w14:paraId="6065C56F" w14:textId="48376DD8" w:rsidR="00F0394E" w:rsidRDefault="0069082F" w:rsidP="00F0394E">
      <w:pPr>
        <w:ind w:left="360"/>
      </w:pPr>
      <w:r>
        <w:t>Interval - 3</w:t>
      </w:r>
    </w:p>
    <w:p w14:paraId="257DD3EB" w14:textId="672E2314" w:rsidR="00F0394E" w:rsidRDefault="00F0394E" w:rsidP="00F0394E">
      <w:pPr>
        <w:ind w:left="360"/>
      </w:pPr>
      <w:r>
        <w:t>Output:</w:t>
      </w:r>
    </w:p>
    <w:p w14:paraId="70049FE9" w14:textId="714BC611" w:rsidR="00F0394E" w:rsidRDefault="00F0394E" w:rsidP="00F0394E">
      <w:pPr>
        <w:ind w:left="360"/>
      </w:pPr>
      <w:r>
        <w:t>Harmony – C# on 5</w:t>
      </w:r>
      <w:r w:rsidRPr="00F0394E">
        <w:rPr>
          <w:vertAlign w:val="superscript"/>
        </w:rPr>
        <w:t>th</w:t>
      </w:r>
      <w:r>
        <w:t xml:space="preserve"> string 4</w:t>
      </w:r>
      <w:r w:rsidRPr="00F0394E">
        <w:rPr>
          <w:vertAlign w:val="superscript"/>
        </w:rPr>
        <w:t>th</w:t>
      </w:r>
      <w:r>
        <w:t xml:space="preserve"> fret / D on 5</w:t>
      </w:r>
      <w:r w:rsidRPr="00F0394E">
        <w:rPr>
          <w:vertAlign w:val="superscript"/>
        </w:rPr>
        <w:t>th</w:t>
      </w:r>
      <w:r>
        <w:t xml:space="preserve"> string 5</w:t>
      </w:r>
      <w:r w:rsidRPr="00F0394E">
        <w:rPr>
          <w:vertAlign w:val="superscript"/>
        </w:rPr>
        <w:t>th</w:t>
      </w:r>
      <w:r>
        <w:t xml:space="preserve"> fret</w:t>
      </w:r>
    </w:p>
    <w:p w14:paraId="138BBB89" w14:textId="6F27BC98" w:rsidR="009651BB" w:rsidRDefault="009651BB" w:rsidP="009651BB">
      <w:pPr>
        <w:ind w:left="360"/>
      </w:pPr>
    </w:p>
    <w:sectPr w:rsidR="0096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12414"/>
    <w:multiLevelType w:val="hybridMultilevel"/>
    <w:tmpl w:val="23A8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93"/>
    <w:rsid w:val="00204FB4"/>
    <w:rsid w:val="002440AB"/>
    <w:rsid w:val="005F0693"/>
    <w:rsid w:val="0069082F"/>
    <w:rsid w:val="0070488B"/>
    <w:rsid w:val="009651BB"/>
    <w:rsid w:val="00A443A2"/>
    <w:rsid w:val="00C62E52"/>
    <w:rsid w:val="00CA4DD7"/>
    <w:rsid w:val="00CE5032"/>
    <w:rsid w:val="00D85CEB"/>
    <w:rsid w:val="00E05FFA"/>
    <w:rsid w:val="00F0394E"/>
    <w:rsid w:val="00F55641"/>
    <w:rsid w:val="00F7012A"/>
    <w:rsid w:val="00FD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D9AE"/>
  <w15:chartTrackingRefBased/>
  <w15:docId w15:val="{D853B919-8813-4615-922F-71933C76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8543</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Guzman</dc:creator>
  <cp:keywords/>
  <dc:description/>
  <cp:lastModifiedBy>Emmanuel Guzman</cp:lastModifiedBy>
  <cp:revision>3</cp:revision>
  <dcterms:created xsi:type="dcterms:W3CDTF">2021-12-17T21:25:00Z</dcterms:created>
  <dcterms:modified xsi:type="dcterms:W3CDTF">2021-12-23T20:20:00Z</dcterms:modified>
</cp:coreProperties>
</file>