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8EED8" w14:textId="77777777" w:rsidR="00343E07" w:rsidRDefault="00343E07" w:rsidP="00AC3E01">
      <w:pPr>
        <w:pStyle w:val="BodyText"/>
      </w:pPr>
    </w:p>
    <w:p w14:paraId="1C6FC0D1" w14:textId="77777777" w:rsidR="00343E07" w:rsidRDefault="00343E07" w:rsidP="00AC3E01">
      <w:pPr>
        <w:pStyle w:val="BodyText"/>
      </w:pPr>
    </w:p>
    <w:p w14:paraId="0644DE6E" w14:textId="77777777" w:rsidR="00343E07" w:rsidRDefault="00343E07" w:rsidP="00AC3E01">
      <w:pPr>
        <w:pStyle w:val="BodyText"/>
      </w:pPr>
    </w:p>
    <w:p w14:paraId="1B15E6E6" w14:textId="77777777" w:rsidR="00343E07" w:rsidRDefault="00343E07" w:rsidP="00AC3E01">
      <w:pPr>
        <w:pStyle w:val="BodyText"/>
      </w:pPr>
    </w:p>
    <w:p w14:paraId="3247BD3A" w14:textId="77777777" w:rsidR="00343E07" w:rsidRDefault="00AD2C16" w:rsidP="00AC3E01">
      <w:pPr>
        <w:pStyle w:val="BodyText"/>
      </w:pPr>
      <w:r>
        <w:tab/>
      </w:r>
    </w:p>
    <w:p w14:paraId="05333257" w14:textId="77777777" w:rsidR="00343E07" w:rsidRDefault="00343E07" w:rsidP="00AC3E01">
      <w:pPr>
        <w:pStyle w:val="BodyText"/>
      </w:pPr>
    </w:p>
    <w:p w14:paraId="181EE609" w14:textId="77777777" w:rsidR="00343E07" w:rsidRDefault="00343E07" w:rsidP="00AC3E01">
      <w:pPr>
        <w:pStyle w:val="BodyText"/>
      </w:pPr>
    </w:p>
    <w:p w14:paraId="746BA41C" w14:textId="77777777" w:rsidR="00343E07" w:rsidRPr="00343E07" w:rsidRDefault="00343E07" w:rsidP="00AC3E01">
      <w:pPr>
        <w:pStyle w:val="BodyText"/>
      </w:pPr>
    </w:p>
    <w:p w14:paraId="6083B2E4" w14:textId="77777777" w:rsidR="00343E07" w:rsidRDefault="00343E07" w:rsidP="00AC3E01">
      <w:pPr>
        <w:pStyle w:val="BodyText"/>
      </w:pPr>
    </w:p>
    <w:p w14:paraId="3772C43F" w14:textId="77777777" w:rsidR="00222DC3" w:rsidRPr="00114D08" w:rsidRDefault="00343E07" w:rsidP="00AC3E01">
      <w:pPr>
        <w:pStyle w:val="BodyText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497F3933" wp14:editId="30C231DE">
            <wp:simplePos x="0" y="0"/>
            <wp:positionH relativeFrom="column">
              <wp:posOffset>-1905</wp:posOffset>
            </wp:positionH>
            <wp:positionV relativeFrom="page">
              <wp:posOffset>1438275</wp:posOffset>
            </wp:positionV>
            <wp:extent cx="914400" cy="32385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357"/>
      </w:tblGrid>
      <w:tr w:rsidR="00D4086C" w:rsidRPr="00114D08" w14:paraId="504F4746" w14:textId="77777777" w:rsidTr="00F77930">
        <w:trPr>
          <w:trHeight w:val="1583"/>
        </w:trPr>
        <w:tc>
          <w:tcPr>
            <w:tcW w:w="9359" w:type="dxa"/>
          </w:tcPr>
          <w:p w14:paraId="6266657A" w14:textId="5614056A" w:rsidR="00560319" w:rsidRPr="007F4104" w:rsidRDefault="00560319" w:rsidP="00560319">
            <w:pPr>
              <w:pStyle w:val="CommentSubject"/>
            </w:pPr>
            <w:fldSimple w:instr="DOCPROPERTY  Company  \* MERGEFORMAT">
              <w:r>
                <w:t>EPAM Systems</w:t>
              </w:r>
            </w:fldSimple>
          </w:p>
          <w:p w14:paraId="7ACAC75D" w14:textId="09B900A6" w:rsidR="00D4086C" w:rsidRPr="00114D08" w:rsidRDefault="00560319" w:rsidP="00560319">
            <w:pPr>
              <w:pStyle w:val="Title"/>
              <w:framePr w:hSpace="0" w:wrap="auto" w:vAnchor="margin" w:yAlign="inline"/>
              <w:suppressOverlap w:val="0"/>
              <w:rPr>
                <w:rFonts w:ascii="Times New Roman" w:hAnsi="Times New Roman"/>
                <w:szCs w:val="44"/>
              </w:rPr>
            </w:pPr>
            <w:r w:rsidRPr="00B23377">
              <w:fldChar w:fldCharType="begin"/>
            </w:r>
            <w:r>
              <w:instrText xml:space="preserve"> DOCPROPERTY  Title  \* MERGEFORMAT </w:instrText>
            </w:r>
            <w:r w:rsidRPr="00B23377">
              <w:fldChar w:fldCharType="separate"/>
            </w:r>
            <w:r w:rsidRPr="00B23377">
              <w:t xml:space="preserve"> </w:t>
            </w:r>
            <w:r w:rsidRPr="00B23377">
              <w:fldChar w:fldCharType="end"/>
            </w:r>
            <w:r w:rsidR="000536F4">
              <w:t>Data engineering internship project</w:t>
            </w:r>
          </w:p>
        </w:tc>
      </w:tr>
      <w:tr w:rsidR="00D4086C" w:rsidRPr="00114D08" w14:paraId="7B785C74" w14:textId="77777777" w:rsidTr="00F77930">
        <w:tc>
          <w:tcPr>
            <w:tcW w:w="9359" w:type="dxa"/>
          </w:tcPr>
          <w:p w14:paraId="0C6E3873" w14:textId="59ED771B" w:rsidR="00D4086C" w:rsidRDefault="004301C8" w:rsidP="00F77930">
            <w:pPr>
              <w:pStyle w:val="ProjectName"/>
            </w:pPr>
            <w:r>
              <w:t>Checklist</w:t>
            </w:r>
          </w:p>
        </w:tc>
      </w:tr>
    </w:tbl>
    <w:p w14:paraId="3E20336E" w14:textId="77777777" w:rsidR="00A01F87" w:rsidRDefault="00A01F87" w:rsidP="00AC3E01">
      <w:pPr>
        <w:pStyle w:val="BodyText"/>
        <w:sectPr w:rsidR="00A01F87" w:rsidSect="00A01F87">
          <w:headerReference w:type="default" r:id="rId12"/>
          <w:footerReference w:type="default" r:id="rId13"/>
          <w:footerReference w:type="first" r:id="rId14"/>
          <w:pgSz w:w="11909" w:h="16834" w:code="9"/>
          <w:pgMar w:top="1134" w:right="851" w:bottom="1134" w:left="1134" w:header="720" w:footer="720" w:gutter="567"/>
          <w:cols w:space="720"/>
          <w:titlePg/>
          <w:docGrid w:linePitch="272"/>
        </w:sectPr>
      </w:pPr>
    </w:p>
    <w:p w14:paraId="2C690B22" w14:textId="77777777" w:rsidR="004301C8" w:rsidRPr="004301C8" w:rsidRDefault="004301C8" w:rsidP="004301C8">
      <w:pPr>
        <w:pStyle w:val="BodyText"/>
        <w:numPr>
          <w:ilvl w:val="0"/>
          <w:numId w:val="8"/>
        </w:numPr>
        <w:rPr>
          <w:rFonts w:eastAsia="Trebuchet MS"/>
          <w:b/>
          <w:bCs/>
        </w:rPr>
      </w:pPr>
      <w:r w:rsidRPr="004301C8">
        <w:rPr>
          <w:rFonts w:eastAsia="Trebuchet MS"/>
          <w:b/>
          <w:bCs/>
        </w:rPr>
        <w:lastRenderedPageBreak/>
        <w:t>Document Control</w:t>
      </w:r>
    </w:p>
    <w:p w14:paraId="54DCE5A7" w14:textId="77777777" w:rsidR="004301C8" w:rsidRPr="004301C8" w:rsidRDefault="004301C8" w:rsidP="004301C8">
      <w:pPr>
        <w:pStyle w:val="BodyText"/>
        <w:numPr>
          <w:ilvl w:val="0"/>
          <w:numId w:val="8"/>
        </w:numPr>
        <w:rPr>
          <w:rFonts w:eastAsia="Trebuchet MS"/>
          <w:b/>
          <w:bCs/>
        </w:rPr>
      </w:pPr>
      <w:r w:rsidRPr="004301C8">
        <w:rPr>
          <w:rFonts w:eastAsia="Trebuchet MS"/>
          <w:b/>
          <w:bCs/>
        </w:rPr>
        <w:t>Revision History</w:t>
      </w:r>
    </w:p>
    <w:tbl>
      <w:tblPr>
        <w:tblW w:w="16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4400"/>
        <w:gridCol w:w="1944"/>
        <w:gridCol w:w="1613"/>
        <w:gridCol w:w="2873"/>
        <w:gridCol w:w="3171"/>
      </w:tblGrid>
      <w:tr w:rsidR="004301C8" w:rsidRPr="004301C8" w14:paraId="48900F45" w14:textId="77777777">
        <w:trPr>
          <w:tblHeader/>
        </w:trPr>
        <w:tc>
          <w:tcPr>
            <w:tcW w:w="0" w:type="auto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630A64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926630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Description of Change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66FA55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Author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9E5FE1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Date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1D0FBC8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Approved By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957CE3E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Effective Date</w:t>
            </w:r>
          </w:p>
        </w:tc>
      </w:tr>
      <w:tr w:rsidR="004301C8" w:rsidRPr="004301C8" w14:paraId="377A4F00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A6A660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0.1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949A8AF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Initial draft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9D92C6C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8A05D3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90E3A47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1DEB2B2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</w:tbl>
    <w:p w14:paraId="6A3581E6" w14:textId="77777777" w:rsidR="004301C8" w:rsidRPr="004301C8" w:rsidRDefault="004301C8" w:rsidP="004301C8">
      <w:pPr>
        <w:pStyle w:val="BodyText"/>
        <w:numPr>
          <w:ilvl w:val="0"/>
          <w:numId w:val="8"/>
        </w:numPr>
        <w:rPr>
          <w:rFonts w:eastAsia="Trebuchet MS"/>
          <w:b/>
          <w:bCs/>
        </w:rPr>
      </w:pPr>
      <w:r w:rsidRPr="004301C8">
        <w:rPr>
          <w:rFonts w:eastAsia="Trebuchet MS"/>
          <w:b/>
          <w:bCs/>
        </w:rPr>
        <w:t>Related Artifacts</w:t>
      </w:r>
    </w:p>
    <w:tbl>
      <w:tblPr>
        <w:tblW w:w="16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13259"/>
      </w:tblGrid>
      <w:tr w:rsidR="004301C8" w:rsidRPr="004301C8" w14:paraId="06F03633" w14:textId="77777777">
        <w:trPr>
          <w:tblHeader/>
        </w:trPr>
        <w:tc>
          <w:tcPr>
            <w:tcW w:w="0" w:type="auto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1C538A9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Ref.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1B78A6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Name</w:t>
            </w:r>
          </w:p>
        </w:tc>
      </w:tr>
      <w:tr w:rsidR="004301C8" w:rsidRPr="004301C8" w14:paraId="5B59E2B1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85BF75A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1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2D13B6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Test Strategy</w:t>
            </w:r>
          </w:p>
        </w:tc>
      </w:tr>
      <w:tr w:rsidR="004301C8" w:rsidRPr="004301C8" w14:paraId="7006243E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25A7546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2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351B129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Test Cases / Test Scenarios</w:t>
            </w:r>
          </w:p>
        </w:tc>
      </w:tr>
      <w:tr w:rsidR="004301C8" w:rsidRPr="004301C8" w14:paraId="66C4F3B6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A96120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3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FFEA1C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Data Profiling Report</w:t>
            </w:r>
          </w:p>
        </w:tc>
      </w:tr>
      <w:tr w:rsidR="004301C8" w:rsidRPr="004301C8" w14:paraId="75CFE27C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C66828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4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296949B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Source to Target Mapping Document</w:t>
            </w:r>
          </w:p>
        </w:tc>
      </w:tr>
      <w:tr w:rsidR="004301C8" w:rsidRPr="004301C8" w14:paraId="3A8F6053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30A9A1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5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E8659F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DWH Schema Description</w:t>
            </w:r>
          </w:p>
        </w:tc>
      </w:tr>
      <w:tr w:rsidR="004301C8" w:rsidRPr="004301C8" w14:paraId="79AB9945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6F28A5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6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8770946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Requirements Traceability Matrix (RTM)</w:t>
            </w:r>
          </w:p>
        </w:tc>
      </w:tr>
      <w:tr w:rsidR="004301C8" w:rsidRPr="004301C8" w14:paraId="4D956894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723D9E9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7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6BA493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Test Result Report</w:t>
            </w:r>
          </w:p>
        </w:tc>
      </w:tr>
    </w:tbl>
    <w:p w14:paraId="77D9D30C" w14:textId="77777777" w:rsidR="004301C8" w:rsidRPr="004301C8" w:rsidRDefault="004301C8" w:rsidP="004301C8">
      <w:pPr>
        <w:pStyle w:val="BodyText"/>
        <w:numPr>
          <w:ilvl w:val="0"/>
          <w:numId w:val="8"/>
        </w:numPr>
        <w:rPr>
          <w:rFonts w:eastAsia="Trebuchet MS"/>
          <w:b/>
          <w:bCs/>
        </w:rPr>
      </w:pPr>
      <w:r w:rsidRPr="004301C8">
        <w:rPr>
          <w:rFonts w:eastAsia="Trebuchet MS"/>
          <w:b/>
          <w:bCs/>
        </w:rPr>
        <w:t>Abbreviations and Acronyms</w:t>
      </w:r>
    </w:p>
    <w:tbl>
      <w:tblPr>
        <w:tblW w:w="16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1"/>
        <w:gridCol w:w="12049"/>
      </w:tblGrid>
      <w:tr w:rsidR="004301C8" w:rsidRPr="004301C8" w14:paraId="5016CB07" w14:textId="77777777">
        <w:trPr>
          <w:tblHeader/>
        </w:trPr>
        <w:tc>
          <w:tcPr>
            <w:tcW w:w="0" w:type="auto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A827907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Term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A6A038A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Definition</w:t>
            </w:r>
          </w:p>
        </w:tc>
      </w:tr>
      <w:tr w:rsidR="004301C8" w:rsidRPr="004301C8" w14:paraId="479A7F95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77BC2A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DWH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7A4AF6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Data Warehouse</w:t>
            </w:r>
          </w:p>
        </w:tc>
      </w:tr>
      <w:tr w:rsidR="004301C8" w:rsidRPr="004301C8" w14:paraId="5E9F7C4A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D1D4429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ETL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CC81E2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Extract, Transform, Load</w:t>
            </w:r>
          </w:p>
        </w:tc>
      </w:tr>
      <w:tr w:rsidR="004301C8" w:rsidRPr="004301C8" w14:paraId="2D375999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6FFDC6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SA / LND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675512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Staging Area / Landing</w:t>
            </w:r>
          </w:p>
        </w:tc>
      </w:tr>
      <w:tr w:rsidR="004301C8" w:rsidRPr="004301C8" w14:paraId="51F670F7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F75160D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BL_3NF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DBD7E7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Business Layer, Third Normal Form</w:t>
            </w:r>
          </w:p>
        </w:tc>
      </w:tr>
      <w:tr w:rsidR="004301C8" w:rsidRPr="004301C8" w14:paraId="511A5E17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6588879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lastRenderedPageBreak/>
              <w:t>BL_DM / DM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D787481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Business Layer, Dimensional Model / Data Mart</w:t>
            </w:r>
          </w:p>
        </w:tc>
      </w:tr>
      <w:tr w:rsidR="004301C8" w:rsidRPr="004301C8" w14:paraId="0BF91804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B988167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PK / FK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4A93F96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Primary Key / Foreign Key</w:t>
            </w:r>
          </w:p>
        </w:tc>
      </w:tr>
      <w:tr w:rsidR="004301C8" w:rsidRPr="004301C8" w14:paraId="79B9C393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E1AFF9B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KPI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CCD951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Key Performance Indicator</w:t>
            </w:r>
          </w:p>
        </w:tc>
      </w:tr>
      <w:tr w:rsidR="004301C8" w:rsidRPr="004301C8" w14:paraId="5AB7CEED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690E5B9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RLS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FC9C5D8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Row-Level Security</w:t>
            </w:r>
          </w:p>
        </w:tc>
      </w:tr>
      <w:tr w:rsidR="004301C8" w:rsidRPr="004301C8" w14:paraId="4882615A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8A43AC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SLA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B52F4B3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Service Level Agreement</w:t>
            </w:r>
          </w:p>
        </w:tc>
      </w:tr>
      <w:tr w:rsidR="004301C8" w:rsidRPr="004301C8" w14:paraId="74752C8B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CDD89DE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RTM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9FEF11F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Requirements Traceability Matrix</w:t>
            </w:r>
          </w:p>
        </w:tc>
      </w:tr>
      <w:tr w:rsidR="004301C8" w:rsidRPr="004301C8" w14:paraId="536F4FC7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E3ABB1E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N/A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E295A05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Not Applicable</w:t>
            </w:r>
          </w:p>
        </w:tc>
      </w:tr>
    </w:tbl>
    <w:p w14:paraId="70545696" w14:textId="77777777" w:rsidR="004301C8" w:rsidRPr="004301C8" w:rsidRDefault="004301C8" w:rsidP="004301C8">
      <w:pPr>
        <w:pStyle w:val="BodyText"/>
        <w:rPr>
          <w:rFonts w:eastAsia="Trebuchet MS"/>
        </w:rPr>
      </w:pPr>
      <w:r w:rsidRPr="004301C8">
        <w:rPr>
          <w:rFonts w:eastAsia="Trebuchet MS"/>
        </w:rPr>
        <w:pict w14:anchorId="2E8FCDA2">
          <v:rect id="_x0000_i1061" style="width:0;height:1.5pt" o:hrstd="t" o:hr="t" fillcolor="#a0a0a0" stroked="f"/>
        </w:pict>
      </w:r>
    </w:p>
    <w:p w14:paraId="6E8ABBC4" w14:textId="77777777" w:rsidR="004301C8" w:rsidRPr="004301C8" w:rsidRDefault="004301C8" w:rsidP="004301C8">
      <w:pPr>
        <w:pStyle w:val="BodyText"/>
        <w:numPr>
          <w:ilvl w:val="0"/>
          <w:numId w:val="8"/>
        </w:numPr>
        <w:rPr>
          <w:rFonts w:eastAsia="Trebuchet MS"/>
          <w:b/>
          <w:bCs/>
        </w:rPr>
      </w:pPr>
      <w:r w:rsidRPr="004301C8">
        <w:rPr>
          <w:rFonts w:eastAsia="Trebuchet MS"/>
          <w:b/>
          <w:bCs/>
        </w:rPr>
        <w:t>1. Purpose and Instructions</w:t>
      </w:r>
    </w:p>
    <w:p w14:paraId="5B523108" w14:textId="77777777" w:rsidR="004301C8" w:rsidRPr="004301C8" w:rsidRDefault="004301C8" w:rsidP="004301C8">
      <w:pPr>
        <w:pStyle w:val="BodyText"/>
        <w:rPr>
          <w:rFonts w:eastAsia="Trebuchet MS"/>
        </w:rPr>
      </w:pPr>
      <w:r w:rsidRPr="004301C8">
        <w:rPr>
          <w:rFonts w:eastAsia="Trebuchet MS"/>
        </w:rPr>
        <w:t>This checklist provides a concise, sign-off-ready verification of all critical components of the Clothes Shop DWH/BI solution prior to delivery. It is organized by test level, mirroring the entry-criteria gating principle defined in the Test Strategy: Smoke Test items must pass before Critical Path items are executed; Critical Path items must pass before Extended items are executed. This allows a fast go/no-go decision at each gate before committing effort to deeper testing.</w:t>
      </w:r>
    </w:p>
    <w:p w14:paraId="7B2FF038" w14:textId="77777777" w:rsidR="004301C8" w:rsidRPr="004301C8" w:rsidRDefault="004301C8" w:rsidP="004301C8">
      <w:pPr>
        <w:pStyle w:val="BodyText"/>
        <w:rPr>
          <w:rFonts w:eastAsia="Trebuchet MS"/>
        </w:rPr>
      </w:pPr>
      <w:r w:rsidRPr="004301C8">
        <w:rPr>
          <w:rFonts w:eastAsia="Trebuchet MS"/>
          <w:b/>
          <w:bCs/>
        </w:rPr>
        <w:t>Status legend:</w:t>
      </w:r>
      <w:r w:rsidRPr="004301C8">
        <w:rPr>
          <w:rFonts w:eastAsia="Trebuchet MS"/>
        </w:rPr>
        <w:t xml:space="preserve"> Pass / Fail / N/A / Pending</w:t>
      </w:r>
    </w:p>
    <w:p w14:paraId="791F9F42" w14:textId="77777777" w:rsidR="004301C8" w:rsidRPr="004301C8" w:rsidRDefault="004301C8" w:rsidP="004301C8">
      <w:pPr>
        <w:pStyle w:val="BodyText"/>
        <w:rPr>
          <w:rFonts w:eastAsia="Trebuchet MS"/>
        </w:rPr>
      </w:pPr>
      <w:r w:rsidRPr="004301C8">
        <w:rPr>
          <w:rFonts w:eastAsia="Trebuchet MS"/>
        </w:rPr>
        <w:t>Each item below has a Status column and a Comments column to be completed during execution. No results are populated in this version of the document.</w:t>
      </w:r>
    </w:p>
    <w:p w14:paraId="4D2D9E30" w14:textId="77777777" w:rsidR="004301C8" w:rsidRPr="004301C8" w:rsidRDefault="004301C8" w:rsidP="004301C8">
      <w:pPr>
        <w:pStyle w:val="BodyText"/>
        <w:rPr>
          <w:rFonts w:eastAsia="Trebuchet MS"/>
        </w:rPr>
      </w:pPr>
      <w:r w:rsidRPr="004301C8">
        <w:rPr>
          <w:rFonts w:eastAsia="Trebuchet MS"/>
        </w:rPr>
        <w:pict w14:anchorId="5DD09F15">
          <v:rect id="_x0000_i1062" style="width:0;height:1.5pt" o:hrstd="t" o:hr="t" fillcolor="#a0a0a0" stroked="f"/>
        </w:pict>
      </w:r>
    </w:p>
    <w:p w14:paraId="6A1A70F9" w14:textId="77777777" w:rsidR="004301C8" w:rsidRPr="004301C8" w:rsidRDefault="004301C8" w:rsidP="004301C8">
      <w:pPr>
        <w:pStyle w:val="BodyText"/>
        <w:numPr>
          <w:ilvl w:val="0"/>
          <w:numId w:val="8"/>
        </w:numPr>
        <w:rPr>
          <w:rFonts w:eastAsia="Trebuchet MS"/>
          <w:b/>
          <w:bCs/>
        </w:rPr>
      </w:pPr>
      <w:r w:rsidRPr="004301C8">
        <w:rPr>
          <w:rFonts w:eastAsia="Trebuchet MS"/>
          <w:b/>
          <w:bCs/>
        </w:rPr>
        <w:t>2. Smoke Test Checklist</w:t>
      </w:r>
    </w:p>
    <w:p w14:paraId="136D02FC" w14:textId="77777777" w:rsidR="004301C8" w:rsidRPr="004301C8" w:rsidRDefault="004301C8" w:rsidP="004301C8">
      <w:pPr>
        <w:pStyle w:val="BodyText"/>
        <w:rPr>
          <w:rFonts w:eastAsia="Trebuchet MS"/>
        </w:rPr>
      </w:pPr>
      <w:r w:rsidRPr="004301C8">
        <w:rPr>
          <w:rFonts w:eastAsia="Trebuchet MS"/>
          <w:i/>
          <w:iCs/>
        </w:rPr>
        <w:t xml:space="preserve">Objective: confirm the </w:t>
      </w:r>
      <w:proofErr w:type="gramStart"/>
      <w:r w:rsidRPr="004301C8">
        <w:rPr>
          <w:rFonts w:eastAsia="Trebuchet MS"/>
          <w:i/>
          <w:iCs/>
        </w:rPr>
        <w:t>build</w:t>
      </w:r>
      <w:proofErr w:type="gramEnd"/>
      <w:r w:rsidRPr="004301C8">
        <w:rPr>
          <w:rFonts w:eastAsia="Trebuchet MS"/>
          <w:i/>
          <w:iCs/>
        </w:rPr>
        <w:t xml:space="preserve"> is stable enough to justify deeper testing. If any item fails, suspend further testing and return the </w:t>
      </w:r>
      <w:proofErr w:type="gramStart"/>
      <w:r w:rsidRPr="004301C8">
        <w:rPr>
          <w:rFonts w:eastAsia="Trebuchet MS"/>
          <w:i/>
          <w:iCs/>
        </w:rPr>
        <w:t>build</w:t>
      </w:r>
      <w:proofErr w:type="gramEnd"/>
      <w:r w:rsidRPr="004301C8">
        <w:rPr>
          <w:rFonts w:eastAsia="Trebuchet MS"/>
          <w:i/>
          <w:iCs/>
        </w:rPr>
        <w:t xml:space="preserve"> for correction.</w:t>
      </w:r>
    </w:p>
    <w:tbl>
      <w:tblPr>
        <w:tblW w:w="16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12242"/>
        <w:gridCol w:w="1294"/>
        <w:gridCol w:w="1780"/>
      </w:tblGrid>
      <w:tr w:rsidR="004301C8" w:rsidRPr="004301C8" w14:paraId="0601C791" w14:textId="77777777">
        <w:trPr>
          <w:tblHeader/>
        </w:trPr>
        <w:tc>
          <w:tcPr>
            <w:tcW w:w="0" w:type="auto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18410E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#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84A92D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Item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D5AFD30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6AFEC1B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Comments</w:t>
            </w:r>
          </w:p>
        </w:tc>
      </w:tr>
      <w:tr w:rsidR="004301C8" w:rsidRPr="004301C8" w14:paraId="3E88C258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D51AD8B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1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17B52E3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All ETL scripts (SA, BL</w:t>
            </w:r>
            <w:r w:rsidRPr="004301C8">
              <w:rPr>
                <w:rFonts w:eastAsia="Trebuchet MS"/>
                <w:i/>
                <w:iCs/>
              </w:rPr>
              <w:t>3NF, BL</w:t>
            </w:r>
            <w:r w:rsidRPr="004301C8">
              <w:rPr>
                <w:rFonts w:eastAsia="Trebuchet MS"/>
              </w:rPr>
              <w:t>DM) execute to completion without error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279A71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15CC1EE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7FCD1707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947F9D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2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EF0751E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Staging Area (SA) tables are populated (row count &gt; 0) for both sources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C9B387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9F8FB4A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00D7C84C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9F95CE1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3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E6D0EF5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BL_3NF tables are populated (row count &gt; 0) for all Core Entity tables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8E3CA82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DCC0A9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1BAF7FD7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12BC839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lastRenderedPageBreak/>
              <w:t>4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AD30E3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BL_DM tables are populated (row count &gt; 0) for all dimension and fact tables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A39555A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8C0BDA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148F2A94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C8262F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5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6DB310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Re-running the ETL scripts on unchanged data does not fail and does not duplicate rows (</w:t>
            </w:r>
            <w:proofErr w:type="spellStart"/>
            <w:r w:rsidRPr="004301C8">
              <w:rPr>
                <w:rFonts w:eastAsia="Trebuchet MS"/>
              </w:rPr>
              <w:t>restartability</w:t>
            </w:r>
            <w:proofErr w:type="spellEnd"/>
            <w:r w:rsidRPr="004301C8">
              <w:rPr>
                <w:rFonts w:eastAsia="Trebuchet MS"/>
              </w:rPr>
              <w:t>)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7B4C6D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2F9C62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13118530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3613479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6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326F573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.</w:t>
            </w:r>
            <w:proofErr w:type="spellStart"/>
            <w:r w:rsidRPr="004301C8">
              <w:rPr>
                <w:rFonts w:eastAsia="Trebuchet MS"/>
              </w:rPr>
              <w:t>pbix</w:t>
            </w:r>
            <w:proofErr w:type="spellEnd"/>
            <w:r w:rsidRPr="004301C8">
              <w:rPr>
                <w:rFonts w:eastAsia="Trebuchet MS"/>
              </w:rPr>
              <w:t xml:space="preserve"> file opens without error on the target environment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A32169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456A73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091D0F4C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22F39E3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7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8CC7CD4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All report pages load without error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DD8FCF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9E2B3EA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2E3DED22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E090AE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8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1B3448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Report is connected to the current BL_DM data source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B19C87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2CEAFDF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</w:tbl>
    <w:p w14:paraId="18BEF324" w14:textId="77777777" w:rsidR="004301C8" w:rsidRPr="004301C8" w:rsidRDefault="004301C8" w:rsidP="004301C8">
      <w:pPr>
        <w:pStyle w:val="BodyText"/>
        <w:rPr>
          <w:rFonts w:eastAsia="Trebuchet MS"/>
        </w:rPr>
      </w:pPr>
      <w:r w:rsidRPr="004301C8">
        <w:rPr>
          <w:rFonts w:eastAsia="Trebuchet MS"/>
          <w:b/>
          <w:bCs/>
        </w:rPr>
        <w:t>Smoke Test Gate Decision:</w:t>
      </w:r>
      <w:r w:rsidRPr="004301C8">
        <w:rPr>
          <w:rFonts w:eastAsia="Trebuchet MS"/>
        </w:rPr>
        <w:t xml:space="preserve"> </w:t>
      </w:r>
      <w:proofErr w:type="gramStart"/>
      <w:r w:rsidRPr="004301C8">
        <w:rPr>
          <w:rFonts w:eastAsia="Trebuchet MS"/>
        </w:rPr>
        <w:t>[ ]</w:t>
      </w:r>
      <w:proofErr w:type="gramEnd"/>
      <w:r w:rsidRPr="004301C8">
        <w:rPr>
          <w:rFonts w:eastAsia="Trebuchet MS"/>
        </w:rPr>
        <w:t xml:space="preserve"> PASS - proceed to Critical Path Test </w:t>
      </w:r>
      <w:proofErr w:type="gramStart"/>
      <w:r w:rsidRPr="004301C8">
        <w:rPr>
          <w:rFonts w:eastAsia="Trebuchet MS"/>
        </w:rPr>
        <w:t>[ ]</w:t>
      </w:r>
      <w:proofErr w:type="gramEnd"/>
      <w:r w:rsidRPr="004301C8">
        <w:rPr>
          <w:rFonts w:eastAsia="Trebuchet MS"/>
        </w:rPr>
        <w:t xml:space="preserve"> FAIL - return build for correction</w:t>
      </w:r>
    </w:p>
    <w:p w14:paraId="708271FC" w14:textId="77777777" w:rsidR="004301C8" w:rsidRPr="004301C8" w:rsidRDefault="004301C8" w:rsidP="004301C8">
      <w:pPr>
        <w:pStyle w:val="BodyText"/>
        <w:rPr>
          <w:rFonts w:eastAsia="Trebuchet MS"/>
        </w:rPr>
      </w:pPr>
      <w:r w:rsidRPr="004301C8">
        <w:rPr>
          <w:rFonts w:eastAsia="Trebuchet MS"/>
        </w:rPr>
        <w:pict w14:anchorId="2773E3AA">
          <v:rect id="_x0000_i1063" style="width:0;height:1.5pt" o:hrstd="t" o:hr="t" fillcolor="#a0a0a0" stroked="f"/>
        </w:pict>
      </w:r>
    </w:p>
    <w:p w14:paraId="575BBC71" w14:textId="77777777" w:rsidR="004301C8" w:rsidRPr="004301C8" w:rsidRDefault="004301C8" w:rsidP="004301C8">
      <w:pPr>
        <w:pStyle w:val="BodyText"/>
        <w:numPr>
          <w:ilvl w:val="0"/>
          <w:numId w:val="8"/>
        </w:numPr>
        <w:rPr>
          <w:rFonts w:eastAsia="Trebuchet MS"/>
          <w:b/>
          <w:bCs/>
        </w:rPr>
      </w:pPr>
      <w:r w:rsidRPr="004301C8">
        <w:rPr>
          <w:rFonts w:eastAsia="Trebuchet MS"/>
          <w:b/>
          <w:bCs/>
        </w:rPr>
        <w:t>3. Critical Path Test Checklist</w:t>
      </w:r>
    </w:p>
    <w:p w14:paraId="75592A77" w14:textId="77777777" w:rsidR="004301C8" w:rsidRPr="004301C8" w:rsidRDefault="004301C8" w:rsidP="004301C8">
      <w:pPr>
        <w:pStyle w:val="BodyText"/>
        <w:rPr>
          <w:rFonts w:eastAsia="Trebuchet MS"/>
        </w:rPr>
      </w:pPr>
      <w:r w:rsidRPr="004301C8">
        <w:rPr>
          <w:rFonts w:eastAsia="Trebuchet MS"/>
          <w:i/>
          <w:iCs/>
        </w:rPr>
        <w:t xml:space="preserve">Objective: verify the core, business-critical functionality. This is the minimum set that must pass before a </w:t>
      </w:r>
      <w:proofErr w:type="gramStart"/>
      <w:r w:rsidRPr="004301C8">
        <w:rPr>
          <w:rFonts w:eastAsia="Trebuchet MS"/>
          <w:i/>
          <w:iCs/>
        </w:rPr>
        <w:t>build</w:t>
      </w:r>
      <w:proofErr w:type="gramEnd"/>
      <w:r w:rsidRPr="004301C8">
        <w:rPr>
          <w:rFonts w:eastAsia="Trebuchet MS"/>
          <w:i/>
          <w:iCs/>
        </w:rPr>
        <w:t xml:space="preserve"> can be considered for delivery.</w:t>
      </w:r>
    </w:p>
    <w:p w14:paraId="78BF1B40" w14:textId="77777777" w:rsidR="004301C8" w:rsidRPr="004301C8" w:rsidRDefault="004301C8" w:rsidP="004301C8">
      <w:pPr>
        <w:pStyle w:val="BodyText"/>
        <w:numPr>
          <w:ilvl w:val="0"/>
          <w:numId w:val="8"/>
        </w:numPr>
        <w:rPr>
          <w:rFonts w:eastAsia="Trebuchet MS"/>
          <w:b/>
          <w:bCs/>
        </w:rPr>
      </w:pPr>
      <w:r w:rsidRPr="004301C8">
        <w:rPr>
          <w:rFonts w:eastAsia="Trebuchet MS"/>
          <w:b/>
          <w:bCs/>
        </w:rPr>
        <w:t>3.1 Data Pipeline</w:t>
      </w:r>
    </w:p>
    <w:tbl>
      <w:tblPr>
        <w:tblW w:w="16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2538"/>
        <w:gridCol w:w="1193"/>
        <w:gridCol w:w="1641"/>
      </w:tblGrid>
      <w:tr w:rsidR="004301C8" w:rsidRPr="004301C8" w14:paraId="14D97DF0" w14:textId="77777777">
        <w:trPr>
          <w:tblHeader/>
        </w:trPr>
        <w:tc>
          <w:tcPr>
            <w:tcW w:w="0" w:type="auto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85688D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#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708BE44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Item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7816C4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B0E0B6E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Comments</w:t>
            </w:r>
          </w:p>
        </w:tc>
      </w:tr>
      <w:tr w:rsidR="004301C8" w:rsidRPr="004301C8" w14:paraId="15093215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6C12724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1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B0790CD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All source tables/columns loaded to SA/LND (row counts reconciled against source files)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4B0B13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F4A276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3C4FA44B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D2FF5C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2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59B3AF2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All BL_3NF (DWH) transformations match the source-to-target mapping document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F313D8B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F12B8FD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0A1AC89D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5E97C1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3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5F09E09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All BL</w:t>
            </w:r>
            <w:r w:rsidRPr="004301C8">
              <w:rPr>
                <w:rFonts w:eastAsia="Trebuchet MS"/>
                <w:i/>
                <w:iCs/>
              </w:rPr>
              <w:t>DM aggregations/KPIs verified against BL</w:t>
            </w:r>
            <w:r w:rsidRPr="004301C8">
              <w:rPr>
                <w:rFonts w:eastAsia="Trebuchet MS"/>
              </w:rPr>
              <w:t>3NF (DWH) via SQL cross-check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AEB675A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3E8EEB8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0DA76194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08ED240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4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224C953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Schema (data types, precision/scale, PK/FK, NULL/NOT NULL) matches design at every layer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4C5A75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370429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6DF16379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9572595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5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49B585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No orphaned foreign keys in BL</w:t>
            </w:r>
            <w:r w:rsidRPr="004301C8">
              <w:rPr>
                <w:rFonts w:eastAsia="Trebuchet MS"/>
                <w:i/>
                <w:iCs/>
              </w:rPr>
              <w:t>3NF or BL</w:t>
            </w:r>
            <w:r w:rsidRPr="004301C8">
              <w:rPr>
                <w:rFonts w:eastAsia="Trebuchet MS"/>
              </w:rPr>
              <w:t>DM (all FKs resolve to an existing row, including default -1)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C59AD6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D1F6B0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5AF0EF48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82193C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6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A0EEB6F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Primary key uniqueness confirmed in all BL</w:t>
            </w:r>
            <w:r w:rsidRPr="004301C8">
              <w:rPr>
                <w:rFonts w:eastAsia="Trebuchet MS"/>
                <w:i/>
                <w:iCs/>
              </w:rPr>
              <w:t>3NF and BL</w:t>
            </w:r>
            <w:r w:rsidRPr="004301C8">
              <w:rPr>
                <w:rFonts w:eastAsia="Trebuchet MS"/>
              </w:rPr>
              <w:t>DM tables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6AFCF5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87711C2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3B1D427B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81872A6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7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F32DD0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Sensitive columns (SSN, credit card, CVV, IBAN, bank number) confirmed absent from BL</w:t>
            </w:r>
            <w:r w:rsidRPr="004301C8">
              <w:rPr>
                <w:rFonts w:eastAsia="Trebuchet MS"/>
                <w:i/>
                <w:iCs/>
              </w:rPr>
              <w:t>3NF, BL</w:t>
            </w:r>
            <w:r w:rsidRPr="004301C8">
              <w:rPr>
                <w:rFonts w:eastAsia="Trebuchet MS"/>
              </w:rPr>
              <w:t>DM, and the report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831406E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819AD2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7A66ED80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C8C3A81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lastRenderedPageBreak/>
              <w:t>8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AD4E30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Row count reconciliation shows no unexplained discrepancy between Source, SA, BL</w:t>
            </w:r>
            <w:r w:rsidRPr="004301C8">
              <w:rPr>
                <w:rFonts w:eastAsia="Trebuchet MS"/>
                <w:i/>
                <w:iCs/>
              </w:rPr>
              <w:t>3NF, and BL</w:t>
            </w:r>
            <w:r w:rsidRPr="004301C8">
              <w:rPr>
                <w:rFonts w:eastAsia="Trebuchet MS"/>
              </w:rPr>
              <w:t>DM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9D73DC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729264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</w:tbl>
    <w:p w14:paraId="59B24C46" w14:textId="77777777" w:rsidR="004301C8" w:rsidRPr="004301C8" w:rsidRDefault="004301C8" w:rsidP="004301C8">
      <w:pPr>
        <w:pStyle w:val="BodyText"/>
        <w:numPr>
          <w:ilvl w:val="0"/>
          <w:numId w:val="8"/>
        </w:numPr>
        <w:rPr>
          <w:rFonts w:eastAsia="Trebuchet MS"/>
          <w:b/>
          <w:bCs/>
        </w:rPr>
      </w:pPr>
      <w:r w:rsidRPr="004301C8">
        <w:rPr>
          <w:rFonts w:eastAsia="Trebuchet MS"/>
          <w:b/>
          <w:bCs/>
        </w:rPr>
        <w:t>3.2 Reporting Layer</w:t>
      </w:r>
    </w:p>
    <w:tbl>
      <w:tblPr>
        <w:tblW w:w="16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1707"/>
        <w:gridCol w:w="1426"/>
        <w:gridCol w:w="1962"/>
      </w:tblGrid>
      <w:tr w:rsidR="004301C8" w:rsidRPr="004301C8" w14:paraId="04C677F1" w14:textId="77777777">
        <w:trPr>
          <w:tblHeader/>
        </w:trPr>
        <w:tc>
          <w:tcPr>
            <w:tcW w:w="0" w:type="auto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824EE2D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#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D1F889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Item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385E7C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8D9629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Comments</w:t>
            </w:r>
          </w:p>
        </w:tc>
      </w:tr>
      <w:tr w:rsidR="004301C8" w:rsidRPr="004301C8" w14:paraId="76EEC509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CF4123F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9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6CCF7B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All report pages present with correct visuals/types per specification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B607E4B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D9F091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6488F7D4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109ECB8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10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4CB31D3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All KPIs match DM values (cross-checked against SQL query)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2434377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98027F1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34EF127D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987174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11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4456F7D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 xml:space="preserve">All filters, </w:t>
            </w:r>
            <w:proofErr w:type="gramStart"/>
            <w:r w:rsidRPr="004301C8">
              <w:rPr>
                <w:rFonts w:eastAsia="Trebuchet MS"/>
              </w:rPr>
              <w:t>drill-downs</w:t>
            </w:r>
            <w:proofErr w:type="gramEnd"/>
            <w:r w:rsidRPr="004301C8">
              <w:rPr>
                <w:rFonts w:eastAsia="Trebuchet MS"/>
              </w:rPr>
              <w:t>, and navigation buttons work as specified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D31475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AC4A4B3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781E4370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2A5065F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12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F256DC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Formatting (fonts, colors, sizes, language) matches specification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EFB026D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E98D487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23EC90AA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0E1E64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13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B0C22A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Report info pop-up displays correct content (version, author, logo) and opens as a modal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1584F3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09A20E4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3CF3132A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768853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14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F58A553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.</w:t>
            </w:r>
            <w:proofErr w:type="spellStart"/>
            <w:r w:rsidRPr="004301C8">
              <w:rPr>
                <w:rFonts w:eastAsia="Trebuchet MS"/>
              </w:rPr>
              <w:t>pbix</w:t>
            </w:r>
            <w:proofErr w:type="spellEnd"/>
            <w:r w:rsidRPr="004301C8">
              <w:rPr>
                <w:rFonts w:eastAsia="Trebuchet MS"/>
              </w:rPr>
              <w:t xml:space="preserve"> file delivered and opens correctly on the specified target OS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CB64CD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3E6EBDC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</w:tbl>
    <w:p w14:paraId="54330D98" w14:textId="77777777" w:rsidR="004301C8" w:rsidRPr="004301C8" w:rsidRDefault="004301C8" w:rsidP="004301C8">
      <w:pPr>
        <w:pStyle w:val="BodyText"/>
        <w:numPr>
          <w:ilvl w:val="0"/>
          <w:numId w:val="8"/>
        </w:numPr>
        <w:rPr>
          <w:rFonts w:eastAsia="Trebuchet MS"/>
          <w:b/>
          <w:bCs/>
        </w:rPr>
      </w:pPr>
      <w:r w:rsidRPr="004301C8">
        <w:rPr>
          <w:rFonts w:eastAsia="Trebuchet MS"/>
          <w:b/>
          <w:bCs/>
        </w:rPr>
        <w:t>3.3 Security</w:t>
      </w:r>
    </w:p>
    <w:tbl>
      <w:tblPr>
        <w:tblW w:w="16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9360"/>
        <w:gridCol w:w="1031"/>
        <w:gridCol w:w="4969"/>
      </w:tblGrid>
      <w:tr w:rsidR="004301C8" w:rsidRPr="004301C8" w14:paraId="077BBE48" w14:textId="77777777">
        <w:trPr>
          <w:tblHeader/>
        </w:trPr>
        <w:tc>
          <w:tcPr>
            <w:tcW w:w="0" w:type="auto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9D6A2B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#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2FEC751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Item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314425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10117D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Comments</w:t>
            </w:r>
          </w:p>
        </w:tc>
      </w:tr>
      <w:tr w:rsidR="004301C8" w:rsidRPr="004301C8" w14:paraId="77ECD015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3F89C7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15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9564EB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Row-Level Security (RLS) is implemented and enforced, if required by business requirements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74D6C1B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0390E78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Mark N/A if RLS is not a requirement for this project</w:t>
            </w:r>
          </w:p>
        </w:tc>
      </w:tr>
      <w:tr w:rsidR="004301C8" w:rsidRPr="004301C8" w14:paraId="5E886595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2F7A233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16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1166003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Each RLS-restricted test user sees only the data permitted for their assigned role/region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26E12A1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CD8587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N/A if item 15 is N/A</w:t>
            </w:r>
          </w:p>
        </w:tc>
      </w:tr>
      <w:tr w:rsidR="004301C8" w:rsidRPr="004301C8" w14:paraId="0C77339C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ADE14B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17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6A8BDC1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Report cannot be opened or connected to by an unauthorized user, if access restriction is a requirement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2848834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16A0CBA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17EEE53F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039AD9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18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5852FF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No sensitive data is exposed in any exported file, tooltip, or drill-through from the report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74C426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695B287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</w:tbl>
    <w:p w14:paraId="42DD738F" w14:textId="77777777" w:rsidR="004301C8" w:rsidRPr="004301C8" w:rsidRDefault="004301C8" w:rsidP="004301C8">
      <w:pPr>
        <w:pStyle w:val="BodyText"/>
        <w:numPr>
          <w:ilvl w:val="0"/>
          <w:numId w:val="8"/>
        </w:numPr>
        <w:rPr>
          <w:rFonts w:eastAsia="Trebuchet MS"/>
          <w:b/>
          <w:bCs/>
        </w:rPr>
      </w:pPr>
      <w:r w:rsidRPr="004301C8">
        <w:rPr>
          <w:rFonts w:eastAsia="Trebuchet MS"/>
          <w:b/>
          <w:bCs/>
        </w:rPr>
        <w:t>3.4 Performance</w:t>
      </w:r>
    </w:p>
    <w:tbl>
      <w:tblPr>
        <w:tblW w:w="16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9584"/>
        <w:gridCol w:w="1031"/>
        <w:gridCol w:w="4745"/>
      </w:tblGrid>
      <w:tr w:rsidR="004301C8" w:rsidRPr="004301C8" w14:paraId="6A259B8C" w14:textId="77777777">
        <w:trPr>
          <w:tblHeader/>
        </w:trPr>
        <w:tc>
          <w:tcPr>
            <w:tcW w:w="0" w:type="auto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4A70E57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7DDEDD4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Item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7F9D021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B27454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Comments</w:t>
            </w:r>
          </w:p>
        </w:tc>
      </w:tr>
      <w:tr w:rsidR="004301C8" w:rsidRPr="004301C8" w14:paraId="524C3845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FCD2C51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19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D29ECD4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ETL load duration for each layer (SA, BL</w:t>
            </w:r>
            <w:r w:rsidRPr="004301C8">
              <w:rPr>
                <w:rFonts w:eastAsia="Trebuchet MS"/>
                <w:i/>
                <w:iCs/>
              </w:rPr>
              <w:t>3NF, BL</w:t>
            </w:r>
            <w:r w:rsidRPr="004301C8">
              <w:rPr>
                <w:rFonts w:eastAsia="Trebuchet MS"/>
              </w:rPr>
              <w:t>DM) is measured and within the agreed baseline / SLA, if defined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6F4CD9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4E3CD6B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Mark N/A if no formal SLA is defined for this project</w:t>
            </w:r>
          </w:p>
        </w:tc>
      </w:tr>
      <w:tr w:rsidR="004301C8" w:rsidRPr="004301C8" w14:paraId="6828E5C0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1783F6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20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E2E467E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Report open time is measured and within the agreed baseline / SLA, if defined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530640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C237AC0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3938F652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02D3F7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21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B8A5CB4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Report full refresh time is measured and within the agreed baseline / SLA, if defined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136B84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2105FD3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19E1481C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4E8B5E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22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457E59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Individual visual render time (via Performance Analyzer) shows no visual significantly exceeding the baseline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0CF712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A6F461A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</w:tbl>
    <w:p w14:paraId="72982CF7" w14:textId="77777777" w:rsidR="004301C8" w:rsidRPr="004301C8" w:rsidRDefault="004301C8" w:rsidP="004301C8">
      <w:pPr>
        <w:pStyle w:val="BodyText"/>
        <w:numPr>
          <w:ilvl w:val="0"/>
          <w:numId w:val="8"/>
        </w:numPr>
        <w:rPr>
          <w:rFonts w:eastAsia="Trebuchet MS"/>
          <w:b/>
          <w:bCs/>
        </w:rPr>
      </w:pPr>
      <w:r w:rsidRPr="004301C8">
        <w:rPr>
          <w:rFonts w:eastAsia="Trebuchet MS"/>
          <w:b/>
          <w:bCs/>
        </w:rPr>
        <w:t>3.5 Defect Status</w:t>
      </w:r>
    </w:p>
    <w:tbl>
      <w:tblPr>
        <w:tblW w:w="16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2192"/>
        <w:gridCol w:w="1267"/>
        <w:gridCol w:w="1743"/>
      </w:tblGrid>
      <w:tr w:rsidR="004301C8" w:rsidRPr="004301C8" w14:paraId="41F3BE94" w14:textId="77777777">
        <w:trPr>
          <w:tblHeader/>
        </w:trPr>
        <w:tc>
          <w:tcPr>
            <w:tcW w:w="0" w:type="auto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301F4EB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#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D1DB883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Item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83C2499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54E576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Comments</w:t>
            </w:r>
          </w:p>
        </w:tc>
      </w:tr>
      <w:tr w:rsidR="004301C8" w:rsidRPr="004301C8" w14:paraId="785CCA7D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EE2FE05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23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537DFE2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No Critical or Blocker defects open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B94A150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FFD6D74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63FB7EE1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D104F7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24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FB82C67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No Major defects open, or all open Major defects have documented workaround accepted by stakeholder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8C5FDB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F4638BD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7B8E0585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23F5DDF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25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4010F94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No more than 5 Minor defects open at delivery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7BF52E5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DBE286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</w:tbl>
    <w:p w14:paraId="1276AD2A" w14:textId="77777777" w:rsidR="004301C8" w:rsidRPr="004301C8" w:rsidRDefault="004301C8" w:rsidP="004301C8">
      <w:pPr>
        <w:pStyle w:val="BodyText"/>
        <w:rPr>
          <w:rFonts w:eastAsia="Trebuchet MS"/>
        </w:rPr>
      </w:pPr>
      <w:r w:rsidRPr="004301C8">
        <w:rPr>
          <w:rFonts w:eastAsia="Trebuchet MS"/>
          <w:b/>
          <w:bCs/>
        </w:rPr>
        <w:t>Critical Path Test Gate Decision:</w:t>
      </w:r>
      <w:r w:rsidRPr="004301C8">
        <w:rPr>
          <w:rFonts w:eastAsia="Trebuchet MS"/>
        </w:rPr>
        <w:t xml:space="preserve"> </w:t>
      </w:r>
      <w:proofErr w:type="gramStart"/>
      <w:r w:rsidRPr="004301C8">
        <w:rPr>
          <w:rFonts w:eastAsia="Trebuchet MS"/>
        </w:rPr>
        <w:t>[ ]</w:t>
      </w:r>
      <w:proofErr w:type="gramEnd"/>
      <w:r w:rsidRPr="004301C8">
        <w:rPr>
          <w:rFonts w:eastAsia="Trebuchet MS"/>
        </w:rPr>
        <w:t xml:space="preserve"> PASS - proceed to Extended Test </w:t>
      </w:r>
      <w:proofErr w:type="gramStart"/>
      <w:r w:rsidRPr="004301C8">
        <w:rPr>
          <w:rFonts w:eastAsia="Trebuchet MS"/>
        </w:rPr>
        <w:t>[ ]</w:t>
      </w:r>
      <w:proofErr w:type="gramEnd"/>
      <w:r w:rsidRPr="004301C8">
        <w:rPr>
          <w:rFonts w:eastAsia="Trebuchet MS"/>
        </w:rPr>
        <w:t xml:space="preserve"> FAIL - return build for correction</w:t>
      </w:r>
    </w:p>
    <w:p w14:paraId="6DDDE2D2" w14:textId="77777777" w:rsidR="004301C8" w:rsidRPr="004301C8" w:rsidRDefault="004301C8" w:rsidP="004301C8">
      <w:pPr>
        <w:pStyle w:val="BodyText"/>
        <w:rPr>
          <w:rFonts w:eastAsia="Trebuchet MS"/>
        </w:rPr>
      </w:pPr>
      <w:r w:rsidRPr="004301C8">
        <w:rPr>
          <w:rFonts w:eastAsia="Trebuchet MS"/>
        </w:rPr>
        <w:pict w14:anchorId="23F1ADFA">
          <v:rect id="_x0000_i1064" style="width:0;height:1.5pt" o:hrstd="t" o:hr="t" fillcolor="#a0a0a0" stroked="f"/>
        </w:pict>
      </w:r>
    </w:p>
    <w:p w14:paraId="745385D3" w14:textId="77777777" w:rsidR="004301C8" w:rsidRPr="004301C8" w:rsidRDefault="004301C8" w:rsidP="004301C8">
      <w:pPr>
        <w:pStyle w:val="BodyText"/>
        <w:numPr>
          <w:ilvl w:val="0"/>
          <w:numId w:val="8"/>
        </w:numPr>
        <w:rPr>
          <w:rFonts w:eastAsia="Trebuchet MS"/>
          <w:b/>
          <w:bCs/>
        </w:rPr>
      </w:pPr>
      <w:r w:rsidRPr="004301C8">
        <w:rPr>
          <w:rFonts w:eastAsia="Trebuchet MS"/>
          <w:b/>
          <w:bCs/>
        </w:rPr>
        <w:t>4. Extended Test Checklist</w:t>
      </w:r>
    </w:p>
    <w:p w14:paraId="4341F374" w14:textId="77777777" w:rsidR="004301C8" w:rsidRPr="004301C8" w:rsidRDefault="004301C8" w:rsidP="004301C8">
      <w:pPr>
        <w:pStyle w:val="BodyText"/>
        <w:rPr>
          <w:rFonts w:eastAsia="Trebuchet MS"/>
        </w:rPr>
      </w:pPr>
      <w:r w:rsidRPr="004301C8">
        <w:rPr>
          <w:rFonts w:eastAsia="Trebuchet MS"/>
          <w:i/>
          <w:iCs/>
        </w:rPr>
        <w:t>Objective: verify non-typical but plausible scenarios, edge cases, and lower-priority details. Executed after Critical Path Test passes, prior to final delivery sign-off.</w:t>
      </w:r>
    </w:p>
    <w:p w14:paraId="54257019" w14:textId="77777777" w:rsidR="004301C8" w:rsidRPr="004301C8" w:rsidRDefault="004301C8" w:rsidP="004301C8">
      <w:pPr>
        <w:pStyle w:val="BodyText"/>
        <w:numPr>
          <w:ilvl w:val="0"/>
          <w:numId w:val="8"/>
        </w:numPr>
        <w:rPr>
          <w:rFonts w:eastAsia="Trebuchet MS"/>
          <w:b/>
          <w:bCs/>
        </w:rPr>
      </w:pPr>
      <w:r w:rsidRPr="004301C8">
        <w:rPr>
          <w:rFonts w:eastAsia="Trebuchet MS"/>
          <w:b/>
          <w:bCs/>
        </w:rPr>
        <w:t>4.1 Data Edge Cases</w:t>
      </w:r>
    </w:p>
    <w:tbl>
      <w:tblPr>
        <w:tblW w:w="16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13016"/>
        <w:gridCol w:w="1031"/>
        <w:gridCol w:w="1418"/>
      </w:tblGrid>
      <w:tr w:rsidR="004301C8" w:rsidRPr="004301C8" w14:paraId="4D36AEF4" w14:textId="77777777">
        <w:trPr>
          <w:tblHeader/>
        </w:trPr>
        <w:tc>
          <w:tcPr>
            <w:tcW w:w="0" w:type="auto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B4A4972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#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F07681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Item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2FEEF68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93339A1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Comments</w:t>
            </w:r>
          </w:p>
        </w:tc>
      </w:tr>
      <w:tr w:rsidR="004301C8" w:rsidRPr="004301C8" w14:paraId="16D6A764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E29BD6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1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1812860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Boundary date values (leap years, earliest/latest dates in DIM</w:t>
            </w:r>
            <w:r w:rsidRPr="004301C8">
              <w:rPr>
                <w:rFonts w:eastAsia="Trebuchet MS"/>
                <w:i/>
                <w:iCs/>
              </w:rPr>
              <w:t>TIME</w:t>
            </w:r>
            <w:r w:rsidRPr="004301C8">
              <w:rPr>
                <w:rFonts w:eastAsia="Trebuchet MS"/>
              </w:rPr>
              <w:t>DAY range) verified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2F6B739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DE0096D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69CA9070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E0667E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2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C8CE56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 xml:space="preserve">Default value application ('n/a', -1, NULL rules) verified for every documented exception (e.g., </w:t>
            </w:r>
            <w:proofErr w:type="spellStart"/>
            <w:r w:rsidRPr="004301C8">
              <w:rPr>
                <w:rFonts w:eastAsia="Trebuchet MS"/>
              </w:rPr>
              <w:t>ecom</w:t>
            </w:r>
            <w:proofErr w:type="spellEnd"/>
            <w:r w:rsidRPr="004301C8">
              <w:rPr>
                <w:rFonts w:eastAsia="Trebuchet MS"/>
              </w:rPr>
              <w:t xml:space="preserve"> products, retail customer email)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A0758F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2CAD141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48834CAA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141333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3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C313E54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Malformed source values (non-numeric, non-date) confirmed to be set to NULL rather than causing load failure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830FC33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A4808B8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08E2BBF6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20FD15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lastRenderedPageBreak/>
              <w:t>4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99FAFA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SCD2 versioning verified for at least one simulated change scenario (customer address change, product attribute change)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A3E1578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ACA95D4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57873981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D518CF4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5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995C82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Natural key collision cases (e.g., CE</w:t>
            </w:r>
            <w:r w:rsidRPr="004301C8">
              <w:rPr>
                <w:rFonts w:eastAsia="Trebuchet MS"/>
                <w:i/>
                <w:iCs/>
              </w:rPr>
              <w:t>LOCATIONS defaulting to 'n/a</w:t>
            </w:r>
            <w:r w:rsidRPr="004301C8">
              <w:rPr>
                <w:rFonts w:eastAsia="Trebuchet MS"/>
              </w:rPr>
              <w:t>n/a') reviewed and documented as accepted or flagged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27EC868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4DB2E2D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77B0DF27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9B5FCCD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6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5B036BD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 xml:space="preserve">Cross-source duplicate/aggregation logic (e.g., </w:t>
            </w:r>
            <w:proofErr w:type="spellStart"/>
            <w:r w:rsidRPr="004301C8">
              <w:rPr>
                <w:rFonts w:eastAsia="Trebuchet MS"/>
              </w:rPr>
              <w:t>ecom</w:t>
            </w:r>
            <w:proofErr w:type="spellEnd"/>
            <w:r w:rsidRPr="004301C8">
              <w:rPr>
                <w:rFonts w:eastAsia="Trebuchet MS"/>
              </w:rPr>
              <w:t xml:space="preserve"> duplicate </w:t>
            </w:r>
            <w:proofErr w:type="spellStart"/>
            <w:r w:rsidRPr="004301C8">
              <w:rPr>
                <w:rFonts w:eastAsia="Trebuchet MS"/>
              </w:rPr>
              <w:t>payment</w:t>
            </w:r>
            <w:r w:rsidRPr="004301C8">
              <w:rPr>
                <w:rFonts w:eastAsia="Trebuchet MS"/>
                <w:i/>
                <w:iCs/>
              </w:rPr>
              <w:t>id</w:t>
            </w:r>
            <w:proofErr w:type="spellEnd"/>
            <w:r w:rsidRPr="004301C8">
              <w:rPr>
                <w:rFonts w:eastAsia="Trebuchet MS"/>
                <w:i/>
                <w:iCs/>
              </w:rPr>
              <w:t xml:space="preserve"> + </w:t>
            </w:r>
            <w:proofErr w:type="spellStart"/>
            <w:r w:rsidRPr="004301C8">
              <w:rPr>
                <w:rFonts w:eastAsia="Trebuchet MS"/>
                <w:i/>
                <w:iCs/>
              </w:rPr>
              <w:t>product</w:t>
            </w:r>
            <w:r w:rsidRPr="004301C8">
              <w:rPr>
                <w:rFonts w:eastAsia="Trebuchet MS"/>
              </w:rPr>
              <w:t>code</w:t>
            </w:r>
            <w:proofErr w:type="spellEnd"/>
            <w:r w:rsidRPr="004301C8">
              <w:rPr>
                <w:rFonts w:eastAsia="Trebuchet MS"/>
              </w:rPr>
              <w:t xml:space="preserve"> handling) verified for both the MAX and SUM branches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430CAA6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EDB21EA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</w:tbl>
    <w:p w14:paraId="576DD081" w14:textId="77777777" w:rsidR="004301C8" w:rsidRPr="004301C8" w:rsidRDefault="004301C8" w:rsidP="004301C8">
      <w:pPr>
        <w:pStyle w:val="BodyText"/>
        <w:numPr>
          <w:ilvl w:val="0"/>
          <w:numId w:val="8"/>
        </w:numPr>
        <w:rPr>
          <w:rFonts w:eastAsia="Trebuchet MS"/>
          <w:b/>
          <w:bCs/>
        </w:rPr>
      </w:pPr>
      <w:r w:rsidRPr="004301C8">
        <w:rPr>
          <w:rFonts w:eastAsia="Trebuchet MS"/>
          <w:b/>
          <w:bCs/>
        </w:rPr>
        <w:t>4.2 Reporting Layer Edge Cases</w:t>
      </w:r>
    </w:p>
    <w:tbl>
      <w:tblPr>
        <w:tblW w:w="16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12254"/>
        <w:gridCol w:w="1247"/>
        <w:gridCol w:w="1715"/>
      </w:tblGrid>
      <w:tr w:rsidR="004301C8" w:rsidRPr="004301C8" w14:paraId="40119942" w14:textId="77777777">
        <w:trPr>
          <w:tblHeader/>
        </w:trPr>
        <w:tc>
          <w:tcPr>
            <w:tcW w:w="0" w:type="auto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AE4D016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#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0FB310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Item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05522D7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D264427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Comments</w:t>
            </w:r>
          </w:p>
        </w:tc>
      </w:tr>
      <w:tr w:rsidR="004301C8" w:rsidRPr="004301C8" w14:paraId="20254C04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E315403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7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70EB87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Ad hoc combinations of dimension attributes and measures reviewed for errors or unexpected blank results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087E60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E4E4AC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1DF6FE2F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1E1EB67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8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109FDD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Formatting details reviewed on every page (not only primary visuals): legend fonts, axis fonts, minor labels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FD1CC23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E910EF0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1DC9BC94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7820141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9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176EC96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Less commonly used drill-down and filter combinations verified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A5F0565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A5EB16E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08F6F7FA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F5437BB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10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EAE317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Report behavior verified with no filters applied and with all filters applied simultaneously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16C140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6006A32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</w:tbl>
    <w:p w14:paraId="0593F662" w14:textId="77777777" w:rsidR="004301C8" w:rsidRPr="004301C8" w:rsidRDefault="004301C8" w:rsidP="004301C8">
      <w:pPr>
        <w:pStyle w:val="BodyText"/>
        <w:numPr>
          <w:ilvl w:val="0"/>
          <w:numId w:val="8"/>
        </w:numPr>
        <w:rPr>
          <w:rFonts w:eastAsia="Trebuchet MS"/>
          <w:b/>
          <w:bCs/>
        </w:rPr>
      </w:pPr>
      <w:r w:rsidRPr="004301C8">
        <w:rPr>
          <w:rFonts w:eastAsia="Trebuchet MS"/>
          <w:b/>
          <w:bCs/>
        </w:rPr>
        <w:t>4.3 Documentation and Traceability</w:t>
      </w:r>
    </w:p>
    <w:tbl>
      <w:tblPr>
        <w:tblW w:w="16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12259"/>
        <w:gridCol w:w="1245"/>
        <w:gridCol w:w="1712"/>
      </w:tblGrid>
      <w:tr w:rsidR="004301C8" w:rsidRPr="004301C8" w14:paraId="4466A31C" w14:textId="77777777">
        <w:trPr>
          <w:tblHeader/>
        </w:trPr>
        <w:tc>
          <w:tcPr>
            <w:tcW w:w="0" w:type="auto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5FC8CC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#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A7009E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Item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ACF8450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13E5E1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Comments</w:t>
            </w:r>
          </w:p>
        </w:tc>
      </w:tr>
      <w:tr w:rsidR="004301C8" w:rsidRPr="004301C8" w14:paraId="34350351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08C2FC1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11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D10DD00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RTM shows 100% requirement coverage (every requirement has at least one associated, executed test case)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FB1354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215E8C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62EC117A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0CD07F9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12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B7DB97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Test Result Report finalized and shared with stakeholders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6FD459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9321F6B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5985F5C2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676BB6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13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B9BD84B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Data Profiling Report results finalized (no outstanding TBD placeholders)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4C59168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A682CA9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40A51D20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331ED52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14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D6A0E19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Defect log exported/archived for project record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ABAE79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513D2F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</w:tbl>
    <w:p w14:paraId="195B216E" w14:textId="77777777" w:rsidR="004301C8" w:rsidRPr="004301C8" w:rsidRDefault="004301C8" w:rsidP="004301C8">
      <w:pPr>
        <w:pStyle w:val="BodyText"/>
        <w:rPr>
          <w:rFonts w:eastAsia="Trebuchet MS"/>
        </w:rPr>
      </w:pPr>
      <w:r w:rsidRPr="004301C8">
        <w:rPr>
          <w:rFonts w:eastAsia="Trebuchet MS"/>
          <w:b/>
          <w:bCs/>
        </w:rPr>
        <w:t>Extended Test Gate Decision:</w:t>
      </w:r>
      <w:r w:rsidRPr="004301C8">
        <w:rPr>
          <w:rFonts w:eastAsia="Trebuchet MS"/>
        </w:rPr>
        <w:t xml:space="preserve"> </w:t>
      </w:r>
      <w:proofErr w:type="gramStart"/>
      <w:r w:rsidRPr="004301C8">
        <w:rPr>
          <w:rFonts w:eastAsia="Trebuchet MS"/>
        </w:rPr>
        <w:t>[ ]</w:t>
      </w:r>
      <w:proofErr w:type="gramEnd"/>
      <w:r w:rsidRPr="004301C8">
        <w:rPr>
          <w:rFonts w:eastAsia="Trebuchet MS"/>
        </w:rPr>
        <w:t xml:space="preserve"> PASS - ready for delivery sign-off </w:t>
      </w:r>
      <w:proofErr w:type="gramStart"/>
      <w:r w:rsidRPr="004301C8">
        <w:rPr>
          <w:rFonts w:eastAsia="Trebuchet MS"/>
        </w:rPr>
        <w:t>[ ]</w:t>
      </w:r>
      <w:proofErr w:type="gramEnd"/>
      <w:r w:rsidRPr="004301C8">
        <w:rPr>
          <w:rFonts w:eastAsia="Trebuchet MS"/>
        </w:rPr>
        <w:t xml:space="preserve"> FAIL - return build for correction</w:t>
      </w:r>
    </w:p>
    <w:p w14:paraId="581E3367" w14:textId="77777777" w:rsidR="004301C8" w:rsidRPr="004301C8" w:rsidRDefault="004301C8" w:rsidP="004301C8">
      <w:pPr>
        <w:pStyle w:val="BodyText"/>
        <w:rPr>
          <w:rFonts w:eastAsia="Trebuchet MS"/>
        </w:rPr>
      </w:pPr>
      <w:r w:rsidRPr="004301C8">
        <w:rPr>
          <w:rFonts w:eastAsia="Trebuchet MS"/>
        </w:rPr>
        <w:pict w14:anchorId="09AC12A9">
          <v:rect id="_x0000_i1065" style="width:0;height:1.5pt" o:hrstd="t" o:hr="t" fillcolor="#a0a0a0" stroked="f"/>
        </w:pict>
      </w:r>
    </w:p>
    <w:p w14:paraId="19A6EA56" w14:textId="77777777" w:rsidR="004301C8" w:rsidRPr="004301C8" w:rsidRDefault="004301C8" w:rsidP="004301C8">
      <w:pPr>
        <w:pStyle w:val="BodyText"/>
        <w:numPr>
          <w:ilvl w:val="0"/>
          <w:numId w:val="8"/>
        </w:numPr>
        <w:rPr>
          <w:rFonts w:eastAsia="Trebuchet MS"/>
          <w:b/>
          <w:bCs/>
        </w:rPr>
      </w:pPr>
      <w:r w:rsidRPr="004301C8">
        <w:rPr>
          <w:rFonts w:eastAsia="Trebuchet MS"/>
          <w:b/>
          <w:bCs/>
        </w:rPr>
        <w:t>5. Final Delivery Sign-Off Checklist</w:t>
      </w:r>
    </w:p>
    <w:p w14:paraId="337898A5" w14:textId="77777777" w:rsidR="004301C8" w:rsidRPr="004301C8" w:rsidRDefault="004301C8" w:rsidP="004301C8">
      <w:pPr>
        <w:pStyle w:val="BodyText"/>
        <w:rPr>
          <w:rFonts w:eastAsia="Trebuchet MS"/>
        </w:rPr>
      </w:pPr>
      <w:r w:rsidRPr="004301C8">
        <w:rPr>
          <w:rFonts w:eastAsia="Trebuchet MS"/>
          <w:i/>
          <w:iCs/>
        </w:rPr>
        <w:t>Consolidated summary - to be confirmed only after all three gates above have passed.</w:t>
      </w:r>
    </w:p>
    <w:tbl>
      <w:tblPr>
        <w:tblW w:w="16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13224"/>
        <w:gridCol w:w="1803"/>
      </w:tblGrid>
      <w:tr w:rsidR="004301C8" w:rsidRPr="004301C8" w14:paraId="579A2D8C" w14:textId="77777777">
        <w:trPr>
          <w:tblHeader/>
        </w:trPr>
        <w:tc>
          <w:tcPr>
            <w:tcW w:w="0" w:type="auto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484BCA5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45E373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Item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33A6FF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Status</w:t>
            </w:r>
          </w:p>
        </w:tc>
      </w:tr>
      <w:tr w:rsidR="004301C8" w:rsidRPr="004301C8" w14:paraId="55592A58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0D23471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1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32B210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Smoke Test Gate - PASS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2E5CF93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3F4AF52C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BA5A0B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2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01D3D4E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Critical Path Test Gate - PASS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CC57CA0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5BFBC4B5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AC6231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3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53FB709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Extended Test Gate - PASS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5DA7D1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696CC0C9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4B62E0A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4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11311D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RTM shows 100% requirement coverage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A960C8F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41EA80D2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C2CBC29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5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3B1BE8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No Critical/Major defects open (or all accepted with documented workaround)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AA50CD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3758F425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C5CC28B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6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DA0288F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.</w:t>
            </w:r>
            <w:proofErr w:type="spellStart"/>
            <w:r w:rsidRPr="004301C8">
              <w:rPr>
                <w:rFonts w:eastAsia="Trebuchet MS"/>
              </w:rPr>
              <w:t>pbix</w:t>
            </w:r>
            <w:proofErr w:type="spellEnd"/>
            <w:r w:rsidRPr="004301C8">
              <w:rPr>
                <w:rFonts w:eastAsia="Trebuchet MS"/>
              </w:rPr>
              <w:t xml:space="preserve"> file delivered and verified on target OS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440DC87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75C9F079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A9B05C2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7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838C6E8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All ETL scripts and documentation delivered in final form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5338D8C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</w:tbl>
    <w:p w14:paraId="5F1B5022" w14:textId="77777777" w:rsidR="004301C8" w:rsidRPr="004301C8" w:rsidRDefault="004301C8" w:rsidP="004301C8">
      <w:pPr>
        <w:pStyle w:val="BodyText"/>
        <w:rPr>
          <w:rFonts w:eastAsia="Trebuchet MS"/>
        </w:rPr>
      </w:pPr>
      <w:r w:rsidRPr="004301C8">
        <w:rPr>
          <w:rFonts w:eastAsia="Trebuchet MS"/>
        </w:rPr>
        <w:pict w14:anchorId="295491C5">
          <v:rect id="_x0000_i1066" style="width:0;height:1.5pt" o:hrstd="t" o:hr="t" fillcolor="#a0a0a0" stroked="f"/>
        </w:pict>
      </w:r>
    </w:p>
    <w:p w14:paraId="35DE240F" w14:textId="77777777" w:rsidR="004301C8" w:rsidRPr="004301C8" w:rsidRDefault="004301C8" w:rsidP="004301C8">
      <w:pPr>
        <w:pStyle w:val="BodyText"/>
        <w:numPr>
          <w:ilvl w:val="0"/>
          <w:numId w:val="8"/>
        </w:numPr>
        <w:rPr>
          <w:rFonts w:eastAsia="Trebuchet MS"/>
          <w:b/>
          <w:bCs/>
        </w:rPr>
      </w:pPr>
      <w:r w:rsidRPr="004301C8">
        <w:rPr>
          <w:rFonts w:eastAsia="Trebuchet MS"/>
          <w:b/>
          <w:bCs/>
        </w:rPr>
        <w:t>6. Approval</w:t>
      </w:r>
    </w:p>
    <w:tbl>
      <w:tblPr>
        <w:tblW w:w="160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4"/>
        <w:gridCol w:w="2191"/>
        <w:gridCol w:w="2936"/>
        <w:gridCol w:w="1989"/>
      </w:tblGrid>
      <w:tr w:rsidR="004301C8" w:rsidRPr="004301C8" w14:paraId="085C1A15" w14:textId="77777777">
        <w:trPr>
          <w:tblHeader/>
        </w:trPr>
        <w:tc>
          <w:tcPr>
            <w:tcW w:w="0" w:type="auto"/>
            <w:tcBorders>
              <w:top w:val="single" w:sz="6" w:space="0" w:color="3B3E46"/>
              <w:left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61A2905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Role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4A468ED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Name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25A2A35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Signature</w:t>
            </w:r>
          </w:p>
        </w:tc>
        <w:tc>
          <w:tcPr>
            <w:tcW w:w="0" w:type="auto"/>
            <w:tcBorders>
              <w:top w:val="single" w:sz="6" w:space="0" w:color="3B3E46"/>
              <w:bottom w:val="single" w:sz="6" w:space="0" w:color="515151"/>
              <w:right w:val="single" w:sz="6" w:space="0" w:color="3B3E46"/>
            </w:tcBorders>
            <w:shd w:val="clear" w:color="auto" w:fill="101721"/>
            <w:noWrap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812127E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Date</w:t>
            </w:r>
          </w:p>
        </w:tc>
      </w:tr>
      <w:tr w:rsidR="004301C8" w:rsidRPr="004301C8" w14:paraId="3B87DAB6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06154D8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Data Quality Engineer / Tester (author)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100CBAB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69239DC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2C2857D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793EDEBC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5DE4AD6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Mentor / Reviewer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E9E1F7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68E7B9F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3297A1F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  <w:tr w:rsidR="004301C8" w:rsidRPr="004301C8" w14:paraId="5EB89CF0" w14:textId="77777777">
        <w:tc>
          <w:tcPr>
            <w:tcW w:w="0" w:type="auto"/>
            <w:tcBorders>
              <w:left w:val="single" w:sz="6" w:space="0" w:color="3B3E46"/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BF3CC94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  <w:r w:rsidRPr="004301C8">
              <w:rPr>
                <w:rFonts w:eastAsia="Trebuchet MS"/>
              </w:rPr>
              <w:t>Project Stakeholder</w:t>
            </w: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2FC3463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072A616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  <w:tc>
          <w:tcPr>
            <w:tcW w:w="0" w:type="auto"/>
            <w:tcBorders>
              <w:bottom w:val="single" w:sz="6" w:space="0" w:color="515151"/>
              <w:right w:val="single" w:sz="6" w:space="0" w:color="3B3E4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5A77F4" w14:textId="77777777" w:rsidR="004301C8" w:rsidRPr="004301C8" w:rsidRDefault="004301C8" w:rsidP="004301C8">
            <w:pPr>
              <w:pStyle w:val="BodyText"/>
              <w:rPr>
                <w:rFonts w:eastAsia="Trebuchet MS"/>
              </w:rPr>
            </w:pPr>
          </w:p>
        </w:tc>
      </w:tr>
    </w:tbl>
    <w:p w14:paraId="272D57C8" w14:textId="77777777" w:rsidR="00D803EB" w:rsidRPr="001C21B0" w:rsidRDefault="00D803EB" w:rsidP="004301C8">
      <w:pPr>
        <w:pStyle w:val="BodyText"/>
        <w:rPr>
          <w:rFonts w:eastAsia="Trebuchet MS"/>
        </w:rPr>
      </w:pPr>
    </w:p>
    <w:sectPr w:rsidR="00D803EB" w:rsidRPr="001C21B0" w:rsidSect="005B4AE6">
      <w:footerReference w:type="default" r:id="rId15"/>
      <w:pgSz w:w="11909" w:h="16834" w:code="9"/>
      <w:pgMar w:top="1134" w:right="851" w:bottom="1134" w:left="1134" w:header="720" w:footer="720" w:gutter="567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620CF" w14:textId="77777777" w:rsidR="00C539BB" w:rsidRDefault="00C539BB">
      <w:r>
        <w:separator/>
      </w:r>
    </w:p>
  </w:endnote>
  <w:endnote w:type="continuationSeparator" w:id="0">
    <w:p w14:paraId="6369A922" w14:textId="77777777" w:rsidR="00C539BB" w:rsidRDefault="00C539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3F65C" w14:textId="77777777" w:rsidR="00AF3313" w:rsidRPr="002C5F65" w:rsidRDefault="00AF3313" w:rsidP="00AF3313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PageNumber"/>
        <w:rFonts w:eastAsia="MS Gothic"/>
        <w:sz w:val="18"/>
        <w:szCs w:val="18"/>
      </w:rPr>
    </w:pPr>
    <w:r w:rsidRPr="002C5F65">
      <w:rPr>
        <w:rStyle w:val="PageNumber"/>
        <w:rFonts w:eastAsia="MS Gothic"/>
        <w:sz w:val="18"/>
        <w:szCs w:val="18"/>
      </w:rPr>
      <w:fldChar w:fldCharType="begin"/>
    </w:r>
    <w:r w:rsidRPr="002C5F65">
      <w:rPr>
        <w:rStyle w:val="PageNumber"/>
        <w:rFonts w:eastAsia="MS Gothic"/>
        <w:sz w:val="18"/>
        <w:szCs w:val="18"/>
      </w:rPr>
      <w:instrText xml:space="preserve">PAGE  </w:instrText>
    </w:r>
    <w:r w:rsidRPr="002C5F65">
      <w:rPr>
        <w:rStyle w:val="PageNumber"/>
        <w:rFonts w:eastAsia="MS Gothic"/>
        <w:sz w:val="18"/>
        <w:szCs w:val="18"/>
      </w:rPr>
      <w:fldChar w:fldCharType="separate"/>
    </w:r>
    <w:r w:rsidR="00A01F87">
      <w:rPr>
        <w:rStyle w:val="PageNumber"/>
        <w:rFonts w:eastAsia="MS Gothic"/>
        <w:noProof/>
        <w:sz w:val="18"/>
        <w:szCs w:val="18"/>
      </w:rPr>
      <w:t>2</w:t>
    </w:r>
    <w:r w:rsidRPr="002C5F65">
      <w:rPr>
        <w:rStyle w:val="PageNumber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109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AF3313" w14:paraId="3948E97A" w14:textId="77777777" w:rsidTr="009410B3">
      <w:tc>
        <w:tcPr>
          <w:tcW w:w="8472" w:type="dxa"/>
        </w:tcPr>
        <w:p w14:paraId="144F1798" w14:textId="0F07F434" w:rsidR="00AF3313" w:rsidRDefault="00E933DA" w:rsidP="00673DBC">
          <w:fldSimple w:instr="DOCPROPERTY  Classification  \* MERGEFORMAT">
            <w:r>
              <w:t>CONFIDENTIAL</w:t>
            </w:r>
          </w:fldSimple>
          <w:r w:rsidR="00AF3313">
            <w:t xml:space="preserve"> | </w:t>
          </w:r>
          <w:r w:rsidR="00AF3313">
            <w:fldChar w:fldCharType="begin"/>
          </w:r>
          <w:r w:rsidR="00AF3313">
            <w:instrText xml:space="preserve"> SAVEDATE  \@ "MMMM d, yyyy"  \* MERGEFORMAT </w:instrText>
          </w:r>
          <w:r w:rsidR="00AF3313">
            <w:fldChar w:fldCharType="separate"/>
          </w:r>
          <w:r w:rsidR="004301C8">
            <w:rPr>
              <w:noProof/>
            </w:rPr>
            <w:t>August 26, 2026</w:t>
          </w:r>
          <w:r w:rsidR="00AF3313">
            <w:fldChar w:fldCharType="end"/>
          </w:r>
          <w:r w:rsidR="00AF3313">
            <w:tab/>
          </w:r>
        </w:p>
      </w:tc>
    </w:tr>
  </w:tbl>
  <w:p w14:paraId="3D31BD32" w14:textId="77777777" w:rsidR="00410D49" w:rsidRDefault="00AF3313" w:rsidP="00673DBC">
    <w:r w:rsidRPr="00205D53"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20469AD1" wp14:editId="4FADFCF2">
              <wp:simplePos x="0" y="0"/>
              <wp:positionH relativeFrom="column">
                <wp:posOffset>-51171</wp:posOffset>
              </wp:positionH>
              <wp:positionV relativeFrom="paragraph">
                <wp:posOffset>-17780</wp:posOffset>
              </wp:positionV>
              <wp:extent cx="5943600" cy="0"/>
              <wp:effectExtent l="0" t="0" r="19050" b="19050"/>
              <wp:wrapNone/>
              <wp:docPr id="18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 w14:anchorId="360401D6">
            <v:line id="Straight Connector 18" style="position:absolute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464547" strokeweight="2pt" from="-4.05pt,-1.4pt" to="463.95pt,-1.4pt" w14:anchorId="4EBEFE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Look w:val="04A0" w:firstRow="1" w:lastRow="0" w:firstColumn="1" w:lastColumn="0" w:noHBand="0" w:noVBand="1"/>
    </w:tblPr>
    <w:tblGrid>
      <w:gridCol w:w="1526"/>
      <w:gridCol w:w="7613"/>
    </w:tblGrid>
    <w:tr w:rsidR="001F1D2E" w14:paraId="7D298217" w14:textId="77777777" w:rsidTr="00673DBC">
      <w:tc>
        <w:tcPr>
          <w:tcW w:w="1526" w:type="dxa"/>
          <w:vAlign w:val="center"/>
        </w:tcPr>
        <w:p w14:paraId="3BF52D9C" w14:textId="77777777" w:rsidR="001F1D2E" w:rsidRPr="007F4104" w:rsidRDefault="001F1D2E" w:rsidP="007F4104">
          <w:pPr>
            <w:pStyle w:val="Footer"/>
            <w:rPr>
              <w:b/>
            </w:rPr>
          </w:pPr>
          <w:r w:rsidRPr="007F4104">
            <w:rPr>
              <w:b/>
            </w:rPr>
            <w:t>Legal Notice:</w:t>
          </w:r>
        </w:p>
      </w:tc>
      <w:tc>
        <w:tcPr>
          <w:tcW w:w="7613" w:type="dxa"/>
          <w:vAlign w:val="center"/>
        </w:tcPr>
        <w:p w14:paraId="47E37C6F" w14:textId="77777777" w:rsidR="001F1D2E" w:rsidRPr="001F1D2E" w:rsidRDefault="001F1D2E" w:rsidP="007F4104">
          <w:pPr>
            <w:pStyle w:val="Footer"/>
          </w:pPr>
          <w:r w:rsidRPr="001F1D2E">
            <w:t xml:space="preserve">This document contains privileged and/or confidential information and may not be </w:t>
          </w:r>
          <w:r w:rsidRPr="007F4104">
            <w:t>disclosed</w:t>
          </w:r>
          <w:r w:rsidRPr="001F1D2E">
            <w:t>, distributed or reproduced without the prior written permission of EPAM</w:t>
          </w:r>
          <w:r w:rsidR="008B7308" w:rsidRPr="008B7308">
            <w:t>®</w:t>
          </w:r>
          <w:r w:rsidRPr="001F1D2E">
            <w:t>.</w:t>
          </w:r>
        </w:p>
      </w:tc>
    </w:tr>
    <w:tr w:rsidR="001F1D2E" w14:paraId="4A05F6C8" w14:textId="77777777" w:rsidTr="00673DBC">
      <w:tc>
        <w:tcPr>
          <w:tcW w:w="9139" w:type="dxa"/>
          <w:gridSpan w:val="2"/>
        </w:tcPr>
        <w:p w14:paraId="3C70AF68" w14:textId="78BC423F" w:rsidR="001F1D2E" w:rsidRDefault="00E933DA" w:rsidP="00D4086C">
          <w:pPr>
            <w:pStyle w:val="Footer"/>
          </w:pPr>
          <w:fldSimple w:instr="DOCPROPERTY  Classification  \* MERGEFORMAT">
            <w:r>
              <w:t>CONFIDENTIAL</w:t>
            </w:r>
          </w:fldSimple>
          <w:r w:rsidR="0057025F" w:rsidRPr="001F1D2E">
            <w:t xml:space="preserve"> </w:t>
          </w:r>
        </w:p>
      </w:tc>
    </w:tr>
  </w:tbl>
  <w:p w14:paraId="61D933DE" w14:textId="77777777" w:rsidR="008F627C" w:rsidRPr="005B4AE6" w:rsidRDefault="001F1D2E" w:rsidP="007F4104">
    <w:pPr>
      <w:pStyle w:val="Footer"/>
    </w:pPr>
    <w:r w:rsidRPr="00DF38F2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0CDB285" wp14:editId="4E4673A7">
              <wp:simplePos x="0" y="0"/>
              <wp:positionH relativeFrom="column">
                <wp:posOffset>-21219</wp:posOffset>
              </wp:positionH>
              <wp:positionV relativeFrom="paragraph">
                <wp:posOffset>-315595</wp:posOffset>
              </wp:positionV>
              <wp:extent cx="5943600" cy="0"/>
              <wp:effectExtent l="0" t="0" r="19050" b="19050"/>
              <wp:wrapSquare wrapText="bothSides"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748231D1">
            <v:line id="Straight Connector 1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-1.65pt,-24.85pt" to="466.35pt,-24.85pt" w14:anchorId="0B5DF44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">
              <w10:wrap type="squar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B00AC" w14:textId="14537EA8" w:rsidR="006B596A" w:rsidRPr="00851FAD" w:rsidRDefault="006B596A" w:rsidP="005B4AE6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PageNumber"/>
        <w:rFonts w:eastAsia="MS Gothic"/>
        <w:sz w:val="18"/>
        <w:szCs w:val="18"/>
      </w:rPr>
    </w:pPr>
    <w:r w:rsidRPr="00851FAD">
      <w:rPr>
        <w:rStyle w:val="PageNumber"/>
        <w:rFonts w:eastAsia="MS Gothic"/>
        <w:sz w:val="18"/>
        <w:szCs w:val="18"/>
      </w:rPr>
      <w:fldChar w:fldCharType="begin"/>
    </w:r>
    <w:r w:rsidRPr="00851FAD">
      <w:rPr>
        <w:rStyle w:val="PageNumber"/>
        <w:rFonts w:eastAsia="MS Gothic"/>
        <w:sz w:val="18"/>
        <w:szCs w:val="18"/>
      </w:rPr>
      <w:instrText xml:space="preserve">PAGE  </w:instrText>
    </w:r>
    <w:r w:rsidRPr="00851FAD">
      <w:rPr>
        <w:rStyle w:val="PageNumber"/>
        <w:rFonts w:eastAsia="MS Gothic"/>
        <w:sz w:val="18"/>
        <w:szCs w:val="18"/>
      </w:rPr>
      <w:fldChar w:fldCharType="separate"/>
    </w:r>
    <w:r w:rsidR="00A43DAF">
      <w:rPr>
        <w:rStyle w:val="PageNumber"/>
        <w:rFonts w:eastAsia="MS Gothic"/>
        <w:noProof/>
        <w:sz w:val="18"/>
        <w:szCs w:val="18"/>
      </w:rPr>
      <w:t>2</w:t>
    </w:r>
    <w:r w:rsidRPr="00851FAD">
      <w:rPr>
        <w:rStyle w:val="PageNumber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109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DF38F2" w14:paraId="46CDDAFC" w14:textId="77777777" w:rsidTr="005B4AE6">
      <w:tc>
        <w:tcPr>
          <w:tcW w:w="8472" w:type="dxa"/>
        </w:tcPr>
        <w:p w14:paraId="6E657F34" w14:textId="2653C224" w:rsidR="00DF38F2" w:rsidRDefault="00E933DA" w:rsidP="00D4086C">
          <w:pPr>
            <w:pStyle w:val="Footer"/>
          </w:pPr>
          <w:fldSimple w:instr="DOCPROPERTY  Classification  \* MERGEFORMAT">
            <w:r>
              <w:t>CONFIDENTIAL</w:t>
            </w:r>
          </w:fldSimple>
          <w:r w:rsidR="0057025F">
            <w:t xml:space="preserve"> </w:t>
          </w:r>
          <w:r w:rsidR="00DF38F2">
            <w:tab/>
          </w:r>
        </w:p>
      </w:tc>
    </w:tr>
  </w:tbl>
  <w:p w14:paraId="6256E15E" w14:textId="77777777" w:rsidR="006B596A" w:rsidRPr="00205D53" w:rsidRDefault="00C06698" w:rsidP="007F4104">
    <w:pPr>
      <w:pStyle w:val="Footer"/>
    </w:pPr>
    <w:r w:rsidRPr="00205D53">
      <w:rPr>
        <w:noProof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7FCFB79D" wp14:editId="5EC3FC17">
              <wp:simplePos x="0" y="0"/>
              <wp:positionH relativeFrom="column">
                <wp:posOffset>-15504</wp:posOffset>
              </wp:positionH>
              <wp:positionV relativeFrom="paragraph">
                <wp:posOffset>-8890</wp:posOffset>
              </wp:positionV>
              <wp:extent cx="5943600" cy="0"/>
              <wp:effectExtent l="0" t="0" r="1905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4B15DF86">
            <v:line id="Straight Connector 21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-1.2pt,-.7pt" to="466.8pt,-.7pt" w14:anchorId="40E317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CA8D8" w14:textId="77777777" w:rsidR="00C539BB" w:rsidRDefault="00C539BB">
      <w:r>
        <w:separator/>
      </w:r>
    </w:p>
  </w:footnote>
  <w:footnote w:type="continuationSeparator" w:id="0">
    <w:p w14:paraId="631D95AD" w14:textId="77777777" w:rsidR="00C539BB" w:rsidRDefault="00C539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06" w:type="dxa"/>
      <w:tblLook w:val="04A0" w:firstRow="1" w:lastRow="0" w:firstColumn="1" w:lastColumn="0" w:noHBand="0" w:noVBand="1"/>
    </w:tblPr>
    <w:tblGrid>
      <w:gridCol w:w="8439"/>
      <w:gridCol w:w="1167"/>
    </w:tblGrid>
    <w:tr w:rsidR="00081986" w:rsidRPr="00347AA1" w14:paraId="0B21F5A9" w14:textId="77777777" w:rsidTr="1F54BF1F">
      <w:tc>
        <w:tcPr>
          <w:tcW w:w="8121" w:type="dxa"/>
        </w:tcPr>
        <w:p w14:paraId="51A8988F" w14:textId="74186DC2" w:rsidR="00081986" w:rsidRDefault="00081986" w:rsidP="007F4104">
          <w:pPr>
            <w:pStyle w:val="Header"/>
          </w:pPr>
          <w:r w:rsidRPr="00205D53">
            <w:rPr>
              <w:color w:val="999999"/>
            </w:rPr>
            <w:tab/>
          </w:r>
        </w:p>
      </w:tc>
      <w:tc>
        <w:tcPr>
          <w:tcW w:w="1485" w:type="dxa"/>
        </w:tcPr>
        <w:p w14:paraId="4BF18256" w14:textId="77777777" w:rsidR="00081986" w:rsidRPr="006B596A" w:rsidRDefault="00081986" w:rsidP="007F4104">
          <w:pPr>
            <w:pStyle w:val="Header"/>
          </w:pPr>
        </w:p>
      </w:tc>
    </w:tr>
    <w:tr w:rsidR="00081986" w:rsidRPr="00347AA1" w14:paraId="7A848328" w14:textId="77777777" w:rsidTr="1F54BF1F">
      <w:trPr>
        <w:trHeight w:val="340"/>
      </w:trPr>
      <w:tc>
        <w:tcPr>
          <w:tcW w:w="8121" w:type="dxa"/>
        </w:tcPr>
        <w:p w14:paraId="30DA14C2" w14:textId="15C9A700" w:rsidR="00081986" w:rsidRDefault="00081986" w:rsidP="009D6CE9">
          <w:pPr>
            <w:pStyle w:val="Header"/>
          </w:pPr>
        </w:p>
      </w:tc>
      <w:tc>
        <w:tcPr>
          <w:tcW w:w="1485" w:type="dxa"/>
        </w:tcPr>
        <w:p w14:paraId="395B3171" w14:textId="77777777" w:rsidR="00081986" w:rsidRPr="009618CB" w:rsidRDefault="00081986" w:rsidP="007F4104">
          <w:pPr>
            <w:pStyle w:val="Header"/>
            <w:jc w:val="right"/>
          </w:pPr>
          <w:r w:rsidRPr="00205D53">
            <w:rPr>
              <w:noProof/>
            </w:rPr>
            <w:drawing>
              <wp:inline distT="0" distB="0" distL="0" distR="0" wp14:anchorId="3E08D133" wp14:editId="734E5C14">
                <wp:extent cx="457200" cy="161925"/>
                <wp:effectExtent l="0" t="0" r="0" b="9525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AM_LOGO_gray_blue.eps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161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8A87DD5" w14:textId="77777777" w:rsidR="005D4824" w:rsidRPr="005B4AE6" w:rsidRDefault="0033141B" w:rsidP="007F4104">
    <w:pPr>
      <w:pStyle w:val="Header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02F6134" wp14:editId="54B0DE22">
              <wp:simplePos x="0" y="0"/>
              <wp:positionH relativeFrom="column">
                <wp:posOffset>-8255</wp:posOffset>
              </wp:positionH>
              <wp:positionV relativeFrom="paragraph">
                <wp:posOffset>16019</wp:posOffset>
              </wp:positionV>
              <wp:extent cx="5943600" cy="0"/>
              <wp:effectExtent l="0" t="0" r="1905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70B2AECB">
            <v:line id="Straight Connector 4" style="position:absolute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393737 [814]" strokeweight="2pt" from="-.65pt,1.25pt" to="467.35pt,1.25pt" w14:anchorId="7A1F2F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B6905D72"/>
    <w:lvl w:ilvl="0">
      <w:start w:val="1"/>
      <w:numFmt w:val="bullet"/>
      <w:pStyle w:val="ListBullet2"/>
      <w:lvlText w:val="—"/>
      <w:lvlJc w:val="left"/>
      <w:pPr>
        <w:ind w:left="3327" w:hanging="360"/>
      </w:pPr>
      <w:rPr>
        <w:rFonts w:ascii="Trebuchet MS" w:hAnsi="Trebuchet MS" w:hint="default"/>
      </w:rPr>
    </w:lvl>
  </w:abstractNum>
  <w:abstractNum w:abstractNumId="1" w15:restartNumberingAfterBreak="0">
    <w:nsid w:val="0149775F"/>
    <w:multiLevelType w:val="multilevel"/>
    <w:tmpl w:val="E17E21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32B6CE"/>
        <w:sz w:val="20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Courier New" w:hint="default"/>
        <w:color w:val="000000" w:themeColor="text1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3B3838" w:themeColor="background2" w:themeShade="4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3F6289"/>
    <w:multiLevelType w:val="multilevel"/>
    <w:tmpl w:val="92707C4A"/>
    <w:lvl w:ilvl="0">
      <w:start w:val="1"/>
      <w:numFmt w:val="upperLetter"/>
      <w:lvlText w:val="Appendix 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AppendixLevel2"/>
      <w:lvlText w:val="Appendix %1.%2."/>
      <w:lvlJc w:val="left"/>
      <w:pPr>
        <w:ind w:left="144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8D50136"/>
    <w:multiLevelType w:val="hybridMultilevel"/>
    <w:tmpl w:val="592414C6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i w:val="0"/>
        <w:color w:val="1A9CB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1736F9"/>
    <w:multiLevelType w:val="multilevel"/>
    <w:tmpl w:val="849835F6"/>
    <w:lvl w:ilvl="0">
      <w:start w:val="1"/>
      <w:numFmt w:val="decimal"/>
      <w:pStyle w:val="TableNumberedList"/>
      <w:lvlText w:val="%1."/>
      <w:lvlJc w:val="left"/>
      <w:pPr>
        <w:ind w:left="284" w:hanging="284"/>
      </w:pPr>
      <w:rPr>
        <w:rFonts w:hint="default"/>
        <w:color w:val="1A9CB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9D4CAE"/>
    <w:multiLevelType w:val="multilevel"/>
    <w:tmpl w:val="A5D6B4FA"/>
    <w:styleLink w:val="Multylevelbulletlist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32B6CE"/>
        <w:sz w:val="20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Courier New" w:hint="default"/>
        <w:color w:val="000000" w:themeColor="text1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3B3838" w:themeColor="background2" w:themeShade="4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036A49"/>
    <w:multiLevelType w:val="hybridMultilevel"/>
    <w:tmpl w:val="D916B6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12F0C"/>
    <w:multiLevelType w:val="hybridMultilevel"/>
    <w:tmpl w:val="476EAC6E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i w:val="0"/>
        <w:color w:val="1A9CB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21D5E1E"/>
    <w:multiLevelType w:val="hybridMultilevel"/>
    <w:tmpl w:val="CA6062D6"/>
    <w:lvl w:ilvl="0" w:tplc="B030CC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807174"/>
    <w:multiLevelType w:val="hybridMultilevel"/>
    <w:tmpl w:val="6982316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 w15:restartNumberingAfterBreak="0">
    <w:nsid w:val="38374AD1"/>
    <w:multiLevelType w:val="hybridMultilevel"/>
    <w:tmpl w:val="BAC21C70"/>
    <w:lvl w:ilvl="0" w:tplc="4306D12A">
      <w:start w:val="1"/>
      <w:numFmt w:val="bullet"/>
      <w:pStyle w:val="ListBullet3"/>
      <w:lvlText w:val=""/>
      <w:lvlJc w:val="left"/>
      <w:pPr>
        <w:ind w:left="1778" w:hanging="360"/>
      </w:pPr>
      <w:rPr>
        <w:rFonts w:ascii="Symbol" w:hAnsi="Symbol" w:hint="default"/>
        <w:color w:val="3B3838" w:themeColor="background2" w:themeShade="4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F66923"/>
    <w:multiLevelType w:val="multilevel"/>
    <w:tmpl w:val="761C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26C5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3" w15:restartNumberingAfterBreak="0">
    <w:nsid w:val="3F776B8E"/>
    <w:multiLevelType w:val="hybridMultilevel"/>
    <w:tmpl w:val="0B74AB2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i w:val="0"/>
        <w:color w:val="1A9CB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6097D78"/>
    <w:multiLevelType w:val="hybridMultilevel"/>
    <w:tmpl w:val="5DA26854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i w:val="0"/>
        <w:color w:val="1A9CB0"/>
        <w:sz w:val="2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77B78BF"/>
    <w:multiLevelType w:val="multilevel"/>
    <w:tmpl w:val="40B4BF24"/>
    <w:styleLink w:val="EPAMBullets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 w:themeColor="accent2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000000" w:themeColor="text1"/>
      </w:rPr>
    </w:lvl>
    <w:lvl w:ilvl="3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  <w:color w:val="000000" w:themeColor="text1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21095E"/>
    <w:multiLevelType w:val="hybridMultilevel"/>
    <w:tmpl w:val="CD8E7930"/>
    <w:lvl w:ilvl="0" w:tplc="C2F81FD8">
      <w:start w:val="1"/>
      <w:numFmt w:val="bullet"/>
      <w:pStyle w:val="TableBulletList"/>
      <w:lvlText w:val=""/>
      <w:lvlJc w:val="left"/>
      <w:pPr>
        <w:ind w:left="720" w:hanging="360"/>
      </w:pPr>
      <w:rPr>
        <w:rFonts w:ascii="Symbol" w:hAnsi="Symbol" w:hint="default"/>
        <w:color w:val="1A9CB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2D19F7"/>
    <w:multiLevelType w:val="hybridMultilevel"/>
    <w:tmpl w:val="A3101F3A"/>
    <w:lvl w:ilvl="0" w:tplc="6116E3EE">
      <w:start w:val="1"/>
      <w:numFmt w:val="decimal"/>
      <w:lvlText w:val="%1."/>
      <w:lvlJc w:val="left"/>
      <w:pPr>
        <w:ind w:left="720" w:hanging="360"/>
      </w:pPr>
    </w:lvl>
    <w:lvl w:ilvl="1" w:tplc="CBA2A05C">
      <w:start w:val="1"/>
      <w:numFmt w:val="lowerLetter"/>
      <w:lvlText w:val="%2."/>
      <w:lvlJc w:val="left"/>
      <w:pPr>
        <w:ind w:left="1440" w:hanging="360"/>
      </w:pPr>
    </w:lvl>
    <w:lvl w:ilvl="2" w:tplc="587283FE">
      <w:start w:val="1"/>
      <w:numFmt w:val="lowerRoman"/>
      <w:lvlText w:val="%3."/>
      <w:lvlJc w:val="right"/>
      <w:pPr>
        <w:ind w:left="2160" w:hanging="180"/>
      </w:pPr>
    </w:lvl>
    <w:lvl w:ilvl="3" w:tplc="38520BE0">
      <w:start w:val="1"/>
      <w:numFmt w:val="decimal"/>
      <w:lvlText w:val="%4."/>
      <w:lvlJc w:val="left"/>
      <w:pPr>
        <w:ind w:left="2880" w:hanging="360"/>
      </w:pPr>
    </w:lvl>
    <w:lvl w:ilvl="4" w:tplc="ED5C88EE">
      <w:start w:val="1"/>
      <w:numFmt w:val="lowerLetter"/>
      <w:lvlText w:val="%5."/>
      <w:lvlJc w:val="left"/>
      <w:pPr>
        <w:ind w:left="3600" w:hanging="360"/>
      </w:pPr>
    </w:lvl>
    <w:lvl w:ilvl="5" w:tplc="8FF29DDC">
      <w:start w:val="1"/>
      <w:numFmt w:val="lowerRoman"/>
      <w:lvlText w:val="%6."/>
      <w:lvlJc w:val="right"/>
      <w:pPr>
        <w:ind w:left="4320" w:hanging="180"/>
      </w:pPr>
    </w:lvl>
    <w:lvl w:ilvl="6" w:tplc="77D6B16A">
      <w:start w:val="1"/>
      <w:numFmt w:val="decimal"/>
      <w:lvlText w:val="%7."/>
      <w:lvlJc w:val="left"/>
      <w:pPr>
        <w:ind w:left="5040" w:hanging="360"/>
      </w:pPr>
    </w:lvl>
    <w:lvl w:ilvl="7" w:tplc="C248C696">
      <w:start w:val="1"/>
      <w:numFmt w:val="lowerLetter"/>
      <w:lvlText w:val="%8."/>
      <w:lvlJc w:val="left"/>
      <w:pPr>
        <w:ind w:left="5760" w:hanging="360"/>
      </w:pPr>
    </w:lvl>
    <w:lvl w:ilvl="8" w:tplc="092E68B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855A40"/>
    <w:multiLevelType w:val="multilevel"/>
    <w:tmpl w:val="D2128A80"/>
    <w:lvl w:ilvl="0">
      <w:start w:val="1"/>
      <w:numFmt w:val="upperLetter"/>
      <w:pStyle w:val="AppendixLevel1"/>
      <w:lvlText w:val="Appendix %1."/>
      <w:lvlJc w:val="left"/>
      <w:pPr>
        <w:ind w:left="360" w:hanging="360"/>
      </w:pPr>
      <w:rPr>
        <w:rFonts w:ascii="Arial Black" w:hAnsi="Arial Black" w:hint="default"/>
        <w:b w:val="0"/>
        <w:i w:val="0"/>
        <w:caps/>
        <w:color w:val="464547"/>
        <w:sz w:val="28"/>
      </w:rPr>
    </w:lvl>
    <w:lvl w:ilvl="1">
      <w:start w:val="1"/>
      <w:numFmt w:val="decimal"/>
      <w:lvlText w:val="Appendix %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60A444EE"/>
    <w:multiLevelType w:val="multilevel"/>
    <w:tmpl w:val="D9DC6E8E"/>
    <w:lvl w:ilvl="0">
      <w:start w:val="1"/>
      <w:numFmt w:val="none"/>
      <w:pStyle w:val="WarningStyle"/>
      <w:suff w:val="space"/>
      <w:lvlText w:val="Warning!"/>
      <w:lvlJc w:val="left"/>
      <w:pPr>
        <w:ind w:left="360" w:hanging="20"/>
      </w:pPr>
      <w:rPr>
        <w:rFonts w:ascii="Trebuchet MS" w:hAnsi="Trebuchet MS" w:hint="default"/>
        <w:b/>
        <w:i w:val="0"/>
        <w:color w:val="464547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61A41C00"/>
    <w:multiLevelType w:val="hybridMultilevel"/>
    <w:tmpl w:val="DED65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542DE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71AE7441"/>
    <w:multiLevelType w:val="multilevel"/>
    <w:tmpl w:val="9C70F01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CD7AE2"/>
    <w:multiLevelType w:val="multilevel"/>
    <w:tmpl w:val="F260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66661F"/>
    <w:multiLevelType w:val="multilevel"/>
    <w:tmpl w:val="2FB0CE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783A2A6B"/>
    <w:multiLevelType w:val="hybridMultilevel"/>
    <w:tmpl w:val="5DA26854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i w:val="0"/>
        <w:color w:val="1A9CB0"/>
        <w:sz w:val="2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DF61ED9"/>
    <w:multiLevelType w:val="multilevel"/>
    <w:tmpl w:val="6CDEE088"/>
    <w:lvl w:ilvl="0">
      <w:numFmt w:val="none"/>
      <w:pStyle w:val="NoteStyle"/>
      <w:suff w:val="space"/>
      <w:lvlText w:val="Note:"/>
      <w:lvlJc w:val="left"/>
      <w:pPr>
        <w:ind w:left="964" w:hanging="62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464547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ind w:left="1056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1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7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3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49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1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6" w:hanging="360"/>
      </w:pPr>
      <w:rPr>
        <w:rFonts w:hint="default"/>
      </w:rPr>
    </w:lvl>
  </w:abstractNum>
  <w:num w:numId="1" w16cid:durableId="1722972304">
    <w:abstractNumId w:val="17"/>
  </w:num>
  <w:num w:numId="2" w16cid:durableId="1632904595">
    <w:abstractNumId w:val="0"/>
  </w:num>
  <w:num w:numId="3" w16cid:durableId="966549264">
    <w:abstractNumId w:val="10"/>
  </w:num>
  <w:num w:numId="4" w16cid:durableId="223371584">
    <w:abstractNumId w:val="12"/>
  </w:num>
  <w:num w:numId="5" w16cid:durableId="2114746482">
    <w:abstractNumId w:val="21"/>
  </w:num>
  <w:num w:numId="6" w16cid:durableId="2042002582">
    <w:abstractNumId w:val="5"/>
  </w:num>
  <w:num w:numId="7" w16cid:durableId="1256670247">
    <w:abstractNumId w:val="1"/>
  </w:num>
  <w:num w:numId="8" w16cid:durableId="1860849741">
    <w:abstractNumId w:val="22"/>
  </w:num>
  <w:num w:numId="9" w16cid:durableId="1272712672">
    <w:abstractNumId w:val="2"/>
  </w:num>
  <w:num w:numId="10" w16cid:durableId="876048546">
    <w:abstractNumId w:val="15"/>
  </w:num>
  <w:num w:numId="11" w16cid:durableId="201284155">
    <w:abstractNumId w:val="26"/>
  </w:num>
  <w:num w:numId="12" w16cid:durableId="655113264">
    <w:abstractNumId w:val="16"/>
  </w:num>
  <w:num w:numId="13" w16cid:durableId="485560602">
    <w:abstractNumId w:val="4"/>
  </w:num>
  <w:num w:numId="14" w16cid:durableId="349456261">
    <w:abstractNumId w:val="19"/>
  </w:num>
  <w:num w:numId="15" w16cid:durableId="906186889">
    <w:abstractNumId w:val="18"/>
  </w:num>
  <w:num w:numId="16" w16cid:durableId="1414736781">
    <w:abstractNumId w:val="14"/>
  </w:num>
  <w:num w:numId="17" w16cid:durableId="2038461609">
    <w:abstractNumId w:val="7"/>
  </w:num>
  <w:num w:numId="18" w16cid:durableId="1792164847">
    <w:abstractNumId w:val="3"/>
  </w:num>
  <w:num w:numId="19" w16cid:durableId="736167721">
    <w:abstractNumId w:val="25"/>
  </w:num>
  <w:num w:numId="20" w16cid:durableId="339044600">
    <w:abstractNumId w:val="20"/>
  </w:num>
  <w:num w:numId="21" w16cid:durableId="1114405258">
    <w:abstractNumId w:val="13"/>
  </w:num>
  <w:num w:numId="22" w16cid:durableId="266355347">
    <w:abstractNumId w:val="24"/>
  </w:num>
  <w:num w:numId="23" w16cid:durableId="1090812649">
    <w:abstractNumId w:val="6"/>
  </w:num>
  <w:num w:numId="24" w16cid:durableId="2037804682">
    <w:abstractNumId w:val="9"/>
  </w:num>
  <w:num w:numId="25" w16cid:durableId="1237663119">
    <w:abstractNumId w:val="8"/>
  </w:num>
  <w:num w:numId="26" w16cid:durableId="40718019">
    <w:abstractNumId w:val="23"/>
  </w:num>
  <w:num w:numId="27" w16cid:durableId="785198495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hyphenationZone w:val="425"/>
  <w:drawingGridHorizontalSpacing w:val="181"/>
  <w:drawingGridVerticalSpacing w:val="181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3DA"/>
    <w:rsid w:val="00004E50"/>
    <w:rsid w:val="00011FD9"/>
    <w:rsid w:val="0001694B"/>
    <w:rsid w:val="00041585"/>
    <w:rsid w:val="00042A5B"/>
    <w:rsid w:val="00044894"/>
    <w:rsid w:val="000536F4"/>
    <w:rsid w:val="00056312"/>
    <w:rsid w:val="00060124"/>
    <w:rsid w:val="0006354D"/>
    <w:rsid w:val="00065A74"/>
    <w:rsid w:val="000710A1"/>
    <w:rsid w:val="00072132"/>
    <w:rsid w:val="000760F4"/>
    <w:rsid w:val="00081508"/>
    <w:rsid w:val="00081986"/>
    <w:rsid w:val="00087B74"/>
    <w:rsid w:val="000922DA"/>
    <w:rsid w:val="00095482"/>
    <w:rsid w:val="000A6040"/>
    <w:rsid w:val="000B55F5"/>
    <w:rsid w:val="000C1DCF"/>
    <w:rsid w:val="000D22DF"/>
    <w:rsid w:val="000D4695"/>
    <w:rsid w:val="000E5733"/>
    <w:rsid w:val="000E6370"/>
    <w:rsid w:val="000E676F"/>
    <w:rsid w:val="000E68BD"/>
    <w:rsid w:val="000F15E6"/>
    <w:rsid w:val="000F2774"/>
    <w:rsid w:val="000F69B7"/>
    <w:rsid w:val="000F7A5F"/>
    <w:rsid w:val="00101E50"/>
    <w:rsid w:val="00101F41"/>
    <w:rsid w:val="00112145"/>
    <w:rsid w:val="00114D08"/>
    <w:rsid w:val="00116EEC"/>
    <w:rsid w:val="0012031C"/>
    <w:rsid w:val="00124281"/>
    <w:rsid w:val="00126703"/>
    <w:rsid w:val="00130569"/>
    <w:rsid w:val="00131A1C"/>
    <w:rsid w:val="00131E4A"/>
    <w:rsid w:val="001355C3"/>
    <w:rsid w:val="00145505"/>
    <w:rsid w:val="00152FE3"/>
    <w:rsid w:val="0015371B"/>
    <w:rsid w:val="00157D70"/>
    <w:rsid w:val="001619D5"/>
    <w:rsid w:val="00162437"/>
    <w:rsid w:val="00171785"/>
    <w:rsid w:val="00173FBC"/>
    <w:rsid w:val="00177717"/>
    <w:rsid w:val="00190741"/>
    <w:rsid w:val="0019455F"/>
    <w:rsid w:val="001A06B0"/>
    <w:rsid w:val="001A61F9"/>
    <w:rsid w:val="001A7FA5"/>
    <w:rsid w:val="001B2B72"/>
    <w:rsid w:val="001B6B1E"/>
    <w:rsid w:val="001C21B0"/>
    <w:rsid w:val="001C33C4"/>
    <w:rsid w:val="001D47B8"/>
    <w:rsid w:val="001E590C"/>
    <w:rsid w:val="001E7FCA"/>
    <w:rsid w:val="001F02C5"/>
    <w:rsid w:val="001F1D2E"/>
    <w:rsid w:val="001F3654"/>
    <w:rsid w:val="00205D53"/>
    <w:rsid w:val="002154C4"/>
    <w:rsid w:val="00221110"/>
    <w:rsid w:val="00222DC3"/>
    <w:rsid w:val="0022657A"/>
    <w:rsid w:val="002337FB"/>
    <w:rsid w:val="00235712"/>
    <w:rsid w:val="00241D24"/>
    <w:rsid w:val="0024546A"/>
    <w:rsid w:val="00260465"/>
    <w:rsid w:val="002605AD"/>
    <w:rsid w:val="0026353A"/>
    <w:rsid w:val="002713F6"/>
    <w:rsid w:val="0027273F"/>
    <w:rsid w:val="00276374"/>
    <w:rsid w:val="00285056"/>
    <w:rsid w:val="00285CE1"/>
    <w:rsid w:val="00286611"/>
    <w:rsid w:val="00287FAA"/>
    <w:rsid w:val="0029170D"/>
    <w:rsid w:val="002923D7"/>
    <w:rsid w:val="002A3B85"/>
    <w:rsid w:val="002A713E"/>
    <w:rsid w:val="002A7951"/>
    <w:rsid w:val="002B3380"/>
    <w:rsid w:val="002C4DDC"/>
    <w:rsid w:val="002C5F65"/>
    <w:rsid w:val="002D0877"/>
    <w:rsid w:val="002D238E"/>
    <w:rsid w:val="002F1996"/>
    <w:rsid w:val="002F27DD"/>
    <w:rsid w:val="002F2FA3"/>
    <w:rsid w:val="002F4458"/>
    <w:rsid w:val="002F5D7B"/>
    <w:rsid w:val="003144F5"/>
    <w:rsid w:val="003157B4"/>
    <w:rsid w:val="00315998"/>
    <w:rsid w:val="0033141B"/>
    <w:rsid w:val="00331A15"/>
    <w:rsid w:val="0033495D"/>
    <w:rsid w:val="003438DB"/>
    <w:rsid w:val="00343E07"/>
    <w:rsid w:val="00347AA1"/>
    <w:rsid w:val="003500CF"/>
    <w:rsid w:val="003534EA"/>
    <w:rsid w:val="003609E8"/>
    <w:rsid w:val="00376D83"/>
    <w:rsid w:val="00376FC1"/>
    <w:rsid w:val="00383ABB"/>
    <w:rsid w:val="0038754C"/>
    <w:rsid w:val="003878D4"/>
    <w:rsid w:val="0039022C"/>
    <w:rsid w:val="00393679"/>
    <w:rsid w:val="00394781"/>
    <w:rsid w:val="003A0525"/>
    <w:rsid w:val="003A184A"/>
    <w:rsid w:val="003A55AE"/>
    <w:rsid w:val="003A7967"/>
    <w:rsid w:val="003A7D58"/>
    <w:rsid w:val="003B0471"/>
    <w:rsid w:val="003B335A"/>
    <w:rsid w:val="003C0A3C"/>
    <w:rsid w:val="003C1A7A"/>
    <w:rsid w:val="003C425E"/>
    <w:rsid w:val="003D1852"/>
    <w:rsid w:val="003D1F28"/>
    <w:rsid w:val="003D29A1"/>
    <w:rsid w:val="003E41E7"/>
    <w:rsid w:val="003F090F"/>
    <w:rsid w:val="003F7F40"/>
    <w:rsid w:val="00400831"/>
    <w:rsid w:val="00407BE9"/>
    <w:rsid w:val="00410D49"/>
    <w:rsid w:val="00417853"/>
    <w:rsid w:val="00417F9B"/>
    <w:rsid w:val="0042056B"/>
    <w:rsid w:val="00421250"/>
    <w:rsid w:val="0042412E"/>
    <w:rsid w:val="00424832"/>
    <w:rsid w:val="004301C8"/>
    <w:rsid w:val="00431B5F"/>
    <w:rsid w:val="00432D54"/>
    <w:rsid w:val="00434841"/>
    <w:rsid w:val="00452077"/>
    <w:rsid w:val="00461009"/>
    <w:rsid w:val="004706BE"/>
    <w:rsid w:val="00470C09"/>
    <w:rsid w:val="004A24A0"/>
    <w:rsid w:val="004A49EF"/>
    <w:rsid w:val="004B110A"/>
    <w:rsid w:val="004B3D53"/>
    <w:rsid w:val="004B4D2A"/>
    <w:rsid w:val="004C2F82"/>
    <w:rsid w:val="004D29BE"/>
    <w:rsid w:val="004D2C15"/>
    <w:rsid w:val="004E22A3"/>
    <w:rsid w:val="004F3A73"/>
    <w:rsid w:val="004F3E01"/>
    <w:rsid w:val="00503156"/>
    <w:rsid w:val="00506D6A"/>
    <w:rsid w:val="00510302"/>
    <w:rsid w:val="0052662C"/>
    <w:rsid w:val="00526E8B"/>
    <w:rsid w:val="00532D0E"/>
    <w:rsid w:val="005400E3"/>
    <w:rsid w:val="00540D70"/>
    <w:rsid w:val="005413F6"/>
    <w:rsid w:val="0054521F"/>
    <w:rsid w:val="00545659"/>
    <w:rsid w:val="005541A1"/>
    <w:rsid w:val="00554F4B"/>
    <w:rsid w:val="00557725"/>
    <w:rsid w:val="00560319"/>
    <w:rsid w:val="00561002"/>
    <w:rsid w:val="0057025F"/>
    <w:rsid w:val="0057115C"/>
    <w:rsid w:val="005731ED"/>
    <w:rsid w:val="005732B5"/>
    <w:rsid w:val="005774AA"/>
    <w:rsid w:val="005820C8"/>
    <w:rsid w:val="00587098"/>
    <w:rsid w:val="00587602"/>
    <w:rsid w:val="00593E6E"/>
    <w:rsid w:val="005943E4"/>
    <w:rsid w:val="005A2132"/>
    <w:rsid w:val="005A2A53"/>
    <w:rsid w:val="005B2859"/>
    <w:rsid w:val="005B4AE6"/>
    <w:rsid w:val="005C0966"/>
    <w:rsid w:val="005D3713"/>
    <w:rsid w:val="005D4824"/>
    <w:rsid w:val="005D67BE"/>
    <w:rsid w:val="005E56AF"/>
    <w:rsid w:val="006018BE"/>
    <w:rsid w:val="00603930"/>
    <w:rsid w:val="00617320"/>
    <w:rsid w:val="006208F2"/>
    <w:rsid w:val="00621D80"/>
    <w:rsid w:val="00624DB7"/>
    <w:rsid w:val="00643BDD"/>
    <w:rsid w:val="0065035F"/>
    <w:rsid w:val="0065130F"/>
    <w:rsid w:val="0065513D"/>
    <w:rsid w:val="0066574A"/>
    <w:rsid w:val="00673DBC"/>
    <w:rsid w:val="0068062E"/>
    <w:rsid w:val="00680814"/>
    <w:rsid w:val="006A6633"/>
    <w:rsid w:val="006A77BC"/>
    <w:rsid w:val="006B14D0"/>
    <w:rsid w:val="006B596A"/>
    <w:rsid w:val="006C1242"/>
    <w:rsid w:val="006C32B4"/>
    <w:rsid w:val="006C5085"/>
    <w:rsid w:val="006D0E55"/>
    <w:rsid w:val="006D5D58"/>
    <w:rsid w:val="006D794B"/>
    <w:rsid w:val="006F37C1"/>
    <w:rsid w:val="007010F5"/>
    <w:rsid w:val="00701756"/>
    <w:rsid w:val="007074E7"/>
    <w:rsid w:val="007124C3"/>
    <w:rsid w:val="00713C48"/>
    <w:rsid w:val="007161C7"/>
    <w:rsid w:val="007242B3"/>
    <w:rsid w:val="0072550C"/>
    <w:rsid w:val="0072682A"/>
    <w:rsid w:val="00750BDF"/>
    <w:rsid w:val="00751326"/>
    <w:rsid w:val="0075737B"/>
    <w:rsid w:val="00757A11"/>
    <w:rsid w:val="00761783"/>
    <w:rsid w:val="00761985"/>
    <w:rsid w:val="00762480"/>
    <w:rsid w:val="0077510E"/>
    <w:rsid w:val="0078686A"/>
    <w:rsid w:val="00790075"/>
    <w:rsid w:val="007A740E"/>
    <w:rsid w:val="007B6668"/>
    <w:rsid w:val="007C3456"/>
    <w:rsid w:val="007D094C"/>
    <w:rsid w:val="007D2275"/>
    <w:rsid w:val="007E1A19"/>
    <w:rsid w:val="007E2491"/>
    <w:rsid w:val="007E2877"/>
    <w:rsid w:val="007F026A"/>
    <w:rsid w:val="007F407A"/>
    <w:rsid w:val="007F4104"/>
    <w:rsid w:val="008065D9"/>
    <w:rsid w:val="00806DDB"/>
    <w:rsid w:val="0080783A"/>
    <w:rsid w:val="008121B0"/>
    <w:rsid w:val="00812D0F"/>
    <w:rsid w:val="0081362A"/>
    <w:rsid w:val="00820129"/>
    <w:rsid w:val="008237F4"/>
    <w:rsid w:val="00827D53"/>
    <w:rsid w:val="00827DE8"/>
    <w:rsid w:val="0083144A"/>
    <w:rsid w:val="00837C5B"/>
    <w:rsid w:val="008450FB"/>
    <w:rsid w:val="00845FB4"/>
    <w:rsid w:val="00846F0D"/>
    <w:rsid w:val="00851356"/>
    <w:rsid w:val="00851FAD"/>
    <w:rsid w:val="00867752"/>
    <w:rsid w:val="0089207E"/>
    <w:rsid w:val="0089654B"/>
    <w:rsid w:val="008A16D2"/>
    <w:rsid w:val="008A31BA"/>
    <w:rsid w:val="008A4526"/>
    <w:rsid w:val="008A6784"/>
    <w:rsid w:val="008A6F7F"/>
    <w:rsid w:val="008A770B"/>
    <w:rsid w:val="008A7735"/>
    <w:rsid w:val="008B3B7F"/>
    <w:rsid w:val="008B3D3C"/>
    <w:rsid w:val="008B7308"/>
    <w:rsid w:val="008C0F20"/>
    <w:rsid w:val="008C32EF"/>
    <w:rsid w:val="008D24DE"/>
    <w:rsid w:val="008D4230"/>
    <w:rsid w:val="008D4768"/>
    <w:rsid w:val="008E2573"/>
    <w:rsid w:val="008E5E15"/>
    <w:rsid w:val="008F627C"/>
    <w:rsid w:val="00920D74"/>
    <w:rsid w:val="009212C7"/>
    <w:rsid w:val="00932D17"/>
    <w:rsid w:val="00936502"/>
    <w:rsid w:val="009515D3"/>
    <w:rsid w:val="00953AD1"/>
    <w:rsid w:val="009618CB"/>
    <w:rsid w:val="00964F64"/>
    <w:rsid w:val="009940D2"/>
    <w:rsid w:val="00995C8E"/>
    <w:rsid w:val="009A31E0"/>
    <w:rsid w:val="009A705D"/>
    <w:rsid w:val="009C3628"/>
    <w:rsid w:val="009D024B"/>
    <w:rsid w:val="009D4EF8"/>
    <w:rsid w:val="009D6CE9"/>
    <w:rsid w:val="009E0C21"/>
    <w:rsid w:val="009E280B"/>
    <w:rsid w:val="009E5280"/>
    <w:rsid w:val="009F3857"/>
    <w:rsid w:val="00A0184D"/>
    <w:rsid w:val="00A01F87"/>
    <w:rsid w:val="00A02D06"/>
    <w:rsid w:val="00A06E43"/>
    <w:rsid w:val="00A071C0"/>
    <w:rsid w:val="00A07331"/>
    <w:rsid w:val="00A10894"/>
    <w:rsid w:val="00A110D2"/>
    <w:rsid w:val="00A34D25"/>
    <w:rsid w:val="00A35BB6"/>
    <w:rsid w:val="00A37131"/>
    <w:rsid w:val="00A41803"/>
    <w:rsid w:val="00A4372D"/>
    <w:rsid w:val="00A43DAF"/>
    <w:rsid w:val="00A529BC"/>
    <w:rsid w:val="00A530F0"/>
    <w:rsid w:val="00A663E2"/>
    <w:rsid w:val="00A667E6"/>
    <w:rsid w:val="00A7646D"/>
    <w:rsid w:val="00A81FF6"/>
    <w:rsid w:val="00A821DC"/>
    <w:rsid w:val="00A82F6F"/>
    <w:rsid w:val="00A83F89"/>
    <w:rsid w:val="00A9495A"/>
    <w:rsid w:val="00A94FBD"/>
    <w:rsid w:val="00AA1848"/>
    <w:rsid w:val="00AA1B44"/>
    <w:rsid w:val="00AB012B"/>
    <w:rsid w:val="00AB0572"/>
    <w:rsid w:val="00AB151C"/>
    <w:rsid w:val="00AB362B"/>
    <w:rsid w:val="00AC3E01"/>
    <w:rsid w:val="00AC4EB6"/>
    <w:rsid w:val="00AC5A33"/>
    <w:rsid w:val="00AD29E9"/>
    <w:rsid w:val="00AD2C16"/>
    <w:rsid w:val="00AD3B7B"/>
    <w:rsid w:val="00AD3EFF"/>
    <w:rsid w:val="00AD5D01"/>
    <w:rsid w:val="00AD6005"/>
    <w:rsid w:val="00AF3313"/>
    <w:rsid w:val="00AF72D5"/>
    <w:rsid w:val="00B139F6"/>
    <w:rsid w:val="00B215BA"/>
    <w:rsid w:val="00B23CF5"/>
    <w:rsid w:val="00B2599C"/>
    <w:rsid w:val="00B35E17"/>
    <w:rsid w:val="00B43774"/>
    <w:rsid w:val="00B6164C"/>
    <w:rsid w:val="00B76439"/>
    <w:rsid w:val="00B77276"/>
    <w:rsid w:val="00B81A83"/>
    <w:rsid w:val="00B839E0"/>
    <w:rsid w:val="00B861C6"/>
    <w:rsid w:val="00BB0780"/>
    <w:rsid w:val="00BB5DF7"/>
    <w:rsid w:val="00BC4BBC"/>
    <w:rsid w:val="00BC6D7F"/>
    <w:rsid w:val="00BD2A08"/>
    <w:rsid w:val="00BE23DA"/>
    <w:rsid w:val="00BE4191"/>
    <w:rsid w:val="00BE7F18"/>
    <w:rsid w:val="00BF5FE1"/>
    <w:rsid w:val="00C00398"/>
    <w:rsid w:val="00C01666"/>
    <w:rsid w:val="00C03F50"/>
    <w:rsid w:val="00C04907"/>
    <w:rsid w:val="00C06698"/>
    <w:rsid w:val="00C128AE"/>
    <w:rsid w:val="00C155EE"/>
    <w:rsid w:val="00C21004"/>
    <w:rsid w:val="00C21975"/>
    <w:rsid w:val="00C26AF9"/>
    <w:rsid w:val="00C3363B"/>
    <w:rsid w:val="00C36CF3"/>
    <w:rsid w:val="00C46F06"/>
    <w:rsid w:val="00C50228"/>
    <w:rsid w:val="00C522E2"/>
    <w:rsid w:val="00C53366"/>
    <w:rsid w:val="00C5386D"/>
    <w:rsid w:val="00C539BB"/>
    <w:rsid w:val="00C5456B"/>
    <w:rsid w:val="00C60B79"/>
    <w:rsid w:val="00C618D2"/>
    <w:rsid w:val="00C63011"/>
    <w:rsid w:val="00C6330B"/>
    <w:rsid w:val="00C661C6"/>
    <w:rsid w:val="00C67AE9"/>
    <w:rsid w:val="00C70F22"/>
    <w:rsid w:val="00C71764"/>
    <w:rsid w:val="00C86C05"/>
    <w:rsid w:val="00C90F18"/>
    <w:rsid w:val="00C922B5"/>
    <w:rsid w:val="00C95E2A"/>
    <w:rsid w:val="00CA2A71"/>
    <w:rsid w:val="00CB16E7"/>
    <w:rsid w:val="00CB7B22"/>
    <w:rsid w:val="00CC238F"/>
    <w:rsid w:val="00CD283F"/>
    <w:rsid w:val="00CD7FAA"/>
    <w:rsid w:val="00D066D7"/>
    <w:rsid w:val="00D06718"/>
    <w:rsid w:val="00D06E40"/>
    <w:rsid w:val="00D27C46"/>
    <w:rsid w:val="00D31832"/>
    <w:rsid w:val="00D32BC5"/>
    <w:rsid w:val="00D4086C"/>
    <w:rsid w:val="00D44DF6"/>
    <w:rsid w:val="00D454F0"/>
    <w:rsid w:val="00D542A0"/>
    <w:rsid w:val="00D627FC"/>
    <w:rsid w:val="00D639FE"/>
    <w:rsid w:val="00D76BDB"/>
    <w:rsid w:val="00D803EB"/>
    <w:rsid w:val="00D86536"/>
    <w:rsid w:val="00D9361E"/>
    <w:rsid w:val="00D972A3"/>
    <w:rsid w:val="00DA6CF4"/>
    <w:rsid w:val="00DC5009"/>
    <w:rsid w:val="00DC66E5"/>
    <w:rsid w:val="00DC791A"/>
    <w:rsid w:val="00DD2221"/>
    <w:rsid w:val="00DD4EFE"/>
    <w:rsid w:val="00DE2CE7"/>
    <w:rsid w:val="00DE4E52"/>
    <w:rsid w:val="00DE5283"/>
    <w:rsid w:val="00DF25E6"/>
    <w:rsid w:val="00DF38F2"/>
    <w:rsid w:val="00DF3EFB"/>
    <w:rsid w:val="00DF5E36"/>
    <w:rsid w:val="00E0035D"/>
    <w:rsid w:val="00E100BE"/>
    <w:rsid w:val="00E11C49"/>
    <w:rsid w:val="00E16817"/>
    <w:rsid w:val="00E22282"/>
    <w:rsid w:val="00E262B0"/>
    <w:rsid w:val="00E33E43"/>
    <w:rsid w:val="00E37B4C"/>
    <w:rsid w:val="00E37BC3"/>
    <w:rsid w:val="00E44576"/>
    <w:rsid w:val="00E504E7"/>
    <w:rsid w:val="00E507C7"/>
    <w:rsid w:val="00E52644"/>
    <w:rsid w:val="00E54620"/>
    <w:rsid w:val="00E61A7A"/>
    <w:rsid w:val="00E74234"/>
    <w:rsid w:val="00E8459E"/>
    <w:rsid w:val="00E903AC"/>
    <w:rsid w:val="00E933DA"/>
    <w:rsid w:val="00E95661"/>
    <w:rsid w:val="00E95BE3"/>
    <w:rsid w:val="00EB4328"/>
    <w:rsid w:val="00EC0172"/>
    <w:rsid w:val="00EC462D"/>
    <w:rsid w:val="00EC516A"/>
    <w:rsid w:val="00EC778E"/>
    <w:rsid w:val="00ED3379"/>
    <w:rsid w:val="00ED558F"/>
    <w:rsid w:val="00EE0AC7"/>
    <w:rsid w:val="00EE48F7"/>
    <w:rsid w:val="00EE5CC2"/>
    <w:rsid w:val="00EF4681"/>
    <w:rsid w:val="00F00698"/>
    <w:rsid w:val="00F06C91"/>
    <w:rsid w:val="00F0741A"/>
    <w:rsid w:val="00F103D5"/>
    <w:rsid w:val="00F26FE7"/>
    <w:rsid w:val="00F40220"/>
    <w:rsid w:val="00F43A0B"/>
    <w:rsid w:val="00F6260A"/>
    <w:rsid w:val="00F66427"/>
    <w:rsid w:val="00F8413B"/>
    <w:rsid w:val="00F9679B"/>
    <w:rsid w:val="00FA2E41"/>
    <w:rsid w:val="00FC2E4A"/>
    <w:rsid w:val="00FD10BF"/>
    <w:rsid w:val="00FD4DDE"/>
    <w:rsid w:val="00FE114F"/>
    <w:rsid w:val="00FF03AB"/>
    <w:rsid w:val="00FF15DE"/>
    <w:rsid w:val="00FF45FE"/>
    <w:rsid w:val="00FF47B7"/>
    <w:rsid w:val="0118E722"/>
    <w:rsid w:val="036526FD"/>
    <w:rsid w:val="070AC57F"/>
    <w:rsid w:val="095B01E7"/>
    <w:rsid w:val="0B387B6B"/>
    <w:rsid w:val="0C98943F"/>
    <w:rsid w:val="0F8F041F"/>
    <w:rsid w:val="0FCCCA6F"/>
    <w:rsid w:val="106D28BB"/>
    <w:rsid w:val="12105C0A"/>
    <w:rsid w:val="13F2BC71"/>
    <w:rsid w:val="191CB0C0"/>
    <w:rsid w:val="19AFD0B6"/>
    <w:rsid w:val="1A410F1D"/>
    <w:rsid w:val="1B14912F"/>
    <w:rsid w:val="1B1C9953"/>
    <w:rsid w:val="1C562006"/>
    <w:rsid w:val="1F54BF1F"/>
    <w:rsid w:val="2077629F"/>
    <w:rsid w:val="234713FB"/>
    <w:rsid w:val="27E1BDF7"/>
    <w:rsid w:val="29B80D14"/>
    <w:rsid w:val="2A78A075"/>
    <w:rsid w:val="32492657"/>
    <w:rsid w:val="332220E8"/>
    <w:rsid w:val="35027AE0"/>
    <w:rsid w:val="382F0D12"/>
    <w:rsid w:val="38BAA1CC"/>
    <w:rsid w:val="3A637B22"/>
    <w:rsid w:val="3B66ADD4"/>
    <w:rsid w:val="3C4D7305"/>
    <w:rsid w:val="3D6A8116"/>
    <w:rsid w:val="480B193C"/>
    <w:rsid w:val="488F4B5E"/>
    <w:rsid w:val="49C8F89D"/>
    <w:rsid w:val="4C0926D2"/>
    <w:rsid w:val="4D2B9E15"/>
    <w:rsid w:val="4D2EA46B"/>
    <w:rsid w:val="50B68110"/>
    <w:rsid w:val="59C7AF7A"/>
    <w:rsid w:val="5B769904"/>
    <w:rsid w:val="609F335B"/>
    <w:rsid w:val="61AC76F2"/>
    <w:rsid w:val="62E987A2"/>
    <w:rsid w:val="645CA8A3"/>
    <w:rsid w:val="648B9DF9"/>
    <w:rsid w:val="666469A1"/>
    <w:rsid w:val="6E2D6D45"/>
    <w:rsid w:val="6F88458F"/>
    <w:rsid w:val="7056C384"/>
    <w:rsid w:val="718C4727"/>
    <w:rsid w:val="72C28050"/>
    <w:rsid w:val="72CB20BE"/>
    <w:rsid w:val="72ECC905"/>
    <w:rsid w:val="74889966"/>
    <w:rsid w:val="750BB1A6"/>
    <w:rsid w:val="755B86DC"/>
    <w:rsid w:val="75D3D92C"/>
    <w:rsid w:val="75DC29C7"/>
    <w:rsid w:val="7680653C"/>
    <w:rsid w:val="76C8171A"/>
    <w:rsid w:val="798F354D"/>
    <w:rsid w:val="7BBA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594C9A"/>
  <w15:docId w15:val="{AF320D98-4903-44D8-A2AD-16B4141B8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uiPriority="9" w:qFormat="1"/>
    <w:lsdException w:name="heading 4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iPriority="3" w:unhideWhenUsed="1"/>
    <w:lsdException w:name="List 5" w:semiHidden="1" w:uiPriority="3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/>
    <w:lsdException w:name="Salutation" w:semiHidden="1" w:uiPriority="3" w:unhideWhenUsed="1"/>
    <w:lsdException w:name="Date" w:semiHidden="1" w:uiPriority="99" w:unhideWhenUsed="1"/>
    <w:lsdException w:name="Body Text First Indent" w:semiHidden="1" w:uiPriority="2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uiPriority="3"/>
    <w:lsdException w:name="Emphasis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3"/>
    <w:unhideWhenUsed/>
    <w:rsid w:val="0019455F"/>
    <w:pPr>
      <w:widowControl w:val="0"/>
      <w:spacing w:line="240" w:lineRule="atLeast"/>
    </w:pPr>
  </w:style>
  <w:style w:type="paragraph" w:styleId="Heading1">
    <w:name w:val="heading 1"/>
    <w:next w:val="BodyText"/>
    <w:autoRedefine/>
    <w:qFormat/>
    <w:rsid w:val="006D794B"/>
    <w:pPr>
      <w:keepNext/>
      <w:numPr>
        <w:numId w:val="8"/>
      </w:numPr>
      <w:spacing w:before="240" w:after="120"/>
      <w:outlineLvl w:val="0"/>
    </w:pPr>
    <w:rPr>
      <w:rFonts w:ascii="Arial Black" w:hAnsi="Arial Black"/>
      <w:caps/>
      <w:color w:val="464547"/>
      <w:sz w:val="28"/>
    </w:rPr>
  </w:style>
  <w:style w:type="paragraph" w:styleId="Heading2">
    <w:name w:val="heading 2"/>
    <w:next w:val="BodyText"/>
    <w:link w:val="Heading2Char"/>
    <w:autoRedefine/>
    <w:qFormat/>
    <w:rsid w:val="00FD4DDE"/>
    <w:pPr>
      <w:numPr>
        <w:ilvl w:val="1"/>
        <w:numId w:val="8"/>
      </w:numPr>
      <w:spacing w:before="200" w:after="160"/>
      <w:ind w:left="851" w:hanging="851"/>
      <w:outlineLvl w:val="1"/>
    </w:pPr>
    <w:rPr>
      <w:rFonts w:ascii="Arial Black" w:hAnsi="Arial Black"/>
      <w:caps/>
      <w:color w:val="1A9CB0"/>
    </w:rPr>
  </w:style>
  <w:style w:type="paragraph" w:styleId="Heading3">
    <w:name w:val="heading 3"/>
    <w:next w:val="BodyText"/>
    <w:autoRedefine/>
    <w:qFormat/>
    <w:rsid w:val="00FD4DDE"/>
    <w:pPr>
      <w:numPr>
        <w:ilvl w:val="2"/>
        <w:numId w:val="8"/>
      </w:numPr>
      <w:spacing w:before="160"/>
      <w:ind w:left="851" w:hanging="851"/>
      <w:outlineLvl w:val="2"/>
    </w:pPr>
    <w:rPr>
      <w:rFonts w:ascii="Arial Black" w:hAnsi="Arial Black"/>
      <w:b/>
      <w:color w:val="1A9CB0"/>
    </w:rPr>
  </w:style>
  <w:style w:type="paragraph" w:styleId="Heading4">
    <w:name w:val="heading 4"/>
    <w:next w:val="BodyText"/>
    <w:autoRedefine/>
    <w:qFormat/>
    <w:rsid w:val="00FD4DDE"/>
    <w:pPr>
      <w:numPr>
        <w:ilvl w:val="3"/>
        <w:numId w:val="8"/>
      </w:numPr>
      <w:spacing w:before="160"/>
      <w:ind w:left="964" w:hanging="964"/>
      <w:outlineLvl w:val="3"/>
    </w:pPr>
    <w:rPr>
      <w:rFonts w:ascii="Arial Black" w:hAnsi="Arial Black"/>
      <w:color w:val="1A9CB0"/>
    </w:rPr>
  </w:style>
  <w:style w:type="paragraph" w:styleId="Heading5">
    <w:name w:val="heading 5"/>
    <w:basedOn w:val="Normal"/>
    <w:next w:val="BodyText"/>
    <w:uiPriority w:val="1"/>
    <w:semiHidden/>
    <w:rsid w:val="00BB0780"/>
    <w:pPr>
      <w:numPr>
        <w:ilvl w:val="4"/>
        <w:numId w:val="8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BodyText"/>
    <w:uiPriority w:val="1"/>
    <w:semiHidden/>
    <w:rsid w:val="00BB0780"/>
    <w:pPr>
      <w:numPr>
        <w:ilvl w:val="5"/>
        <w:numId w:val="8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BodyText"/>
    <w:uiPriority w:val="1"/>
    <w:semiHidden/>
    <w:rsid w:val="00BB0780"/>
    <w:pPr>
      <w:numPr>
        <w:ilvl w:val="6"/>
        <w:numId w:val="8"/>
      </w:numPr>
      <w:spacing w:before="240" w:after="60"/>
      <w:outlineLvl w:val="6"/>
    </w:pPr>
  </w:style>
  <w:style w:type="paragraph" w:styleId="Heading8">
    <w:name w:val="heading 8"/>
    <w:basedOn w:val="Normal"/>
    <w:next w:val="BodyText"/>
    <w:uiPriority w:val="1"/>
    <w:semiHidden/>
    <w:rsid w:val="00BB0780"/>
    <w:pPr>
      <w:numPr>
        <w:ilvl w:val="7"/>
        <w:numId w:val="8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BodyText"/>
    <w:uiPriority w:val="1"/>
    <w:semiHidden/>
    <w:rsid w:val="00BB0780"/>
    <w:pPr>
      <w:numPr>
        <w:ilvl w:val="8"/>
        <w:numId w:val="8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autoRedefine/>
    <w:qFormat/>
    <w:rsid w:val="00AC3E01"/>
    <w:pPr>
      <w:keepLines/>
      <w:spacing w:after="120" w:line="10" w:lineRule="atLeast"/>
    </w:pPr>
    <w:rPr>
      <w:rFonts w:ascii="Trebuchet MS" w:hAnsi="Trebuchet MS" w:cs="Arial"/>
    </w:rPr>
  </w:style>
  <w:style w:type="paragraph" w:customStyle="1" w:styleId="CompanyName">
    <w:name w:val="Company Name"/>
    <w:basedOn w:val="Normal"/>
    <w:autoRedefine/>
    <w:rsid w:val="003A7967"/>
    <w:pPr>
      <w:keepNext/>
      <w:keepLines/>
      <w:tabs>
        <w:tab w:val="center" w:pos="4678"/>
      </w:tabs>
      <w:spacing w:before="120" w:after="120"/>
    </w:pPr>
    <w:rPr>
      <w:rFonts w:ascii="Arial Black" w:hAnsi="Arial Black"/>
      <w:color w:val="3B3838" w:themeColor="background2" w:themeShade="40"/>
      <w:spacing w:val="-25"/>
      <w:kern w:val="28"/>
      <w:sz w:val="28"/>
    </w:rPr>
  </w:style>
  <w:style w:type="paragraph" w:styleId="DocumentMap">
    <w:name w:val="Document Map"/>
    <w:basedOn w:val="Normal"/>
    <w:semiHidden/>
    <w:rsid w:val="000E5733"/>
    <w:pPr>
      <w:shd w:val="clear" w:color="auto" w:fill="000080"/>
    </w:pPr>
    <w:rPr>
      <w:rFonts w:ascii="Tahoma" w:hAnsi="Tahoma"/>
    </w:rPr>
  </w:style>
  <w:style w:type="paragraph" w:styleId="Footer">
    <w:name w:val="footer"/>
    <w:autoRedefine/>
    <w:qFormat/>
    <w:rsid w:val="007F4104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hAnsi="Trebuchet MS"/>
      <w:color w:val="464547"/>
      <w:sz w:val="18"/>
      <w:szCs w:val="18"/>
    </w:rPr>
  </w:style>
  <w:style w:type="character" w:styleId="FootnoteReference">
    <w:name w:val="footnote reference"/>
    <w:basedOn w:val="DefaultParagraphFont"/>
    <w:semiHidden/>
    <w:rsid w:val="000E5733"/>
    <w:rPr>
      <w:sz w:val="20"/>
      <w:vertAlign w:val="superscript"/>
    </w:rPr>
  </w:style>
  <w:style w:type="paragraph" w:styleId="FootnoteText">
    <w:name w:val="footnote text"/>
    <w:basedOn w:val="Normal"/>
    <w:semiHidden/>
    <w:rsid w:val="003B0471"/>
    <w:pPr>
      <w:keepNext/>
      <w:keepLines/>
      <w:spacing w:before="40" w:after="40"/>
      <w:ind w:left="360" w:hanging="360"/>
    </w:pPr>
    <w:rPr>
      <w:rFonts w:ascii="Helvetica" w:hAnsi="Helvetica"/>
      <w:sz w:val="16"/>
    </w:rPr>
  </w:style>
  <w:style w:type="paragraph" w:styleId="Header">
    <w:name w:val="header"/>
    <w:basedOn w:val="Normal"/>
    <w:autoRedefine/>
    <w:qFormat/>
    <w:rsid w:val="007F4104"/>
    <w:pPr>
      <w:tabs>
        <w:tab w:val="left" w:pos="0"/>
        <w:tab w:val="right" w:pos="8222"/>
      </w:tabs>
    </w:pPr>
    <w:rPr>
      <w:rFonts w:ascii="Trebuchet MS" w:eastAsia="MS Gothic" w:hAnsi="Trebuchet MS"/>
      <w:color w:val="464547"/>
      <w:sz w:val="18"/>
    </w:rPr>
  </w:style>
  <w:style w:type="character" w:styleId="HTMLCode">
    <w:name w:val="HTML Code"/>
    <w:basedOn w:val="DefaultParagraphFont"/>
    <w:uiPriority w:val="99"/>
    <w:semiHidden/>
    <w:rsid w:val="000E5733"/>
    <w:rPr>
      <w:rFonts w:ascii="Courier New" w:hAnsi="Courier New" w:cs="Courier New"/>
      <w:sz w:val="20"/>
      <w:szCs w:val="20"/>
    </w:rPr>
  </w:style>
  <w:style w:type="character" w:styleId="HTMLKeyboard">
    <w:name w:val="HTML Keyboard"/>
    <w:basedOn w:val="DefaultParagraphFont"/>
    <w:uiPriority w:val="2"/>
    <w:semiHidden/>
    <w:rsid w:val="000E5733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uiPriority w:val="2"/>
    <w:semiHidden/>
    <w:rsid w:val="000E5733"/>
    <w:rPr>
      <w:rFonts w:ascii="Courier New" w:hAnsi="Courier New" w:cs="Courier New"/>
    </w:rPr>
  </w:style>
  <w:style w:type="character" w:styleId="HTMLTypewriter">
    <w:name w:val="HTML Typewriter"/>
    <w:basedOn w:val="DefaultParagraphFont"/>
    <w:uiPriority w:val="2"/>
    <w:semiHidden/>
    <w:rsid w:val="000E5733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qFormat/>
    <w:rsid w:val="005943E4"/>
    <w:rPr>
      <w:rFonts w:ascii="Trebuchet MS" w:hAnsi="Trebuchet MS"/>
      <w:color w:val="1A9CB0"/>
      <w:sz w:val="20"/>
      <w:u w:val="single"/>
    </w:rPr>
  </w:style>
  <w:style w:type="paragraph" w:styleId="Index1">
    <w:name w:val="index 1"/>
    <w:basedOn w:val="Normal"/>
    <w:semiHidden/>
    <w:rsid w:val="000E5733"/>
    <w:pPr>
      <w:ind w:left="202" w:hanging="202"/>
    </w:pPr>
  </w:style>
  <w:style w:type="paragraph" w:styleId="Index2">
    <w:name w:val="index 2"/>
    <w:basedOn w:val="Normal"/>
    <w:semiHidden/>
    <w:rsid w:val="000E5733"/>
    <w:pPr>
      <w:ind w:left="404" w:hanging="202"/>
    </w:pPr>
  </w:style>
  <w:style w:type="paragraph" w:styleId="Index3">
    <w:name w:val="index 3"/>
    <w:basedOn w:val="Normal"/>
    <w:semiHidden/>
    <w:rsid w:val="000E5733"/>
    <w:pPr>
      <w:ind w:left="605" w:hanging="202"/>
    </w:pPr>
  </w:style>
  <w:style w:type="paragraph" w:styleId="Index4">
    <w:name w:val="index 4"/>
    <w:basedOn w:val="Normal"/>
    <w:semiHidden/>
    <w:rsid w:val="000E5733"/>
    <w:pPr>
      <w:ind w:left="807" w:hanging="202"/>
    </w:pPr>
  </w:style>
  <w:style w:type="paragraph" w:styleId="Index5">
    <w:name w:val="index 5"/>
    <w:basedOn w:val="Normal"/>
    <w:semiHidden/>
    <w:rsid w:val="000E5733"/>
    <w:pPr>
      <w:ind w:left="1008" w:hanging="202"/>
    </w:pPr>
  </w:style>
  <w:style w:type="paragraph" w:styleId="Index6">
    <w:name w:val="index 6"/>
    <w:basedOn w:val="Normal"/>
    <w:semiHidden/>
    <w:rsid w:val="000E5733"/>
    <w:pPr>
      <w:ind w:left="1210" w:hanging="202"/>
    </w:pPr>
  </w:style>
  <w:style w:type="paragraph" w:styleId="Index7">
    <w:name w:val="index 7"/>
    <w:basedOn w:val="Normal"/>
    <w:semiHidden/>
    <w:rsid w:val="000E5733"/>
    <w:pPr>
      <w:ind w:left="1412" w:hanging="202"/>
    </w:pPr>
  </w:style>
  <w:style w:type="paragraph" w:styleId="Index8">
    <w:name w:val="index 8"/>
    <w:basedOn w:val="Normal"/>
    <w:next w:val="Index6"/>
    <w:semiHidden/>
    <w:rsid w:val="000E5733"/>
    <w:pPr>
      <w:ind w:left="1613" w:hanging="202"/>
    </w:pPr>
  </w:style>
  <w:style w:type="paragraph" w:styleId="Index9">
    <w:name w:val="index 9"/>
    <w:basedOn w:val="Normal"/>
    <w:semiHidden/>
    <w:rsid w:val="000E5733"/>
    <w:pPr>
      <w:ind w:left="1815" w:hanging="202"/>
    </w:pPr>
  </w:style>
  <w:style w:type="paragraph" w:styleId="ListBullet">
    <w:name w:val="List Bullet"/>
    <w:basedOn w:val="BodyText"/>
    <w:autoRedefine/>
    <w:qFormat/>
    <w:rsid w:val="00347AA1"/>
    <w:pPr>
      <w:numPr>
        <w:numId w:val="7"/>
      </w:numPr>
      <w:spacing w:before="120"/>
      <w:ind w:left="714" w:hanging="357"/>
    </w:pPr>
    <w:rPr>
      <w:color w:val="3B3838" w:themeColor="background2" w:themeShade="40"/>
    </w:rPr>
  </w:style>
  <w:style w:type="paragraph" w:styleId="ListBullet2">
    <w:name w:val="List Bullet 2"/>
    <w:basedOn w:val="BodyText"/>
    <w:autoRedefine/>
    <w:qFormat/>
    <w:rsid w:val="00A663E2"/>
    <w:pPr>
      <w:numPr>
        <w:numId w:val="2"/>
      </w:numPr>
      <w:spacing w:before="120"/>
      <w:ind w:left="1077" w:hanging="357"/>
    </w:pPr>
    <w:rPr>
      <w:color w:val="3B3838" w:themeColor="background2" w:themeShade="40"/>
    </w:rPr>
  </w:style>
  <w:style w:type="paragraph" w:styleId="ListBullet3">
    <w:name w:val="List Bullet 3"/>
    <w:basedOn w:val="BodyText"/>
    <w:qFormat/>
    <w:rsid w:val="00A663E2"/>
    <w:pPr>
      <w:numPr>
        <w:numId w:val="3"/>
      </w:numPr>
      <w:tabs>
        <w:tab w:val="left" w:pos="1418"/>
      </w:tabs>
      <w:spacing w:before="120"/>
      <w:ind w:left="1434" w:hanging="357"/>
    </w:pPr>
    <w:rPr>
      <w:color w:val="3B3838" w:themeColor="background2" w:themeShade="40"/>
    </w:rPr>
  </w:style>
  <w:style w:type="paragraph" w:styleId="ListNumber">
    <w:name w:val="List Number"/>
    <w:basedOn w:val="Normal"/>
    <w:autoRedefine/>
    <w:qFormat/>
    <w:rsid w:val="009940D2"/>
    <w:pPr>
      <w:widowControl/>
      <w:spacing w:before="120" w:after="120" w:line="240" w:lineRule="auto"/>
      <w:ind w:left="720" w:hanging="360"/>
      <w:jc w:val="both"/>
    </w:pPr>
    <w:rPr>
      <w:rFonts w:ascii="Trebuchet MS" w:hAnsi="Trebuchet MS"/>
      <w:color w:val="3B3838" w:themeColor="background2" w:themeShade="40"/>
      <w:sz w:val="24"/>
    </w:rPr>
  </w:style>
  <w:style w:type="paragraph" w:styleId="NormalWeb">
    <w:name w:val="Normal (Web)"/>
    <w:basedOn w:val="Normal"/>
    <w:uiPriority w:val="3"/>
    <w:semiHidden/>
    <w:rsid w:val="000E5733"/>
    <w:rPr>
      <w:sz w:val="24"/>
      <w:szCs w:val="24"/>
    </w:rPr>
  </w:style>
  <w:style w:type="paragraph" w:styleId="NormalIndent">
    <w:name w:val="Normal Indent"/>
    <w:basedOn w:val="Normal"/>
    <w:uiPriority w:val="3"/>
    <w:semiHidden/>
    <w:rsid w:val="000E5733"/>
    <w:pPr>
      <w:ind w:left="567"/>
    </w:pPr>
  </w:style>
  <w:style w:type="character" w:styleId="PageNumber">
    <w:name w:val="page number"/>
    <w:basedOn w:val="DefaultParagraphFont"/>
    <w:uiPriority w:val="1"/>
    <w:semiHidden/>
    <w:rsid w:val="00827D53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PlainText">
    <w:name w:val="Plain Text"/>
    <w:basedOn w:val="Normal"/>
    <w:uiPriority w:val="1"/>
    <w:semiHidden/>
    <w:rsid w:val="000E5733"/>
    <w:rPr>
      <w:rFonts w:ascii="Courier" w:hAnsi="Courier" w:cs="Courier New"/>
    </w:rPr>
  </w:style>
  <w:style w:type="paragraph" w:styleId="TableofAuthorities">
    <w:name w:val="table of authorities"/>
    <w:basedOn w:val="Normal"/>
    <w:next w:val="BodyText"/>
    <w:semiHidden/>
    <w:rsid w:val="000E5733"/>
    <w:pPr>
      <w:ind w:left="200" w:hanging="200"/>
    </w:pPr>
  </w:style>
  <w:style w:type="paragraph" w:styleId="TableofFigures">
    <w:name w:val="table of figures"/>
    <w:basedOn w:val="Normal"/>
    <w:next w:val="BodyText"/>
    <w:semiHidden/>
    <w:rsid w:val="000E5733"/>
    <w:pPr>
      <w:ind w:left="400" w:hanging="400"/>
    </w:pPr>
  </w:style>
  <w:style w:type="paragraph" w:styleId="BalloonText">
    <w:name w:val="Balloon Text"/>
    <w:basedOn w:val="Normal"/>
    <w:link w:val="BalloonTextChar"/>
    <w:semiHidden/>
    <w:unhideWhenUsed/>
    <w:rsid w:val="00621D80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BodyText"/>
    <w:link w:val="TitleChar"/>
    <w:autoRedefine/>
    <w:qFormat/>
    <w:rsid w:val="006D794B"/>
    <w:pPr>
      <w:framePr w:hSpace="181" w:wrap="around" w:vAnchor="text" w:hAnchor="text" w:y="5104"/>
      <w:pBdr>
        <w:bottom w:val="single" w:sz="4" w:space="1" w:color="A5A5A5" w:themeColor="accent3"/>
      </w:pBdr>
      <w:spacing w:before="240" w:after="300"/>
      <w:suppressOverlap/>
      <w:outlineLvl w:val="0"/>
    </w:pPr>
    <w:rPr>
      <w:rFonts w:ascii="Arial Black" w:eastAsiaTheme="minorEastAsia" w:hAnsi="Arial Black"/>
      <w:caps/>
      <w:color w:val="464547"/>
      <w:sz w:val="40"/>
    </w:rPr>
  </w:style>
  <w:style w:type="paragraph" w:styleId="TOAHeading">
    <w:name w:val="toa heading"/>
    <w:basedOn w:val="Normal"/>
    <w:next w:val="BodyText"/>
    <w:semiHidden/>
    <w:rsid w:val="000E5733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qFormat/>
    <w:rsid w:val="00CD283F"/>
    <w:pPr>
      <w:spacing w:line="240" w:lineRule="auto"/>
    </w:pPr>
    <w:rPr>
      <w:rFonts w:ascii="Arial Black" w:hAnsi="Arial Black"/>
      <w:bCs/>
      <w:caps/>
      <w:color w:val="3B3838" w:themeColor="background2" w:themeShade="40"/>
      <w:szCs w:val="24"/>
    </w:rPr>
  </w:style>
  <w:style w:type="paragraph" w:styleId="TOC2">
    <w:name w:val="toc 2"/>
    <w:basedOn w:val="Normal"/>
    <w:next w:val="Normal"/>
    <w:autoRedefine/>
    <w:uiPriority w:val="39"/>
    <w:qFormat/>
    <w:rsid w:val="00E507C7"/>
    <w:pPr>
      <w:ind w:left="200"/>
    </w:pPr>
    <w:rPr>
      <w:rFonts w:ascii="Trebuchet MS" w:hAnsi="Trebuchet MS"/>
      <w:caps/>
      <w:color w:val="3B3838" w:themeColor="background2" w:themeShade="40"/>
      <w:szCs w:val="24"/>
    </w:rPr>
  </w:style>
  <w:style w:type="paragraph" w:styleId="TOC3">
    <w:name w:val="toc 3"/>
    <w:basedOn w:val="Normal"/>
    <w:next w:val="Normal"/>
    <w:autoRedefine/>
    <w:uiPriority w:val="39"/>
    <w:qFormat/>
    <w:rsid w:val="00E507C7"/>
    <w:pPr>
      <w:ind w:left="400"/>
    </w:pPr>
    <w:rPr>
      <w:rFonts w:ascii="Trebuchet MS" w:hAnsi="Trebuchet MS"/>
      <w:iCs/>
      <w:color w:val="3B3838" w:themeColor="background2" w:themeShade="40"/>
      <w:szCs w:val="24"/>
    </w:rPr>
  </w:style>
  <w:style w:type="paragraph" w:styleId="TOC4">
    <w:name w:val="toc 4"/>
    <w:basedOn w:val="Normal"/>
    <w:next w:val="Normal"/>
    <w:autoRedefine/>
    <w:uiPriority w:val="39"/>
    <w:qFormat/>
    <w:rsid w:val="00E507C7"/>
    <w:pPr>
      <w:ind w:left="600"/>
    </w:pPr>
    <w:rPr>
      <w:rFonts w:ascii="Trebuchet MS" w:hAnsi="Trebuchet MS"/>
      <w:color w:val="3B3838" w:themeColor="background2" w:themeShade="40"/>
      <w:szCs w:val="21"/>
    </w:rPr>
  </w:style>
  <w:style w:type="paragraph" w:styleId="TOC5">
    <w:name w:val="toc 5"/>
    <w:basedOn w:val="Normal"/>
    <w:next w:val="Normal"/>
    <w:semiHidden/>
    <w:rsid w:val="006B596A"/>
    <w:pPr>
      <w:ind w:left="800"/>
    </w:pPr>
    <w:rPr>
      <w:rFonts w:ascii="Trebuchet MS" w:hAnsi="Trebuchet MS"/>
      <w:caps/>
      <w:color w:val="3B3838" w:themeColor="background2" w:themeShade="40"/>
      <w:szCs w:val="21"/>
    </w:rPr>
  </w:style>
  <w:style w:type="paragraph" w:styleId="TOC6">
    <w:name w:val="toc 6"/>
    <w:basedOn w:val="Normal"/>
    <w:next w:val="Normal"/>
    <w:semiHidden/>
    <w:rsid w:val="00B861C6"/>
    <w:pPr>
      <w:ind w:left="1000"/>
    </w:pPr>
    <w:rPr>
      <w:rFonts w:ascii="Trebuchet MS" w:hAnsi="Trebuchet MS"/>
      <w:szCs w:val="21"/>
    </w:rPr>
  </w:style>
  <w:style w:type="paragraph" w:styleId="TOC7">
    <w:name w:val="toc 7"/>
    <w:basedOn w:val="Normal"/>
    <w:next w:val="Normal"/>
    <w:semiHidden/>
    <w:rsid w:val="00B861C6"/>
    <w:pPr>
      <w:ind w:left="1200"/>
    </w:pPr>
    <w:rPr>
      <w:rFonts w:ascii="Trebuchet MS" w:hAnsi="Trebuchet MS"/>
      <w:szCs w:val="21"/>
    </w:rPr>
  </w:style>
  <w:style w:type="paragraph" w:styleId="TOC8">
    <w:name w:val="toc 8"/>
    <w:basedOn w:val="Normal"/>
    <w:next w:val="Normal"/>
    <w:semiHidden/>
    <w:rsid w:val="00B861C6"/>
    <w:pPr>
      <w:ind w:left="1400"/>
    </w:pPr>
    <w:rPr>
      <w:rFonts w:ascii="Trebuchet MS" w:hAnsi="Trebuchet MS"/>
      <w:szCs w:val="21"/>
    </w:rPr>
  </w:style>
  <w:style w:type="paragraph" w:styleId="TOC9">
    <w:name w:val="toc 9"/>
    <w:basedOn w:val="Normal"/>
    <w:next w:val="Normal"/>
    <w:semiHidden/>
    <w:rsid w:val="00B861C6"/>
    <w:pPr>
      <w:ind w:left="1600"/>
    </w:pPr>
    <w:rPr>
      <w:rFonts w:ascii="Trebuchet MS" w:hAnsi="Trebuchet MS"/>
      <w:szCs w:val="21"/>
    </w:rPr>
  </w:style>
  <w:style w:type="numbering" w:styleId="111111">
    <w:name w:val="Outline List 2"/>
    <w:basedOn w:val="NoList"/>
    <w:rsid w:val="000E5733"/>
    <w:pPr>
      <w:numPr>
        <w:numId w:val="4"/>
      </w:numPr>
    </w:pPr>
  </w:style>
  <w:style w:type="numbering" w:styleId="1ai">
    <w:name w:val="Outline List 1"/>
    <w:basedOn w:val="NoList"/>
    <w:rsid w:val="000E5733"/>
    <w:pPr>
      <w:numPr>
        <w:numId w:val="5"/>
      </w:numPr>
    </w:pPr>
  </w:style>
  <w:style w:type="paragraph" w:customStyle="1" w:styleId="Captionstyle">
    <w:name w:val="Caption_style"/>
    <w:basedOn w:val="BodyText"/>
    <w:autoRedefine/>
    <w:qFormat/>
    <w:rsid w:val="00DF3EFB"/>
    <w:pPr>
      <w:jc w:val="center"/>
    </w:pPr>
    <w:rPr>
      <w:b/>
      <w:sz w:val="18"/>
    </w:rPr>
  </w:style>
  <w:style w:type="character" w:customStyle="1" w:styleId="BodyTextChar">
    <w:name w:val="Body Text Char"/>
    <w:basedOn w:val="DefaultParagraphFont"/>
    <w:link w:val="BodyText"/>
    <w:rsid w:val="00AC3E01"/>
    <w:rPr>
      <w:rFonts w:ascii="Trebuchet MS" w:hAnsi="Trebuchet MS" w:cs="Arial"/>
    </w:rPr>
  </w:style>
  <w:style w:type="paragraph" w:styleId="CommentSubject">
    <w:name w:val="annotation subject"/>
    <w:basedOn w:val="Normal"/>
    <w:link w:val="CommentSubjectChar"/>
    <w:autoRedefine/>
    <w:qFormat/>
    <w:rsid w:val="007F4104"/>
    <w:pPr>
      <w:spacing w:before="120" w:after="120"/>
    </w:pPr>
    <w:rPr>
      <w:rFonts w:ascii="Arial Black" w:hAnsi="Arial Black"/>
      <w:bCs/>
      <w:color w:val="464547"/>
      <w:sz w:val="28"/>
    </w:rPr>
  </w:style>
  <w:style w:type="character" w:customStyle="1" w:styleId="CommentSubjectChar">
    <w:name w:val="Comment Subject Char"/>
    <w:basedOn w:val="DefaultParagraphFont"/>
    <w:link w:val="CommentSubject"/>
    <w:rsid w:val="007F4104"/>
    <w:rPr>
      <w:rFonts w:ascii="Arial Black" w:hAnsi="Arial Black"/>
      <w:bCs/>
      <w:color w:val="464547"/>
      <w:sz w:val="28"/>
    </w:rPr>
  </w:style>
  <w:style w:type="paragraph" w:styleId="TOCHeading">
    <w:name w:val="TOC Heading"/>
    <w:basedOn w:val="Heading1"/>
    <w:next w:val="Normal"/>
    <w:autoRedefine/>
    <w:unhideWhenUsed/>
    <w:qFormat/>
    <w:rsid w:val="002605AD"/>
    <w:pPr>
      <w:keepLines/>
      <w:numPr>
        <w:numId w:val="0"/>
      </w:numPr>
      <w:spacing w:after="0"/>
      <w:outlineLvl w:val="9"/>
    </w:pPr>
    <w:rPr>
      <w:rFonts w:eastAsiaTheme="majorEastAsia" w:cstheme="majorBidi"/>
      <w:b/>
      <w:szCs w:val="32"/>
    </w:rPr>
  </w:style>
  <w:style w:type="paragraph" w:customStyle="1" w:styleId="ProjectName">
    <w:name w:val="ProjectName"/>
    <w:basedOn w:val="Normal"/>
    <w:link w:val="ProjectNameChar"/>
    <w:autoRedefine/>
    <w:qFormat/>
    <w:rsid w:val="00042A5B"/>
    <w:pPr>
      <w:keepNext/>
      <w:keepLines/>
      <w:tabs>
        <w:tab w:val="left" w:pos="0"/>
      </w:tabs>
      <w:spacing w:before="120" w:after="120"/>
    </w:pPr>
    <w:rPr>
      <w:rFonts w:ascii="Arial Black" w:hAnsi="Arial Black"/>
      <w:color w:val="464547"/>
      <w:kern w:val="28"/>
      <w:sz w:val="28"/>
      <w:szCs w:val="28"/>
    </w:rPr>
  </w:style>
  <w:style w:type="character" w:customStyle="1" w:styleId="ProjectNameChar">
    <w:name w:val="ProjectName Char"/>
    <w:basedOn w:val="DefaultParagraphFont"/>
    <w:link w:val="ProjectName"/>
    <w:rsid w:val="00042A5B"/>
    <w:rPr>
      <w:rFonts w:ascii="Arial Black" w:hAnsi="Arial Black"/>
      <w:b w:val="0"/>
      <w:color w:val="464547"/>
      <w:kern w:val="28"/>
      <w:sz w:val="28"/>
      <w:szCs w:val="28"/>
    </w:rPr>
  </w:style>
  <w:style w:type="numbering" w:customStyle="1" w:styleId="Multylevelbulletlist">
    <w:name w:val="Multylevel bullet list"/>
    <w:uiPriority w:val="99"/>
    <w:rsid w:val="00806DDB"/>
    <w:pPr>
      <w:numPr>
        <w:numId w:val="6"/>
      </w:numPr>
    </w:pPr>
  </w:style>
  <w:style w:type="character" w:customStyle="1" w:styleId="BalloonTextChar">
    <w:name w:val="Balloon Text Char"/>
    <w:basedOn w:val="DefaultParagraphFont"/>
    <w:link w:val="BalloonText"/>
    <w:semiHidden/>
    <w:rsid w:val="00621D80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rsid w:val="00FD4DDE"/>
    <w:rPr>
      <w:rFonts w:ascii="Arial Black" w:hAnsi="Arial Black"/>
      <w:caps/>
      <w:color w:val="1A9CB0"/>
    </w:rPr>
  </w:style>
  <w:style w:type="table" w:customStyle="1" w:styleId="TableEPAM">
    <w:name w:val="Table_EPAM"/>
    <w:basedOn w:val="TableGridLight1"/>
    <w:uiPriority w:val="99"/>
    <w:rsid w:val="00EE0AC7"/>
    <w:rPr>
      <w:rFonts w:ascii="Trebuchet MS" w:hAnsi="Trebuchet MS"/>
      <w:color w:val="3B3838" w:themeColor="background2" w:themeShade="40"/>
      <w:sz w:val="18"/>
      <w:lang w:val="en-GB" w:eastAsia="en-GB"/>
    </w:rPr>
    <w:tblPr>
      <w:tblStyleRowBandSize w:val="1"/>
      <w:tblBorders>
        <w:top w:val="single" w:sz="4" w:space="0" w:color="767171" w:themeColor="background2" w:themeShade="80"/>
        <w:left w:val="single" w:sz="4" w:space="0" w:color="767171" w:themeColor="background2" w:themeShade="80"/>
        <w:bottom w:val="single" w:sz="4" w:space="0" w:color="767171" w:themeColor="background2" w:themeShade="80"/>
        <w:right w:val="single" w:sz="4" w:space="0" w:color="767171" w:themeColor="background2" w:themeShade="80"/>
        <w:insideH w:val="single" w:sz="4" w:space="0" w:color="767171" w:themeColor="background2" w:themeShade="80"/>
        <w:insideV w:val="single" w:sz="4" w:space="0" w:color="767171" w:themeColor="background2" w:themeShade="80"/>
      </w:tblBorders>
    </w:tblPr>
    <w:tcPr>
      <w:vAlign w:val="center"/>
    </w:tcPr>
    <w:tblStylePr w:type="firstRow">
      <w:pPr>
        <w:jc w:val="center"/>
      </w:pPr>
      <w:rPr>
        <w:rFonts w:ascii="Trebuchet MS" w:hAnsi="Trebuchet MS"/>
        <w:b/>
        <w:color w:val="3B3838" w:themeColor="background2" w:themeShade="40"/>
        <w:sz w:val="18"/>
      </w:rPr>
      <w:tblPr/>
      <w:tcPr>
        <w:shd w:val="clear" w:color="auto" w:fill="D0CECE" w:themeFill="background2" w:themeFillShade="E6"/>
      </w:tcPr>
    </w:tblStylePr>
    <w:tblStylePr w:type="lastRow">
      <w:rPr>
        <w:rFonts w:ascii="Trebuchet MS" w:hAnsi="Trebuchet MS"/>
        <w:color w:val="3B3838" w:themeColor="background2" w:themeShade="40"/>
        <w:sz w:val="18"/>
      </w:rPr>
      <w:tblPr/>
      <w:tcPr>
        <w:shd w:val="clear" w:color="auto" w:fill="FFFFFF" w:themeFill="background1"/>
      </w:tcPr>
    </w:tblStylePr>
    <w:tblStylePr w:type="firstCol">
      <w:rPr>
        <w:color w:val="3B3838" w:themeColor="background2" w:themeShade="40"/>
      </w:rPr>
    </w:tblStylePr>
    <w:tblStylePr w:type="band1Horz">
      <w:rPr>
        <w:rFonts w:ascii="Trebuchet MS" w:hAnsi="Trebuchet MS"/>
        <w:b w:val="0"/>
        <w:sz w:val="18"/>
      </w:rPr>
      <w:tblPr/>
      <w:tcPr>
        <w:shd w:val="clear" w:color="auto" w:fill="FFFFFF" w:themeFill="background1"/>
      </w:tcPr>
    </w:tblStylePr>
    <w:tblStylePr w:type="band2Horz">
      <w:rPr>
        <w:color w:val="3B3838" w:themeColor="background2" w:themeShade="40"/>
      </w:rPr>
    </w:tblStylePr>
  </w:style>
  <w:style w:type="table" w:customStyle="1" w:styleId="TableGridLight1">
    <w:name w:val="Table Grid Light1"/>
    <w:basedOn w:val="TableNormal"/>
    <w:uiPriority w:val="40"/>
    <w:rsid w:val="00AB151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ppendixLevel1">
    <w:name w:val="Appendix Level 1"/>
    <w:next w:val="BodyText"/>
    <w:autoRedefine/>
    <w:qFormat/>
    <w:rsid w:val="00C26AF9"/>
    <w:pPr>
      <w:keepNext/>
      <w:pageBreakBefore/>
      <w:numPr>
        <w:numId w:val="15"/>
      </w:numPr>
    </w:pPr>
    <w:rPr>
      <w:rFonts w:ascii="Arial Black" w:eastAsiaTheme="minorEastAsia" w:hAnsi="Arial Black" w:cstheme="minorBidi"/>
      <w:caps/>
      <w:color w:val="464547"/>
      <w:sz w:val="28"/>
      <w:szCs w:val="22"/>
    </w:rPr>
  </w:style>
  <w:style w:type="paragraph" w:customStyle="1" w:styleId="AppendixLevel2">
    <w:name w:val="Appendix Level 2"/>
    <w:next w:val="BodyText"/>
    <w:autoRedefine/>
    <w:qFormat/>
    <w:rsid w:val="00072132"/>
    <w:pPr>
      <w:numPr>
        <w:ilvl w:val="1"/>
        <w:numId w:val="9"/>
      </w:numPr>
      <w:spacing w:before="240" w:after="120"/>
      <w:ind w:left="2268" w:hanging="2268"/>
    </w:pPr>
    <w:rPr>
      <w:rFonts w:ascii="Arial Black" w:eastAsiaTheme="minorEastAsia" w:hAnsi="Arial Black" w:cstheme="minorBidi"/>
      <w:bCs/>
      <w:caps/>
      <w:color w:val="1A9CB0"/>
    </w:rPr>
  </w:style>
  <w:style w:type="paragraph" w:customStyle="1" w:styleId="Code">
    <w:name w:val="Code"/>
    <w:link w:val="CodeChar"/>
    <w:qFormat/>
    <w:rsid w:val="00B77276"/>
    <w:pPr>
      <w:shd w:val="clear" w:color="auto" w:fill="E0E0E0"/>
      <w:spacing w:before="120" w:after="120"/>
    </w:pPr>
    <w:rPr>
      <w:rFonts w:ascii="Courier New" w:eastAsiaTheme="minorEastAsia" w:hAnsi="Courier New" w:cstheme="minorBidi"/>
      <w:color w:val="464547"/>
      <w:szCs w:val="22"/>
    </w:rPr>
  </w:style>
  <w:style w:type="character" w:customStyle="1" w:styleId="CodeChar">
    <w:name w:val="Code Char"/>
    <w:basedOn w:val="DefaultParagraphFont"/>
    <w:link w:val="Code"/>
    <w:rsid w:val="00B77276"/>
    <w:rPr>
      <w:rFonts w:ascii="Courier New" w:eastAsiaTheme="minorEastAsia" w:hAnsi="Courier New" w:cstheme="minorBidi"/>
      <w:color w:val="464547"/>
      <w:szCs w:val="22"/>
      <w:shd w:val="clear" w:color="auto" w:fill="E0E0E0"/>
    </w:rPr>
  </w:style>
  <w:style w:type="table" w:customStyle="1" w:styleId="EPAM">
    <w:name w:val="EPAM"/>
    <w:basedOn w:val="TableGridLight1"/>
    <w:uiPriority w:val="99"/>
    <w:rsid w:val="00B77276"/>
    <w:rPr>
      <w:rFonts w:asciiTheme="minorHAnsi" w:eastAsiaTheme="minorEastAsia" w:hAnsiTheme="minorHAnsi" w:cstheme="minorBidi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pPr>
        <w:jc w:val="left"/>
      </w:pPr>
      <w:rPr>
        <w:rFonts w:asciiTheme="majorHAnsi" w:hAnsiTheme="majorHAnsi"/>
        <w:b/>
        <w:caps w:val="0"/>
        <w:smallCaps w:val="0"/>
        <w:strike w:val="0"/>
        <w:dstrike w:val="0"/>
        <w:vanish w:val="0"/>
        <w:color w:val="464546"/>
        <w:sz w:val="20"/>
        <w:vertAlign w:val="baseline"/>
      </w:rPr>
      <w:tblPr/>
      <w:trPr>
        <w:tblHeader/>
      </w:trPr>
      <w:tcPr>
        <w:tc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  <w:tl2br w:val="nil"/>
          <w:tr2bl w:val="nil"/>
        </w:tcBorders>
        <w:shd w:val="clear" w:color="auto" w:fill="CCCCCC"/>
      </w:tcPr>
    </w:tblStylePr>
    <w:tblStylePr w:type="lastRow">
      <w:rPr>
        <w:rFonts w:ascii="Trebuchet MS" w:hAnsi="Trebuchet MS"/>
        <w:b w:val="0"/>
        <w:i w:val="0"/>
        <w:caps w:val="0"/>
        <w:smallCaps w:val="0"/>
        <w:strike w:val="0"/>
        <w:dstrike w:val="0"/>
        <w:vanish w:val="0"/>
        <w:color w:val="464547"/>
        <w:sz w:val="20"/>
        <w:vertAlign w:val="baseline"/>
      </w:rPr>
    </w:tblStylePr>
  </w:style>
  <w:style w:type="numbering" w:customStyle="1" w:styleId="EPAMBullets">
    <w:name w:val="EPAM Bullets"/>
    <w:uiPriority w:val="99"/>
    <w:rsid w:val="00B77276"/>
    <w:pPr>
      <w:numPr>
        <w:numId w:val="10"/>
      </w:numPr>
    </w:pPr>
  </w:style>
  <w:style w:type="paragraph" w:customStyle="1" w:styleId="NoteStyle">
    <w:name w:val="Note Style"/>
    <w:next w:val="Normal"/>
    <w:qFormat/>
    <w:rsid w:val="006D794B"/>
    <w:pPr>
      <w:numPr>
        <w:numId w:val="11"/>
      </w:numPr>
      <w:spacing w:before="120" w:after="120"/>
      <w:ind w:left="567" w:hanging="567"/>
    </w:pPr>
    <w:rPr>
      <w:rFonts w:ascii="Trebuchet MS" w:eastAsiaTheme="minorEastAsia" w:hAnsi="Trebuchet MS" w:cstheme="minorBidi"/>
      <w:color w:val="464547"/>
      <w:szCs w:val="22"/>
    </w:rPr>
  </w:style>
  <w:style w:type="paragraph" w:customStyle="1" w:styleId="TableBulletList">
    <w:name w:val="Table Bullet List"/>
    <w:basedOn w:val="Normal"/>
    <w:qFormat/>
    <w:rsid w:val="004706BE"/>
    <w:pPr>
      <w:widowControl/>
      <w:numPr>
        <w:numId w:val="12"/>
      </w:numPr>
      <w:spacing w:before="120" w:after="80" w:line="240" w:lineRule="auto"/>
      <w:ind w:left="357" w:hanging="357"/>
      <w:contextualSpacing/>
    </w:pPr>
    <w:rPr>
      <w:rFonts w:ascii="Trebuchet MS" w:eastAsiaTheme="minorEastAsia" w:hAnsi="Trebuchet MS" w:cstheme="minorBidi"/>
      <w:color w:val="464547"/>
      <w:sz w:val="18"/>
      <w:szCs w:val="22"/>
    </w:rPr>
  </w:style>
  <w:style w:type="paragraph" w:customStyle="1" w:styleId="TableNote">
    <w:name w:val="Table Note"/>
    <w:basedOn w:val="NoteStyle"/>
    <w:uiPriority w:val="99"/>
    <w:semiHidden/>
    <w:rsid w:val="00B77276"/>
  </w:style>
  <w:style w:type="paragraph" w:customStyle="1" w:styleId="TableNumberedList">
    <w:name w:val="Table Numbered List"/>
    <w:qFormat/>
    <w:rsid w:val="004706BE"/>
    <w:pPr>
      <w:numPr>
        <w:numId w:val="13"/>
      </w:numPr>
      <w:spacing w:before="120" w:after="120"/>
      <w:contextualSpacing/>
      <w:outlineLvl w:val="0"/>
    </w:pPr>
    <w:rPr>
      <w:rFonts w:ascii="Trebuchet MS" w:eastAsiaTheme="minorEastAsia" w:hAnsi="Trebuchet MS" w:cstheme="minorBidi"/>
      <w:color w:val="464547"/>
      <w:sz w:val="18"/>
      <w:szCs w:val="22"/>
    </w:rPr>
  </w:style>
  <w:style w:type="paragraph" w:customStyle="1" w:styleId="WarningStyle">
    <w:name w:val="Warning Style"/>
    <w:autoRedefine/>
    <w:qFormat/>
    <w:rsid w:val="000710A1"/>
    <w:pPr>
      <w:numPr>
        <w:numId w:val="14"/>
      </w:numPr>
      <w:ind w:left="907" w:hanging="907"/>
    </w:pPr>
    <w:rPr>
      <w:rFonts w:ascii="Trebuchet MS" w:eastAsiaTheme="minorEastAsia" w:hAnsi="Trebuchet MS" w:cstheme="minorBidi"/>
      <w:color w:val="464547"/>
      <w:szCs w:val="22"/>
    </w:rPr>
  </w:style>
  <w:style w:type="table" w:styleId="TableGrid">
    <w:name w:val="Table Grid"/>
    <w:basedOn w:val="TableNormal"/>
    <w:rsid w:val="00673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unhideWhenUsed/>
    <w:rsid w:val="00AB362B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rsid w:val="00D4086C"/>
    <w:rPr>
      <w:rFonts w:ascii="Arial Black" w:eastAsiaTheme="minorEastAsia" w:hAnsi="Arial Black"/>
      <w:caps/>
      <w:color w:val="464547"/>
      <w:sz w:val="40"/>
    </w:rPr>
  </w:style>
  <w:style w:type="paragraph" w:customStyle="1" w:styleId="TableHeading">
    <w:name w:val="Table_Heading"/>
    <w:basedOn w:val="Normal"/>
    <w:rsid w:val="00560319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80" w:line="200" w:lineRule="atLeast"/>
      <w:jc w:val="center"/>
    </w:pPr>
    <w:rPr>
      <w:rFonts w:ascii="Arial" w:hAnsi="Arial" w:cs="Arial"/>
      <w:b/>
      <w:bCs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I_LAB\Lections_refactoring\_1.%20Introduction%20to%20DWH\Topic%2001%20-%20Introduction%20to%20Data%20Warehousing\MTX.BI.07.Oracle%20DB.DWH_labwork01_Introduction%20to%20Data%20Warehousing_new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af1afe-24e9-4d9e-8b54-53f2032f41af" xsi:nil="true"/>
    <lcf76f155ced4ddcb4097134ff3c332f xmlns="59158387-0b2d-4d97-a983-e5561f7f08d0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54897E54BA54408664CA011F7489F6" ma:contentTypeVersion="17" ma:contentTypeDescription="Create a new document." ma:contentTypeScope="" ma:versionID="36c8e91a9c218b609a25d14f455d7423">
  <xsd:schema xmlns:xsd="http://www.w3.org/2001/XMLSchema" xmlns:xs="http://www.w3.org/2001/XMLSchema" xmlns:p="http://schemas.microsoft.com/office/2006/metadata/properties" xmlns:ns2="59158387-0b2d-4d97-a983-e5561f7f08d0" xmlns:ns3="55af1afe-24e9-4d9e-8b54-53f2032f41af" targetNamespace="http://schemas.microsoft.com/office/2006/metadata/properties" ma:root="true" ma:fieldsID="fd796370758a6950f549c672f58b0ecc" ns2:_="" ns3:_="">
    <xsd:import namespace="59158387-0b2d-4d97-a983-e5561f7f08d0"/>
    <xsd:import namespace="55af1afe-24e9-4d9e-8b54-53f2032f41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158387-0b2d-4d97-a983-e5561f7f08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f1afe-24e9-4d9e-8b54-53f2032f41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43c1c2-1b99-4d92-a239-13721ad1f0b4}" ma:internalName="TaxCatchAll" ma:showField="CatchAllData" ma:web="55af1afe-24e9-4d9e-8b54-53f2032f41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1F561C-F884-4001-B1A2-C196647BA78D}">
  <ds:schemaRefs>
    <ds:schemaRef ds:uri="http://schemas.microsoft.com/office/2006/metadata/properties"/>
    <ds:schemaRef ds:uri="http://schemas.microsoft.com/office/infopath/2007/PartnerControls"/>
    <ds:schemaRef ds:uri="55af1afe-24e9-4d9e-8b54-53f2032f41af"/>
    <ds:schemaRef ds:uri="59158387-0b2d-4d97-a983-e5561f7f08d0"/>
  </ds:schemaRefs>
</ds:datastoreItem>
</file>

<file path=customXml/itemProps2.xml><?xml version="1.0" encoding="utf-8"?>
<ds:datastoreItem xmlns:ds="http://schemas.openxmlformats.org/officeDocument/2006/customXml" ds:itemID="{B177E03F-EDB8-41F1-8E7A-FAC23B29580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7A43183-CC32-4D6F-A4D6-405D54EDCE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158387-0b2d-4d97-a983-e5561f7f08d0"/>
    <ds:schemaRef ds:uri="55af1afe-24e9-4d9e-8b54-53f2032f41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9D3E13A-69F5-4E5D-9A2E-D99F93E0E7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MTX.BI.07.Oracle DB.DWH_labwork01_Introduction to Data Warehousing_new.dotx</Template>
  <TotalTime>3</TotalTime>
  <Pages>8</Pages>
  <Words>1168</Words>
  <Characters>6660</Characters>
  <Application>Microsoft Office Word</Application>
  <DocSecurity>0</DocSecurity>
  <Lines>55</Lines>
  <Paragraphs>15</Paragraphs>
  <ScaleCrop>false</ScaleCrop>
  <Company>Epam Systems, RD Dep.</Company>
  <LinksUpToDate>false</LinksUpToDate>
  <CharactersWithSpaces>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DWBI Test Plan and Test Strategy</dc:title>
  <dc:subject>MTN.BI.04 Data Quality</dc:subject>
  <dc:creator>Ilya Norkin</dc:creator>
  <cp:lastModifiedBy>Emilia Sarna</cp:lastModifiedBy>
  <cp:revision>39</cp:revision>
  <cp:lastPrinted>2015-03-17T09:30:00Z</cp:lastPrinted>
  <dcterms:created xsi:type="dcterms:W3CDTF">2023-04-28T11:13:00Z</dcterms:created>
  <dcterms:modified xsi:type="dcterms:W3CDTF">2026-08-26T19:35:00Z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lassification">
    <vt:lpwstr>CONFIDENTIAL</vt:lpwstr>
  </property>
  <property fmtid="{D5CDD505-2E9C-101B-9397-08002B2CF9AE}" pid="4" name="Approval Date">
    <vt:lpwstr>19-Mar-2018</vt:lpwstr>
  </property>
  <property fmtid="{D5CDD505-2E9C-101B-9397-08002B2CF9AE}" pid="5" name="ContentTypeId">
    <vt:lpwstr>0x0101002F54897E54BA54408664CA011F7489F6</vt:lpwstr>
  </property>
  <property fmtid="{D5CDD505-2E9C-101B-9397-08002B2CF9AE}" pid="6" name="MSIP_Label_2a535040-0af2-483f-adc3-a132c21e3e2b_Enabled">
    <vt:lpwstr>true</vt:lpwstr>
  </property>
  <property fmtid="{D5CDD505-2E9C-101B-9397-08002B2CF9AE}" pid="7" name="MSIP_Label_2a535040-0af2-483f-adc3-a132c21e3e2b_SetDate">
    <vt:lpwstr>2023-04-28T11:13:36Z</vt:lpwstr>
  </property>
  <property fmtid="{D5CDD505-2E9C-101B-9397-08002B2CF9AE}" pid="8" name="MSIP_Label_2a535040-0af2-483f-adc3-a132c21e3e2b_Method">
    <vt:lpwstr>Standard</vt:lpwstr>
  </property>
  <property fmtid="{D5CDD505-2E9C-101B-9397-08002B2CF9AE}" pid="9" name="MSIP_Label_2a535040-0af2-483f-adc3-a132c21e3e2b_Name">
    <vt:lpwstr>EPAM_Confidential</vt:lpwstr>
  </property>
  <property fmtid="{D5CDD505-2E9C-101B-9397-08002B2CF9AE}" pid="10" name="MSIP_Label_2a535040-0af2-483f-adc3-a132c21e3e2b_SiteId">
    <vt:lpwstr>b41b72d0-4e9f-4c26-8a69-f949f367c91d</vt:lpwstr>
  </property>
  <property fmtid="{D5CDD505-2E9C-101B-9397-08002B2CF9AE}" pid="11" name="MSIP_Label_2a535040-0af2-483f-adc3-a132c21e3e2b_ActionId">
    <vt:lpwstr>5f18d5b3-0cd3-4e19-b742-76958570e00a</vt:lpwstr>
  </property>
  <property fmtid="{D5CDD505-2E9C-101B-9397-08002B2CF9AE}" pid="12" name="MSIP_Label_2a535040-0af2-483f-adc3-a132c21e3e2b_ContentBits">
    <vt:lpwstr>0</vt:lpwstr>
  </property>
  <property fmtid="{D5CDD505-2E9C-101B-9397-08002B2CF9AE}" pid="13" name="MediaServiceImageTags">
    <vt:lpwstr/>
  </property>
</Properties>
</file>