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90D23" w14:textId="12A51157" w:rsidR="001F3466" w:rsidRPr="00896D83" w:rsidRDefault="00DA37D3" w:rsidP="00DA37D3">
      <w:pPr>
        <w:jc w:val="center"/>
        <w:rPr>
          <w:b/>
          <w:bCs/>
          <w:sz w:val="20"/>
          <w:szCs w:val="20"/>
        </w:rPr>
      </w:pPr>
      <w:r w:rsidRPr="00896D83">
        <w:rPr>
          <w:b/>
          <w:bCs/>
          <w:sz w:val="20"/>
          <w:szCs w:val="20"/>
        </w:rPr>
        <w:t xml:space="preserve">MUSTAFA ESAT YÜCEL </w:t>
      </w:r>
    </w:p>
    <w:p w14:paraId="78D5144F" w14:textId="7CD2F7E3" w:rsidR="00DA37D3" w:rsidRPr="00896D83" w:rsidRDefault="00DA37D3" w:rsidP="00DA37D3">
      <w:pPr>
        <w:jc w:val="center"/>
        <w:rPr>
          <w:b/>
          <w:bCs/>
          <w:sz w:val="20"/>
          <w:szCs w:val="20"/>
        </w:rPr>
      </w:pPr>
      <w:r w:rsidRPr="00896D83">
        <w:rPr>
          <w:b/>
          <w:bCs/>
          <w:sz w:val="20"/>
          <w:szCs w:val="20"/>
        </w:rPr>
        <w:t>221120231084</w:t>
      </w:r>
    </w:p>
    <w:p w14:paraId="02E59CDF" w14:textId="7D1A4EC3" w:rsidR="00DA37D3" w:rsidRPr="00896D83" w:rsidRDefault="00DA37D3" w:rsidP="00DA37D3">
      <w:pPr>
        <w:jc w:val="center"/>
        <w:rPr>
          <w:b/>
          <w:bCs/>
          <w:sz w:val="20"/>
          <w:szCs w:val="20"/>
        </w:rPr>
      </w:pPr>
      <w:r w:rsidRPr="00896D83">
        <w:rPr>
          <w:b/>
          <w:bCs/>
          <w:sz w:val="20"/>
          <w:szCs w:val="20"/>
        </w:rPr>
        <w:t xml:space="preserve">İNTERNET PROGRAMCILIĞI PROJESİ </w:t>
      </w:r>
    </w:p>
    <w:p w14:paraId="1505BBA0" w14:textId="165EA205" w:rsidR="00DA37D3" w:rsidRPr="00896D83" w:rsidRDefault="00DA37D3" w:rsidP="00DA37D3">
      <w:pPr>
        <w:jc w:val="both"/>
        <w:rPr>
          <w:sz w:val="20"/>
          <w:szCs w:val="20"/>
        </w:rPr>
      </w:pPr>
      <w:r w:rsidRPr="00896D83">
        <w:rPr>
          <w:sz w:val="20"/>
          <w:szCs w:val="20"/>
        </w:rPr>
        <w:t>Bu projemde parke , süpürgelik , fayans için hizmet veren bir işletmenin web sitesini yaptım. HTML , CSS , Java Script , PHP ve veritabanı için MySQL , Veritabanı ve PHP bağlantısı için XAMPP kullandım. Logo tasarımları ve sloganlarda benim ortaya koyduğum ürünlerdir. Genel olarak sade ve şık gözükmesine özen gösterdim. Toplam 6 sayfadan oluşan bir site hazırladım ; Ana Sayfa , Şube Bilgileri Sayfası , Hakkında Sayfası , İletişim Sayfası , Projeler Sayfası ve Üye Girişi ile erişim sağlanan stok</w:t>
      </w:r>
      <w:r w:rsidR="00896D83" w:rsidRPr="00896D83">
        <w:rPr>
          <w:sz w:val="20"/>
          <w:szCs w:val="20"/>
        </w:rPr>
        <w:t xml:space="preserve"> ve mesaj </w:t>
      </w:r>
      <w:r w:rsidRPr="00896D83">
        <w:rPr>
          <w:sz w:val="20"/>
          <w:szCs w:val="20"/>
        </w:rPr>
        <w:t xml:space="preserve">bilgileri sayfası. Sayfaların içeriği ise şu şekilde : </w:t>
      </w:r>
    </w:p>
    <w:p w14:paraId="60E8EA87" w14:textId="77777777" w:rsidR="00DA37D3" w:rsidRPr="00896D83" w:rsidRDefault="00DA37D3" w:rsidP="00DA37D3">
      <w:pPr>
        <w:jc w:val="both"/>
        <w:rPr>
          <w:sz w:val="20"/>
          <w:szCs w:val="20"/>
        </w:rPr>
      </w:pPr>
      <w:r w:rsidRPr="00896D83">
        <w:rPr>
          <w:b/>
          <w:bCs/>
          <w:sz w:val="20"/>
          <w:szCs w:val="20"/>
        </w:rPr>
        <w:t>Ana Sayfa :</w:t>
      </w:r>
      <w:r w:rsidRPr="00896D83">
        <w:rPr>
          <w:sz w:val="20"/>
          <w:szCs w:val="20"/>
        </w:rPr>
        <w:t xml:space="preserve"> Genel olarak işletmenin amacı , işleri ve pazarlamasından oluşuyor.</w:t>
      </w:r>
    </w:p>
    <w:p w14:paraId="0E1B6CB5" w14:textId="77777777" w:rsidR="00896D83" w:rsidRPr="00896D83" w:rsidRDefault="00DA37D3" w:rsidP="00DA37D3">
      <w:pPr>
        <w:jc w:val="both"/>
        <w:rPr>
          <w:sz w:val="20"/>
          <w:szCs w:val="20"/>
        </w:rPr>
      </w:pPr>
      <w:r w:rsidRPr="00896D83">
        <w:rPr>
          <w:b/>
          <w:bCs/>
          <w:sz w:val="20"/>
          <w:szCs w:val="20"/>
        </w:rPr>
        <w:t>Şube Bilgileri Sayfası :</w:t>
      </w:r>
      <w:r w:rsidRPr="00896D83">
        <w:rPr>
          <w:sz w:val="20"/>
          <w:szCs w:val="20"/>
        </w:rPr>
        <w:t xml:space="preserve"> Şubede bulunan özelliklerden , </w:t>
      </w:r>
      <w:r w:rsidR="00896D83" w:rsidRPr="00896D83">
        <w:rPr>
          <w:sz w:val="20"/>
          <w:szCs w:val="20"/>
        </w:rPr>
        <w:t>şubenin fotoğraflarından oluşuyor.</w:t>
      </w:r>
    </w:p>
    <w:p w14:paraId="48A4B10E" w14:textId="543EA9DF" w:rsidR="00DA37D3" w:rsidRPr="00896D83" w:rsidRDefault="00896D83" w:rsidP="00DA37D3">
      <w:pPr>
        <w:jc w:val="both"/>
        <w:rPr>
          <w:sz w:val="20"/>
          <w:szCs w:val="20"/>
        </w:rPr>
      </w:pPr>
      <w:r w:rsidRPr="00896D83">
        <w:rPr>
          <w:b/>
          <w:bCs/>
          <w:sz w:val="20"/>
          <w:szCs w:val="20"/>
        </w:rPr>
        <w:t>Hakkında Sayfası</w:t>
      </w:r>
      <w:r w:rsidRPr="00896D83">
        <w:rPr>
          <w:sz w:val="20"/>
          <w:szCs w:val="20"/>
        </w:rPr>
        <w:t>:</w:t>
      </w:r>
      <w:r>
        <w:rPr>
          <w:sz w:val="20"/>
          <w:szCs w:val="20"/>
        </w:rPr>
        <w:t xml:space="preserve"> </w:t>
      </w:r>
      <w:r w:rsidRPr="00896D83">
        <w:rPr>
          <w:sz w:val="20"/>
          <w:szCs w:val="20"/>
        </w:rPr>
        <w:t xml:space="preserve">Müşterilere bir güven sağlamak için sadece işletmenin hikayesi bulunuyor. </w:t>
      </w:r>
      <w:r w:rsidR="00DA37D3" w:rsidRPr="00896D83">
        <w:rPr>
          <w:sz w:val="20"/>
          <w:szCs w:val="20"/>
        </w:rPr>
        <w:t xml:space="preserve">   </w:t>
      </w:r>
    </w:p>
    <w:p w14:paraId="13F13AB1" w14:textId="6159FCA8" w:rsidR="00896D83" w:rsidRPr="00896D83" w:rsidRDefault="00896D83" w:rsidP="00DA37D3">
      <w:pPr>
        <w:jc w:val="both"/>
        <w:rPr>
          <w:sz w:val="20"/>
          <w:szCs w:val="20"/>
        </w:rPr>
      </w:pPr>
      <w:r w:rsidRPr="00896D83">
        <w:rPr>
          <w:b/>
          <w:bCs/>
          <w:sz w:val="20"/>
          <w:szCs w:val="20"/>
        </w:rPr>
        <w:t>İletişim Sayfası :</w:t>
      </w:r>
      <w:r w:rsidRPr="00896D83">
        <w:rPr>
          <w:sz w:val="20"/>
          <w:szCs w:val="20"/>
        </w:rPr>
        <w:t xml:space="preserve"> Sosyal medya adreslerinden , mesaj atma sisteminden ve Google Maps görünümünden oluşuyor. Mesaj atma formundaki veriler , veritabanına kaydedilip stok ve mesaj bilgileri kısmında görüntüleniyor. </w:t>
      </w:r>
    </w:p>
    <w:p w14:paraId="284C32F1" w14:textId="7CAF1E68" w:rsidR="00896D83" w:rsidRPr="00896D83" w:rsidRDefault="00896D83" w:rsidP="00DA37D3">
      <w:pPr>
        <w:jc w:val="both"/>
        <w:rPr>
          <w:sz w:val="20"/>
          <w:szCs w:val="20"/>
        </w:rPr>
      </w:pPr>
      <w:r w:rsidRPr="00896D83">
        <w:rPr>
          <w:b/>
          <w:bCs/>
          <w:sz w:val="20"/>
          <w:szCs w:val="20"/>
        </w:rPr>
        <w:t>Projeler Sayfası :</w:t>
      </w:r>
      <w:r w:rsidRPr="00896D83">
        <w:rPr>
          <w:sz w:val="20"/>
          <w:szCs w:val="20"/>
        </w:rPr>
        <w:t xml:space="preserve"> Yapılan iş ve fotoğraflardan oluşuyor. </w:t>
      </w:r>
    </w:p>
    <w:p w14:paraId="40F01FF8" w14:textId="5772F003" w:rsidR="00896D83" w:rsidRDefault="00896D83" w:rsidP="00DA37D3">
      <w:pPr>
        <w:jc w:val="both"/>
        <w:rPr>
          <w:sz w:val="20"/>
          <w:szCs w:val="20"/>
        </w:rPr>
      </w:pPr>
      <w:r w:rsidRPr="00896D83">
        <w:rPr>
          <w:b/>
          <w:bCs/>
          <w:sz w:val="20"/>
          <w:szCs w:val="20"/>
        </w:rPr>
        <w:t>Üye girişi ile erişim sağlanan stok ve mesaj bilgileri sayfası :</w:t>
      </w:r>
      <w:r w:rsidRPr="00896D83">
        <w:rPr>
          <w:sz w:val="20"/>
          <w:szCs w:val="20"/>
        </w:rPr>
        <w:t xml:space="preserve"> İletişim Sayfasındaki mesaj gönderme formundan alınan mesajlar ve stok bilgileri bulunuyor. Sadece sisteme kayıtlı kullanıcılar giriş yapabiliyor çünkü bu kısım işletmenin yöneticilerine özel. Mesaj Gönderme formundan alınan veriler veri tabanına kaydediliyor ve bu kısımda bu veriler görüntülenebiliyor. Veri tabanında bulunan stok bilgileri de bu sayfada görüntüleniyor.  </w:t>
      </w:r>
    </w:p>
    <w:p w14:paraId="5B367D65" w14:textId="5D2F3F74" w:rsidR="00896D83" w:rsidRDefault="00896D83" w:rsidP="00DA37D3">
      <w:pPr>
        <w:jc w:val="both"/>
        <w:rPr>
          <w:sz w:val="20"/>
          <w:szCs w:val="20"/>
        </w:rPr>
      </w:pPr>
      <w:r>
        <w:rPr>
          <w:sz w:val="20"/>
          <w:szCs w:val="20"/>
        </w:rPr>
        <w:t xml:space="preserve">Kapsamlı bir proje olduğundan dolayı bütün detayları ve görüntüleri bu rapora sığdıramayacağım için bir Youtube videosu oluşturdum. </w:t>
      </w:r>
    </w:p>
    <w:p w14:paraId="31A3EABB" w14:textId="77777777" w:rsidR="00B5187C" w:rsidRDefault="00B5187C" w:rsidP="00DA37D3">
      <w:pPr>
        <w:jc w:val="both"/>
        <w:rPr>
          <w:sz w:val="20"/>
          <w:szCs w:val="20"/>
        </w:rPr>
      </w:pPr>
    </w:p>
    <w:p w14:paraId="0317807C" w14:textId="093FACAD" w:rsidR="00896D83" w:rsidRDefault="00896D83" w:rsidP="00DA37D3">
      <w:pPr>
        <w:jc w:val="both"/>
        <w:rPr>
          <w:sz w:val="20"/>
          <w:szCs w:val="20"/>
        </w:rPr>
      </w:pPr>
      <w:r>
        <w:rPr>
          <w:sz w:val="20"/>
          <w:szCs w:val="20"/>
        </w:rPr>
        <w:t>Youtube Linkim :</w:t>
      </w:r>
      <w:r w:rsidR="00440746">
        <w:rPr>
          <w:sz w:val="20"/>
          <w:szCs w:val="20"/>
        </w:rPr>
        <w:t xml:space="preserve"> </w:t>
      </w:r>
      <w:r w:rsidR="00440746" w:rsidRPr="00440746">
        <w:rPr>
          <w:sz w:val="20"/>
          <w:szCs w:val="20"/>
        </w:rPr>
        <w:t>https://www.youtube.com/watch?v=T6dvlguPmPc</w:t>
      </w:r>
    </w:p>
    <w:p w14:paraId="16EBC436" w14:textId="20A4C2D0" w:rsidR="00A7512A" w:rsidRDefault="00896D83" w:rsidP="00DA37D3">
      <w:pPr>
        <w:jc w:val="both"/>
        <w:rPr>
          <w:sz w:val="20"/>
          <w:szCs w:val="20"/>
        </w:rPr>
      </w:pPr>
      <w:r>
        <w:rPr>
          <w:sz w:val="20"/>
          <w:szCs w:val="20"/>
        </w:rPr>
        <w:t xml:space="preserve">Github Linkim : </w:t>
      </w:r>
      <w:r w:rsidR="00530262" w:rsidRPr="00530262">
        <w:rPr>
          <w:sz w:val="20"/>
          <w:szCs w:val="20"/>
        </w:rPr>
        <w:t>https://github.com/esat224/safak-yapi-web-sitesi-proje</w:t>
      </w:r>
    </w:p>
    <w:p w14:paraId="51E1B547" w14:textId="2972E76C" w:rsidR="00A7512A" w:rsidRDefault="00A7512A" w:rsidP="00DA37D3">
      <w:pPr>
        <w:jc w:val="both"/>
        <w:rPr>
          <w:sz w:val="20"/>
          <w:szCs w:val="20"/>
        </w:rPr>
      </w:pPr>
      <w:r>
        <w:rPr>
          <w:sz w:val="20"/>
          <w:szCs w:val="20"/>
        </w:rPr>
        <w:t xml:space="preserve">Veri Tabanı Diyagramı : </w:t>
      </w:r>
    </w:p>
    <w:p w14:paraId="7C75116A" w14:textId="779EE080" w:rsidR="00A7512A" w:rsidRDefault="00AB486A" w:rsidP="00DA37D3">
      <w:pPr>
        <w:jc w:val="both"/>
        <w:rPr>
          <w:sz w:val="20"/>
          <w:szCs w:val="20"/>
        </w:rPr>
      </w:pPr>
      <w:r>
        <w:rPr>
          <w:noProof/>
          <w:sz w:val="20"/>
          <w:szCs w:val="20"/>
        </w:rPr>
        <w:drawing>
          <wp:inline distT="0" distB="0" distL="0" distR="0" wp14:anchorId="7298419D" wp14:editId="483D6D82">
            <wp:extent cx="5753735" cy="2202815"/>
            <wp:effectExtent l="0" t="0" r="0" b="6985"/>
            <wp:docPr id="2772966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735" cy="2202815"/>
                    </a:xfrm>
                    <a:prstGeom prst="rect">
                      <a:avLst/>
                    </a:prstGeom>
                    <a:noFill/>
                    <a:ln>
                      <a:noFill/>
                    </a:ln>
                  </pic:spPr>
                </pic:pic>
              </a:graphicData>
            </a:graphic>
          </wp:inline>
        </w:drawing>
      </w:r>
    </w:p>
    <w:p w14:paraId="13462717" w14:textId="77777777" w:rsidR="00AB486A" w:rsidRDefault="00AB486A" w:rsidP="00DA37D3">
      <w:pPr>
        <w:jc w:val="both"/>
        <w:rPr>
          <w:sz w:val="20"/>
          <w:szCs w:val="20"/>
        </w:rPr>
      </w:pPr>
    </w:p>
    <w:p w14:paraId="5EDAA3A9" w14:textId="4BE14065" w:rsidR="00314864" w:rsidRPr="00896D83" w:rsidRDefault="00AB486A" w:rsidP="00006CBC">
      <w:pPr>
        <w:rPr>
          <w:sz w:val="20"/>
          <w:szCs w:val="20"/>
        </w:rPr>
      </w:pPr>
      <w:r>
        <w:rPr>
          <w:sz w:val="20"/>
          <w:szCs w:val="20"/>
        </w:rPr>
        <w:lastRenderedPageBreak/>
        <w:t>Örnek Görseller (Detaylı Gösterim Youtube’da):</w:t>
      </w:r>
      <w:r w:rsidR="00A94EB7">
        <w:rPr>
          <w:noProof/>
          <w:sz w:val="20"/>
          <w:szCs w:val="20"/>
        </w:rPr>
        <w:drawing>
          <wp:inline distT="0" distB="0" distL="0" distR="0" wp14:anchorId="1437DD0A" wp14:editId="61395E65">
            <wp:extent cx="4143375" cy="3098800"/>
            <wp:effectExtent l="0" t="0" r="9525" b="6350"/>
            <wp:docPr id="14525811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0366" cy="3141423"/>
                    </a:xfrm>
                    <a:prstGeom prst="rect">
                      <a:avLst/>
                    </a:prstGeom>
                    <a:noFill/>
                    <a:ln>
                      <a:noFill/>
                    </a:ln>
                  </pic:spPr>
                </pic:pic>
              </a:graphicData>
            </a:graphic>
          </wp:inline>
        </w:drawing>
      </w:r>
      <w:r w:rsidR="00006CBC">
        <w:rPr>
          <w:noProof/>
          <w:sz w:val="20"/>
          <w:szCs w:val="20"/>
        </w:rPr>
        <w:drawing>
          <wp:inline distT="0" distB="0" distL="0" distR="0" wp14:anchorId="0D53D78D" wp14:editId="5732C3B7">
            <wp:extent cx="4131173" cy="2819400"/>
            <wp:effectExtent l="0" t="0" r="3175" b="0"/>
            <wp:docPr id="210997710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5592" cy="2822416"/>
                    </a:xfrm>
                    <a:prstGeom prst="rect">
                      <a:avLst/>
                    </a:prstGeom>
                    <a:noFill/>
                    <a:ln>
                      <a:noFill/>
                    </a:ln>
                  </pic:spPr>
                </pic:pic>
              </a:graphicData>
            </a:graphic>
          </wp:inline>
        </w:drawing>
      </w:r>
      <w:r w:rsidR="00006CBC">
        <w:rPr>
          <w:noProof/>
          <w:sz w:val="20"/>
          <w:szCs w:val="20"/>
        </w:rPr>
        <w:drawing>
          <wp:inline distT="0" distB="0" distL="0" distR="0" wp14:anchorId="28E81B71" wp14:editId="2CDA8BD2">
            <wp:extent cx="4181475" cy="2705518"/>
            <wp:effectExtent l="0" t="0" r="0" b="0"/>
            <wp:docPr id="203238780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7683" cy="2709535"/>
                    </a:xfrm>
                    <a:prstGeom prst="rect">
                      <a:avLst/>
                    </a:prstGeom>
                    <a:noFill/>
                    <a:ln>
                      <a:noFill/>
                    </a:ln>
                  </pic:spPr>
                </pic:pic>
              </a:graphicData>
            </a:graphic>
          </wp:inline>
        </w:drawing>
      </w:r>
    </w:p>
    <w:sectPr w:rsidR="00314864" w:rsidRPr="00896D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D3"/>
    <w:rsid w:val="00006CBC"/>
    <w:rsid w:val="001F3466"/>
    <w:rsid w:val="00314864"/>
    <w:rsid w:val="0043350E"/>
    <w:rsid w:val="00440746"/>
    <w:rsid w:val="0045698E"/>
    <w:rsid w:val="00530262"/>
    <w:rsid w:val="00667826"/>
    <w:rsid w:val="00786ABF"/>
    <w:rsid w:val="00896D83"/>
    <w:rsid w:val="00A7512A"/>
    <w:rsid w:val="00A94EB7"/>
    <w:rsid w:val="00AB486A"/>
    <w:rsid w:val="00B5187C"/>
    <w:rsid w:val="00BB27F6"/>
    <w:rsid w:val="00DA37D3"/>
    <w:rsid w:val="00DB0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B135"/>
  <w15:chartTrackingRefBased/>
  <w15:docId w15:val="{F2FDF739-D627-404E-904D-F33A3597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A3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A3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A37D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A37D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A37D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A37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A37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A37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A37D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A37D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A37D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A37D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A37D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A37D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A37D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A37D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A37D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A37D3"/>
    <w:rPr>
      <w:rFonts w:eastAsiaTheme="majorEastAsia" w:cstheme="majorBidi"/>
      <w:color w:val="272727" w:themeColor="text1" w:themeTint="D8"/>
    </w:rPr>
  </w:style>
  <w:style w:type="paragraph" w:styleId="KonuBal">
    <w:name w:val="Title"/>
    <w:basedOn w:val="Normal"/>
    <w:next w:val="Normal"/>
    <w:link w:val="KonuBalChar"/>
    <w:uiPriority w:val="10"/>
    <w:qFormat/>
    <w:rsid w:val="00DA3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A37D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A37D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A37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A37D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A37D3"/>
    <w:rPr>
      <w:i/>
      <w:iCs/>
      <w:color w:val="404040" w:themeColor="text1" w:themeTint="BF"/>
    </w:rPr>
  </w:style>
  <w:style w:type="paragraph" w:styleId="ListeParagraf">
    <w:name w:val="List Paragraph"/>
    <w:basedOn w:val="Normal"/>
    <w:uiPriority w:val="34"/>
    <w:qFormat/>
    <w:rsid w:val="00DA37D3"/>
    <w:pPr>
      <w:ind w:left="720"/>
      <w:contextualSpacing/>
    </w:pPr>
  </w:style>
  <w:style w:type="character" w:styleId="GlVurgulama">
    <w:name w:val="Intense Emphasis"/>
    <w:basedOn w:val="VarsaylanParagrafYazTipi"/>
    <w:uiPriority w:val="21"/>
    <w:qFormat/>
    <w:rsid w:val="00DA37D3"/>
    <w:rPr>
      <w:i/>
      <w:iCs/>
      <w:color w:val="0F4761" w:themeColor="accent1" w:themeShade="BF"/>
    </w:rPr>
  </w:style>
  <w:style w:type="paragraph" w:styleId="GlAlnt">
    <w:name w:val="Intense Quote"/>
    <w:basedOn w:val="Normal"/>
    <w:next w:val="Normal"/>
    <w:link w:val="GlAlntChar"/>
    <w:uiPriority w:val="30"/>
    <w:qFormat/>
    <w:rsid w:val="00DA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A37D3"/>
    <w:rPr>
      <w:i/>
      <w:iCs/>
      <w:color w:val="0F4761" w:themeColor="accent1" w:themeShade="BF"/>
    </w:rPr>
  </w:style>
  <w:style w:type="character" w:styleId="GlBavuru">
    <w:name w:val="Intense Reference"/>
    <w:basedOn w:val="VarsaylanParagrafYazTipi"/>
    <w:uiPriority w:val="32"/>
    <w:qFormat/>
    <w:rsid w:val="00DA3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291</Words>
  <Characters>1664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Esat YÜCEL</dc:creator>
  <cp:keywords/>
  <dc:description/>
  <cp:lastModifiedBy>Esat YÜCEL</cp:lastModifiedBy>
  <cp:revision>5</cp:revision>
  <dcterms:created xsi:type="dcterms:W3CDTF">2024-12-28T10:21:00Z</dcterms:created>
  <dcterms:modified xsi:type="dcterms:W3CDTF">2024-12-28T11:07:00Z</dcterms:modified>
</cp:coreProperties>
</file>