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Azure Data Engineer Interview Preparation – 6+ Years</w:t>
      </w:r>
    </w:p>
    <w:p>
      <w:r>
        <w:br/>
        <w:t>ROLE: Senior Data Engineer (6+ Years)</w:t>
        <w:br/>
        <w:t>TECH STACK: Azure Data Factory, Azure Databricks, Delta Lake</w:t>
        <w:br/>
        <w:br/>
        <w:t>1. ARCHITECTURE &amp; DESIGN</w:t>
        <w:br/>
        <w:br/>
        <w:t>Q: Design a scalable Azure data engineering architecture.</w:t>
        <w:br/>
        <w:t>Answer:</w:t>
        <w:br/>
        <w:t>Data is ingested using Azure Data Factory from multiple sources like SQL databases, APIs, and files. Raw data is stored in ADLS Gen2 (Bronze layer). Transformations are performed in Azure Databricks using Delta Lake. Curated data is stored in Silver and Gold layers. Power BI or Synapse is used for analytics. Security is handled using Managed Identity and Azure Key Vault.</w:t>
        <w:br/>
        <w:br/>
        <w:t>2. ADF ADVANCED QUESTIONS</w:t>
        <w:br/>
        <w:br/>
        <w:t>Q: How do you implement incremental load?</w:t>
        <w:br/>
        <w:t>Answer:</w:t>
        <w:br/>
        <w:t>Use a watermark column, maintain a control table, fetch last processed value using Lookup activity, parameterize source query, and update watermark after successful load.</w:t>
        <w:br/>
        <w:br/>
        <w:t>Q: How do you avoid duplicate data during reruns?</w:t>
        <w:br/>
        <w:t>Answer:</w:t>
        <w:br/>
        <w:t>Design idempotent pipelines, use Delta MERGE, and partition-based reloads.</w:t>
        <w:br/>
        <w:br/>
        <w:t>3. DATABRICKS PERFORMANCE</w:t>
        <w:br/>
        <w:br/>
        <w:t>Q: How do you tune Spark performance?</w:t>
        <w:br/>
        <w:t>Answer:</w:t>
        <w:br/>
        <w:t>Optimize partitions, avoid shuffles, use broadcast joins, cache reused datasets, and optimize Delta tables.</w:t>
        <w:br/>
        <w:br/>
        <w:t>Q: How do you handle data skew?</w:t>
        <w:br/>
        <w:t>Answer:</w:t>
        <w:br/>
        <w:t>Use key salting, AQE, repartitioning, and broadcast joins where applicable.</w:t>
        <w:br/>
        <w:br/>
        <w:t>4. REAL-TIME SCENARIOS</w:t>
        <w:br/>
        <w:br/>
        <w:t>Q: Pipeline failed at midnight. What will you do?</w:t>
        <w:br/>
        <w:t>Answer:</w:t>
        <w:br/>
        <w:t>Check ADF monitor, identify failure, fix root cause, rerun pipeline from failure point, and validate data.</w:t>
        <w:br/>
        <w:br/>
        <w:t>5. SECURITY &amp; GOVERNANCE</w:t>
        <w:br/>
        <w:br/>
        <w:t>Q: How do you secure data pipelines?</w:t>
        <w:br/>
        <w:t>Answer:</w:t>
        <w:br/>
        <w:t>Use Managed Identity, RBAC, Key Vault, private endpoints, and avoid hard-coded secrets.</w:t>
        <w:br/>
        <w:br/>
        <w:t>6. COST OPTIMIZATION</w:t>
        <w:br/>
        <w:br/>
        <w:t>Q: How do you control Databricks cost?</w:t>
        <w:br/>
        <w:t>Answer:</w:t>
        <w:br/>
        <w:t>Use job clusters, auto-termination, spot instances, right-sized clusters, and query optimization.</w:t>
        <w:br/>
        <w:br/>
        <w:t>7. LEADERSHIP</w:t>
        <w:br/>
        <w:br/>
        <w:t>Q: Why should we hire you?</w:t>
        <w:br/>
        <w:t>Answer:</w:t>
        <w:br/>
        <w:t>I bring experience in building scalable Azure data platforms, handling production issues, optimizing cost and performance, and mentoring teams.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