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textAlignment w:val="baseline"/>
        <w:rPr>
          <w:rFonts w:ascii="함초롬바탕" w:cs="굴림" w:eastAsia="굴림" w:hAnsi="굴림"/>
          <w:color w:val="000000"/>
          <w:kern w:val="0"/>
          <w:sz w:val="28"/>
          <w:szCs w:val="28"/>
        </w:rPr>
      </w:pPr>
      <w:r>
        <w:rPr>
          <w:rFonts w:ascii="휴먼명조" w:cs="굴림" w:eastAsia="휴먼명조" w:hAnsi="굴림" w:hint="eastAsia"/>
          <w:color w:val="000000"/>
          <w:kern w:val="0"/>
          <w:sz w:val="24"/>
          <w:szCs w:val="24"/>
        </w:rPr>
        <w:t>[별표1]</w:t>
      </w:r>
    </w:p>
    <w:p>
      <w:pPr>
        <w:pStyle w:val="style0"/>
        <w:wordWrap/>
        <w:spacing w:after="0" w:lineRule="auto" w:line="240"/>
        <w:jc w:val="center"/>
        <w:textAlignment w:val="baseline"/>
        <w:rPr>
          <w:rFonts w:ascii="함초롬바탕" w:cs="굴림" w:eastAsia="굴림" w:hAnsi="굴림"/>
          <w:color w:val="000000"/>
          <w:kern w:val="0"/>
          <w:szCs w:val="20"/>
        </w:rPr>
      </w:pPr>
      <w:r>
        <w:rPr>
          <w:rFonts w:ascii="함초롬바탕" w:cs="굴림" w:eastAsia="굴림" w:hAnsi="굴림"/>
          <w:color w:val="000000"/>
          <w:kern w:val="0"/>
          <w:szCs w:val="20"/>
        </w:rPr>
      </w:r>
      <w:r>
        <w:rPr>
          <w:rFonts w:ascii="함초롬바탕" w:cs="굴림" w:eastAsia="굴림" w:hAnsi="굴림"/>
          <w:color w:val="000000"/>
          <w:kern w:val="0"/>
          <w:szCs w:val="20"/>
        </w:rPr>
      </w:r>
      <w:r>
        <w:rPr>
          <w:rFonts w:ascii="함초롬바탕" w:cs="굴림" w:eastAsia="굴림" w:hAnsi="굴림"/>
          <w:color w:val="000000"/>
          <w:kern w:val="0"/>
          <w:szCs w:val="20"/>
        </w:rPr>
      </w:r>
      <w:r>
        <w:rPr>
          <w:rFonts w:ascii="함초롬바탕" w:cs="굴림" w:eastAsia="굴림" w:hAnsi="굴림"/>
          <w:color w:val="000000"/>
          <w:kern w:val="0"/>
          <w:szCs w:val="20"/>
        </w:rPr>
        <mc:AlternateContent>
          <mc:Choice Requires="wps">
            <w:drawing>
              <wp:inline distL="0" distT="0" distB="0" distR="0">
                <wp:extent cx="5191760" cy="495935"/>
                <wp:effectExtent l="9525" t="9525" r="18415" b="18415"/>
                <wp:docPr id="1026" name="직사각형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191760" cy="495935"/>
                        </a:xfrm>
                        <a:prstGeom prst="rect"/>
                        <a:solidFill>
                          <a:srgbClr val="ffffff"/>
                        </a:solidFill>
                        <a:ln cmpd="sng" cap="flat" w="17907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6">
                        <w:txbxContent>
                          <w:p>
                            <w:pPr>
                              <w:pStyle w:val="style4097"/>
                              <w:wordWrap/>
                              <w:jc w:val="center"/>
                              <w:rPr/>
                            </w:pPr>
                            <w:r>
                              <w:rPr>
                                <w:rFonts w:ascii="굴림" w:hint="eastAsia"/>
                                <w:b/>
                                <w:bCs/>
                                <w:spacing w:val="-34"/>
                                <w:sz w:val="40"/>
                                <w:szCs w:val="40"/>
                              </w:rPr>
                              <w:t>Undergraduate Research Program Report</w:t>
                            </w:r>
                          </w:p>
                        </w:txbxContent>
                      </wps:txbx>
                      <wps:bodyPr lIns="91440" rIns="91440" tIns="45720" bIns="45720" vert="horz" anchor="ctr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26" fillcolor="white" stroked="t" style="margin-left:0.0pt;margin-top:0.0pt;width:408.8pt;height:39.05pt;mso-wrap-distance-left:0.0pt;mso-wrap-distance-right:0.0pt;visibility:visible;v-text-anchor:middle;">
                <w10:anchorlock/>
                <v:stroke joinstyle="miter" weight="1.41pt"/>
                <v:fill rotate="true"/>
                <v:textbox inset="7.2pt,3.6pt,7.2pt,3.6pt">
                  <w:txbxContent>
                    <w:p>
                      <w:pPr>
                        <w:pStyle w:val="style4097"/>
                        <w:wordWrap/>
                        <w:jc w:val="center"/>
                        <w:rPr/>
                      </w:pPr>
                      <w:r>
                        <w:rPr>
                          <w:rFonts w:ascii="굴림" w:hint="eastAsia"/>
                          <w:b/>
                          <w:bCs/>
                          <w:spacing w:val="-34"/>
                          <w:sz w:val="40"/>
                          <w:szCs w:val="40"/>
                        </w:rPr>
                        <w:t>Undergraduate Research Program Report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함초롬바탕" w:cs="굴림" w:eastAsia="굴림" w:hAnsi="굴림"/>
          <w:color w:val="000000"/>
          <w:kern w:val="0"/>
          <w:szCs w:val="20"/>
        </w:rPr>
      </w:r>
      <w:r>
        <w:rPr>
          <w:rFonts w:ascii="함초롬바탕" w:cs="굴림" w:eastAsia="굴림" w:hAnsi="굴림"/>
          <w:color w:val="000000"/>
          <w:kern w:val="0"/>
          <w:szCs w:val="20"/>
        </w:rPr>
      </w:r>
    </w:p>
    <w:p>
      <w:pPr>
        <w:pStyle w:val="style0"/>
        <w:wordWrap/>
        <w:spacing w:after="0" w:lineRule="auto" w:line="240"/>
        <w:jc w:val="center"/>
        <w:textAlignment w:val="baseline"/>
        <w:rPr>
          <w:rFonts w:ascii="함초롬바탕" w:cs="굴림" w:eastAsia="굴림" w:hAnsi="굴림"/>
          <w:color w:val="000000"/>
          <w:kern w:val="0"/>
          <w:szCs w:val="20"/>
        </w:rPr>
      </w:pPr>
    </w:p>
    <w:tbl>
      <w:tblPr>
        <w:tblStyle w:val="style105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1"/>
        <w:gridCol w:w="943"/>
        <w:gridCol w:w="3207"/>
        <w:gridCol w:w="3208"/>
      </w:tblGrid>
      <w:tr>
        <w:trPr>
          <w:trHeight w:val="360" w:hRule="atLeast"/>
          <w:jc w:val="center"/>
        </w:trPr>
        <w:tc>
          <w:tcPr>
            <w:tcW w:w="309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  <w:r>
              <w:rPr>
                <w:rFonts w:ascii="굴림" w:cs="굴림" w:eastAsia="굴림" w:hAnsi="굴림" w:hint="eastAsia"/>
                <w:b/>
                <w:bCs/>
                <w:color w:val="000000"/>
                <w:kern w:val="0"/>
                <w:sz w:val="24"/>
                <w:szCs w:val="24"/>
              </w:rPr>
              <w:t>Department</w:t>
            </w:r>
          </w:p>
        </w:tc>
        <w:tc>
          <w:tcPr>
            <w:tcW w:w="320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  <w:r>
              <w:rPr>
                <w:rFonts w:ascii="굴림" w:cs="굴림" w:eastAsia="굴림" w:hAnsi="굴림" w:hint="eastAsia"/>
                <w:b/>
                <w:bCs/>
                <w:color w:val="000000"/>
                <w:kern w:val="0"/>
                <w:sz w:val="24"/>
                <w:szCs w:val="24"/>
              </w:rPr>
              <w:t>Full name</w:t>
            </w:r>
          </w:p>
        </w:tc>
        <w:tc>
          <w:tcPr>
            <w:tcW w:w="320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c1d6e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  <w:r>
              <w:rPr>
                <w:rFonts w:ascii="굴림" w:cs="굴림" w:eastAsia="굴림" w:hAnsi="굴림" w:hint="eastAsia"/>
                <w:b/>
                <w:bCs/>
                <w:color w:val="000000"/>
                <w:kern w:val="0"/>
                <w:sz w:val="24"/>
                <w:szCs w:val="24"/>
              </w:rPr>
              <w:t>Student number</w:t>
            </w:r>
          </w:p>
        </w:tc>
      </w:tr>
      <w:tr>
        <w:tblPrEx/>
        <w:trPr>
          <w:trHeight w:val="751" w:hRule="atLeast"/>
          <w:jc w:val="center"/>
        </w:trPr>
        <w:tc>
          <w:tcPr>
            <w:tcW w:w="309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 w:hint="default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함초롬바탕" w:cs="굴림" w:eastAsia="굴림" w:hAnsi="굴림" w:hint="default"/>
                <w:color w:val="000000"/>
                <w:kern w:val="0"/>
                <w:sz w:val="24"/>
                <w:szCs w:val="24"/>
                <w:lang w:val="en-US"/>
              </w:rPr>
              <w:t>Electrical and Computer Engineering</w:t>
            </w:r>
          </w:p>
        </w:tc>
        <w:tc>
          <w:tcPr>
            <w:tcW w:w="3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 w:hint="default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함초롬바탕" w:cs="굴림" w:eastAsia="굴림" w:hAnsi="굴림" w:hint="default"/>
                <w:color w:val="000000"/>
                <w:kern w:val="0"/>
                <w:sz w:val="24"/>
                <w:szCs w:val="24"/>
                <w:lang w:val="en-US"/>
              </w:rPr>
              <w:t xml:space="preserve">Satiyev </w:t>
            </w:r>
            <w:bookmarkStart w:id="0" w:name="_GoBack"/>
            <w:bookmarkEnd w:id="0"/>
            <w:r>
              <w:rPr>
                <w:rFonts w:ascii="함초롬바탕" w:cs="굴림" w:eastAsia="굴림" w:hAnsi="굴림" w:hint="default"/>
                <w:color w:val="000000"/>
                <w:kern w:val="0"/>
                <w:sz w:val="24"/>
                <w:szCs w:val="24"/>
                <w:lang w:val="en-US"/>
              </w:rPr>
              <w:t>Elton</w:t>
            </w:r>
          </w:p>
        </w:tc>
        <w:tc>
          <w:tcPr>
            <w:tcW w:w="3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 w:val="24"/>
                <w:szCs w:val="24"/>
                <w:lang w:val="en-US"/>
              </w:rPr>
              <w:t>12244853</w:t>
            </w:r>
          </w:p>
        </w:tc>
      </w:tr>
      <w:tr>
        <w:tblPrEx/>
        <w:trPr>
          <w:trHeight w:val="533" w:hRule="atLeast"/>
          <w:jc w:val="center"/>
        </w:trPr>
        <w:tc>
          <w:tcPr>
            <w:tcW w:w="215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  <w:r>
              <w:rPr>
                <w:rFonts w:ascii="굴림" w:cs="굴림" w:eastAsia="굴림" w:hAnsi="굴림" w:hint="eastAsia"/>
                <w:b/>
                <w:bCs/>
                <w:color w:val="000000"/>
                <w:kern w:val="0"/>
                <w:sz w:val="24"/>
                <w:szCs w:val="24"/>
              </w:rPr>
              <w:t>Research title</w:t>
            </w:r>
          </w:p>
        </w:tc>
        <w:tc>
          <w:tcPr>
            <w:tcW w:w="735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 w:hint="default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ascii="함초롬바탕" w:cs="굴림" w:eastAsia="굴림" w:hAnsi="굴림" w:hint="default"/>
                <w:color w:val="000000"/>
                <w:kern w:val="0"/>
                <w:sz w:val="24"/>
                <w:szCs w:val="24"/>
                <w:lang w:val="en-US"/>
              </w:rPr>
              <w:t>Intelligent Embedded Sytem Laboratory</w:t>
            </w:r>
          </w:p>
        </w:tc>
      </w:tr>
      <w:tr>
        <w:tblPrEx/>
        <w:trPr>
          <w:trHeight w:val="533" w:hRule="atLeast"/>
          <w:jc w:val="center"/>
        </w:trPr>
        <w:tc>
          <w:tcPr>
            <w:tcW w:w="215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  <w:r>
              <w:rPr>
                <w:rFonts w:ascii="굴림" w:cs="굴림" w:eastAsia="굴림" w:hAnsi="굴림" w:hint="eastAsia"/>
                <w:b/>
                <w:bCs/>
                <w:color w:val="000000"/>
                <w:kern w:val="0"/>
                <w:sz w:val="24"/>
                <w:szCs w:val="24"/>
              </w:rPr>
              <w:t>Research period</w:t>
            </w:r>
          </w:p>
        </w:tc>
        <w:tc>
          <w:tcPr>
            <w:tcW w:w="735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  <w:r>
              <w:rPr>
                <w:rFonts w:ascii="굴림" w:cs="굴림" w:eastAsia="굴림" w:hAnsi="굴림" w:hint="eastAsia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굴림" w:cs="굴림" w:eastAsia="굴림" w:hAnsi="굴림" w:hint="default"/>
                <w:color w:val="000000"/>
                <w:kern w:val="0"/>
                <w:sz w:val="24"/>
                <w:szCs w:val="24"/>
                <w:lang w:val="en-US"/>
              </w:rPr>
              <w:t>24</w:t>
            </w:r>
            <w:r>
              <w:rPr>
                <w:rFonts w:ascii="굴림" w:cs="굴림" w:eastAsia="굴림" w:hAnsi="굴림" w:hint="eastAsia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굴림" w:cs="굴림" w:eastAsia="굴림" w:hAnsi="굴림" w:hint="default"/>
                <w:color w:val="000000"/>
                <w:kern w:val="0"/>
                <w:sz w:val="24"/>
                <w:szCs w:val="24"/>
                <w:lang w:val="en-US"/>
              </w:rPr>
              <w:t>09</w:t>
            </w:r>
            <w:r>
              <w:rPr>
                <w:rFonts w:ascii="굴림" w:cs="굴림" w:eastAsia="굴림" w:hAnsi="굴림" w:hint="eastAsia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굴림" w:cs="굴림" w:eastAsia="굴림" w:hAnsi="굴림" w:hint="default"/>
                <w:color w:val="000000"/>
                <w:kern w:val="0"/>
                <w:sz w:val="24"/>
                <w:szCs w:val="24"/>
                <w:lang w:val="en-US"/>
              </w:rPr>
              <w:t>02</w:t>
            </w:r>
            <w:r>
              <w:rPr>
                <w:rFonts w:ascii="굴림" w:cs="굴림" w:eastAsia="굴림" w:hAnsi="굴림" w:hint="eastAsia"/>
                <w:color w:val="000000"/>
                <w:kern w:val="0"/>
                <w:sz w:val="24"/>
                <w:szCs w:val="24"/>
              </w:rPr>
              <w:t>) ~ (</w:t>
            </w:r>
            <w:r>
              <w:rPr>
                <w:rFonts w:ascii="굴림" w:cs="굴림" w:eastAsia="굴림" w:hAnsi="굴림" w:hint="default"/>
                <w:color w:val="000000"/>
                <w:kern w:val="0"/>
                <w:sz w:val="24"/>
                <w:szCs w:val="24"/>
                <w:lang w:val="en-US"/>
              </w:rPr>
              <w:t>24</w:t>
            </w:r>
            <w:r>
              <w:rPr>
                <w:rFonts w:ascii="굴림" w:cs="굴림" w:eastAsia="굴림" w:hAnsi="굴림" w:hint="eastAsia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굴림" w:cs="굴림" w:eastAsia="굴림" w:hAnsi="굴림" w:hint="default"/>
                <w:color w:val="000000"/>
                <w:kern w:val="0"/>
                <w:sz w:val="24"/>
                <w:szCs w:val="24"/>
                <w:lang w:val="en-US"/>
              </w:rPr>
              <w:t>12.12</w:t>
            </w:r>
            <w:r>
              <w:rPr>
                <w:rFonts w:ascii="굴림" w:cs="굴림" w:eastAsia="굴림" w:hAnsi="굴림" w:hint="eastAsia"/>
                <w:color w:val="000000"/>
                <w:kern w:val="0"/>
                <w:sz w:val="24"/>
                <w:szCs w:val="24"/>
              </w:rPr>
              <w:t xml:space="preserve">) </w:t>
            </w:r>
          </w:p>
        </w:tc>
      </w:tr>
      <w:tr>
        <w:tblPrEx/>
        <w:trPr>
          <w:trHeight w:val="533" w:hRule="atLeast"/>
          <w:jc w:val="center"/>
        </w:trPr>
        <w:tc>
          <w:tcPr>
            <w:tcW w:w="9508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c1d6e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  <w:r>
              <w:rPr>
                <w:rFonts w:ascii="굴림" w:cs="굴림" w:eastAsia="굴림" w:hAnsi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Summary of </w:t>
            </w:r>
            <w:r>
              <w:rPr>
                <w:rFonts w:ascii="굴림" w:cs="굴림" w:eastAsia="굴림" w:hAnsi="굴림"/>
                <w:b/>
                <w:bCs/>
                <w:color w:val="000000"/>
                <w:kern w:val="0"/>
                <w:sz w:val="24"/>
                <w:szCs w:val="24"/>
              </w:rPr>
              <w:t>Research Findings</w:t>
            </w:r>
          </w:p>
        </w:tc>
      </w:tr>
      <w:tr>
        <w:tblPrEx/>
        <w:trPr>
          <w:trHeight w:val="6874" w:hRule="atLeast"/>
          <w:jc w:val="center"/>
        </w:trPr>
        <w:tc>
          <w:tcPr>
            <w:tcW w:w="9508" w:type="dxa"/>
            <w:gridSpan w:val="4"/>
            <w:tcBorders>
              <w:top w:val="single" w:sz="2" w:space="0" w:color="000000"/>
              <w:left w:val="single" w:sz="12" w:space="0" w:color="000000"/>
              <w:bottom w:val="nil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94"/>
              <w:keepNext w:val="false"/>
              <w:keepLines w:val="false"/>
              <w:widowControl/>
              <w:suppressLineNumbers w:val="false"/>
              <w:spacing w:lineRule="auto" w:line="240"/>
              <w:rPr/>
            </w:pPr>
            <w:r>
              <w:t>During our participation in the Intelligent Embedded System Laboratory, our team, which included myself and another student, engaged in hands-on research and development activities that integrated edge computing and artificial intelligence using modern hardware and software tools. The main projects we worked on are as follows:</w:t>
            </w:r>
          </w:p>
          <w:p>
            <w:pPr>
              <w:pStyle w:val="style94"/>
              <w:keepNext w:val="false"/>
              <w:keepLines w:val="false"/>
              <w:widowControl/>
              <w:suppressLineNumbers w:val="false"/>
              <w:ind w:left="720"/>
              <w:rPr/>
            </w:pPr>
            <w:r>
              <w:rPr>
                <w:rStyle w:val="style87"/>
              </w:rPr>
              <w:t>Gesture-Controlled Bulb using YOLO and Arduino Nano 33 BLE Sense</w:t>
            </w:r>
            <w:r>
              <w:t>:</w:t>
            </w:r>
          </w:p>
          <w:p>
            <w:pPr>
              <w:pStyle w:val="style94"/>
              <w:keepNext w:val="false"/>
              <w:keepLines w:val="false"/>
              <w:widowControl/>
              <w:suppressLineNumbers w:val="false"/>
              <w:ind w:left="1440"/>
              <w:rPr/>
            </w:pPr>
            <w:r>
              <w:t>Developed a system to control a bulb through hand gestures recognized via a YOLO-based AI model.</w:t>
            </w:r>
            <w:r>
              <w:rPr>
                <w:rFonts w:hint="default"/>
                <w:lang w:val="en-US"/>
              </w:rPr>
              <w:t xml:space="preserve">   </w:t>
            </w:r>
          </w:p>
          <w:p>
            <w:pPr>
              <w:pStyle w:val="style94"/>
              <w:keepNext w:val="false"/>
              <w:keepLines w:val="false"/>
              <w:widowControl/>
              <w:suppressLineNumbers w:val="false"/>
              <w:ind w:left="720"/>
              <w:rPr/>
            </w:pPr>
            <w:r>
              <w:rPr>
                <w:rStyle w:val="style87"/>
              </w:rPr>
              <w:t>Fall Detection System using Arduino Nano 33 BLE Sense, Raspberry Pi 4, and AI with TensorFlow</w:t>
            </w:r>
            <w:r>
              <w:t>:</w:t>
            </w:r>
          </w:p>
          <w:p>
            <w:pPr>
              <w:pStyle w:val="style94"/>
              <w:keepNext w:val="false"/>
              <w:keepLines w:val="false"/>
              <w:widowControl/>
              <w:suppressLineNumbers w:val="false"/>
              <w:spacing w:lineRule="auto" w:line="240"/>
              <w:ind w:left="1440"/>
              <w:rPr/>
            </w:pPr>
            <w:r>
              <w:t>Designed a wearable fall detection system to recognize and respond to accidental falls.</w:t>
            </w:r>
            <w:r>
              <w:rPr>
                <w:rFonts w:hint="default"/>
                <w:lang w:val="en-US"/>
              </w:rPr>
              <w:t xml:space="preserve">                                                          </w:t>
            </w:r>
            <w:r>
              <w:t>Utilized TensorFlow to train a lightweight AI model for accurate fall recognition, ensuring efficient processing.</w:t>
            </w:r>
            <w:r>
              <w:rPr>
                <w:rFonts w:hint="default"/>
                <w:lang w:val="en-US"/>
              </w:rPr>
              <w:t xml:space="preserve">                                        </w:t>
            </w:r>
            <w:r>
              <w:t xml:space="preserve">Used </w:t>
            </w:r>
            <w:r>
              <w:rPr>
                <w:lang w:val="en-US"/>
              </w:rPr>
              <w:t>a Raspberry</w:t>
            </w:r>
            <w:r>
              <w:t xml:space="preserve"> Pi 4 as an edge device for data acquisition and processing.</w:t>
            </w:r>
          </w:p>
          <w:p>
            <w:pPr>
              <w:pStyle w:val="style94"/>
              <w:keepNext w:val="false"/>
              <w:keepLines w:val="false"/>
              <w:widowControl/>
              <w:suppressLineNumbers w:val="false"/>
              <w:rPr>
                <w:rFonts w:hint="default"/>
                <w:lang w:val="en-US"/>
              </w:rPr>
            </w:pPr>
            <w:r>
              <w:t xml:space="preserve">Additionally, we worked on configuring the </w:t>
            </w:r>
            <w:r>
              <w:rPr>
                <w:b/>
                <w:bCs/>
              </w:rPr>
              <w:t>NVIDIA Jetson AGX Xavier</w:t>
            </w:r>
            <w:r>
              <w:t xml:space="preserve"> and deploying AI models, focusing on optimization for real-time inference. These projects provided insights into:</w:t>
            </w:r>
            <w:r>
              <w:rPr>
                <w:rFonts w:hint="default"/>
                <w:lang w:val="en-US"/>
              </w:rPr>
              <w:t xml:space="preserve"> </w:t>
            </w:r>
          </w:p>
          <w:p>
            <w:pPr>
              <w:pStyle w:val="style94"/>
              <w:keepNext w:val="false"/>
              <w:keepLines w:val="false"/>
              <w:widowControl/>
              <w:suppressLineNumbers w:val="false"/>
              <w:rPr/>
            </w:pPr>
            <w:r>
              <w:t>AI model deployment on edge devices and cloud integration.</w:t>
            </w:r>
            <w:r>
              <w:rPr>
                <w:rFonts w:hint="default"/>
                <w:lang w:val="en-US"/>
              </w:rPr>
              <w:t xml:space="preserve"> </w:t>
            </w:r>
            <w:r>
              <w:t>Optimizing AI models for efficient processing on NVIDIA platforms.</w:t>
            </w:r>
            <w:r>
              <w:rPr>
                <w:rFonts w:hint="default"/>
                <w:lang w:val="en-US"/>
              </w:rPr>
              <w:t xml:space="preserve"> </w:t>
            </w:r>
            <w:r>
              <w:t>Managing data flow between edge devices and cloud services.</w:t>
            </w:r>
          </w:p>
          <w:p>
            <w:pPr>
              <w:pStyle w:val="style0"/>
              <w:spacing w:after="0" w:lineRule="auto" w:line="240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</w:p>
        </w:tc>
      </w:tr>
      <w:tr>
        <w:tblPrEx/>
        <w:trPr>
          <w:trHeight w:val="3333" w:hRule="atLeast"/>
          <w:jc w:val="center"/>
        </w:trPr>
        <w:tc>
          <w:tcPr>
            <w:tcW w:w="9508" w:type="dxa"/>
            <w:gridSpan w:val="4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  <w:r>
              <w:rPr>
                <w:rFonts w:ascii="굴림" w:cs="굴림" w:eastAsia="굴림" w:hAnsi="굴림" w:hint="default"/>
                <w:color w:val="000000"/>
                <w:kern w:val="0"/>
                <w:sz w:val="24"/>
                <w:szCs w:val="24"/>
                <w:lang w:val="en-US"/>
              </w:rPr>
              <w:t>2024</w:t>
            </w:r>
            <w:r>
              <w:rPr>
                <w:rFonts w:ascii="굴림" w:cs="굴림" w:eastAsia="굴림" w:hAnsi="굴림" w:hint="eastAsia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굴림" w:cs="굴림" w:eastAsia="굴림" w:hAnsi="굴림" w:hint="default"/>
                <w:color w:val="000000"/>
                <w:kern w:val="0"/>
                <w:sz w:val="24"/>
                <w:szCs w:val="24"/>
                <w:lang w:val="en-US"/>
              </w:rPr>
              <w:t>12</w:t>
            </w:r>
            <w:r>
              <w:rPr>
                <w:rFonts w:ascii="굴림" w:cs="굴림" w:eastAsia="굴림" w:hAnsi="굴림" w:hint="eastAsia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cs="굴림" w:eastAsia="굴림" w:hAnsi="굴림" w:hint="default"/>
                <w:color w:val="000000"/>
                <w:kern w:val="0"/>
                <w:sz w:val="24"/>
                <w:szCs w:val="24"/>
                <w:lang w:val="en-US"/>
              </w:rPr>
              <w:t>23</w:t>
            </w:r>
          </w:p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 w:val="24"/>
                <w:szCs w:val="24"/>
              </w:rPr>
            </w:pPr>
          </w:p>
          <w:p>
            <w:pPr>
              <w:pStyle w:val="style0"/>
              <w:wordWrap/>
              <w:spacing w:after="0" w:lineRule="auto" w:line="240"/>
              <w:ind w:right="480"/>
              <w:jc w:val="right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Cs w:val="20"/>
                <w:u w:val="none" w:color="auto"/>
              </w:rPr>
            </w:pPr>
            <w:r>
              <w:rPr>
                <w:rFonts w:ascii="굴림" w:cs="굴림" w:eastAsia="굴림" w:hAnsi="굴림" w:hint="eastAsia"/>
                <w:color w:val="000000"/>
                <w:kern w:val="0"/>
                <w:sz w:val="24"/>
                <w:szCs w:val="24"/>
                <w:u w:val="none" w:color="auto"/>
              </w:rPr>
              <w:t xml:space="preserve">Name : </w:t>
            </w:r>
            <w:r>
              <w:rPr>
                <w:rFonts w:ascii="굴림" w:cs="굴림" w:eastAsia="굴림" w:hAnsi="굴림" w:hint="default"/>
                <w:color w:val="000000"/>
                <w:kern w:val="0"/>
                <w:sz w:val="24"/>
                <w:szCs w:val="24"/>
                <w:u w:val="none" w:color="auto"/>
                <w:lang w:val="en-US"/>
              </w:rPr>
              <w:t xml:space="preserve">                       </w:t>
            </w:r>
            <w:r>
              <w:rPr>
                <w:rFonts w:ascii="굴림" w:cs="굴림" w:eastAsia="굴림" w:hAnsi="굴림" w:hint="eastAsia"/>
                <w:color w:val="000000"/>
                <w:kern w:val="0"/>
                <w:sz w:val="24"/>
                <w:szCs w:val="24"/>
                <w:u w:val="none" w:color="auto"/>
              </w:rPr>
              <w:t>(sign)</w:t>
            </w:r>
          </w:p>
          <w:p>
            <w:pPr>
              <w:pStyle w:val="style0"/>
              <w:spacing w:after="0" w:lineRule="auto" w:line="240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  <w:r>
              <w:rPr>
                <w:rFonts w:ascii="굴림" w:cs="굴림" w:eastAsia="굴림" w:hAnsi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인하융합연구원장 </w:t>
            </w:r>
            <w:r>
              <w:rPr>
                <w:rFonts w:ascii="굴림" w:cs="굴림" w:eastAsia="굴림" w:hAnsi="굴림" w:hint="eastAsia"/>
                <w:color w:val="000000"/>
                <w:kern w:val="0"/>
                <w:sz w:val="24"/>
                <w:szCs w:val="24"/>
              </w:rPr>
              <w:t>귀하</w:t>
            </w:r>
          </w:p>
        </w:tc>
      </w:tr>
    </w:tbl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함초롬바탕" w:cs="굴림" w:eastAsia="굴림" w:hAnsi="굴림"/>
          <w:color w:val="000000"/>
          <w:kern w:val="0"/>
          <w:szCs w:val="20"/>
        </w:rPr>
      </w:pPr>
      <w:r>
        <w:rPr>
          <w:rFonts w:ascii="휴먼명조" w:cs="굴림" w:eastAsia="휴먼명조" w:hAnsi="굴림" w:hint="eastAsia"/>
          <w:color w:val="000000"/>
          <w:kern w:val="0"/>
          <w:sz w:val="24"/>
          <w:szCs w:val="24"/>
        </w:rPr>
        <w:t>[별표2]</w:t>
      </w:r>
    </w:p>
    <w:p>
      <w:pPr>
        <w:pStyle w:val="style0"/>
        <w:wordWrap/>
        <w:spacing w:after="0" w:lineRule="auto" w:line="240"/>
        <w:jc w:val="center"/>
        <w:textAlignment w:val="baseline"/>
        <w:rPr>
          <w:rFonts w:ascii="굴림" w:cs="굴림" w:eastAsia="굴림" w:hAnsi="굴림"/>
          <w:b/>
          <w:bCs/>
          <w:color w:val="000000"/>
          <w:spacing w:val="-34"/>
          <w:kern w:val="0"/>
          <w:sz w:val="40"/>
          <w:szCs w:val="40"/>
        </w:rPr>
      </w:pPr>
      <w:r>
        <w:rPr>
          <w:rFonts w:ascii="굴림" w:cs="굴림" w:eastAsia="굴림" w:hAnsi="굴림" w:hint="eastAsia"/>
          <w:b/>
          <w:bCs/>
          <w:color w:val="000000"/>
          <w:spacing w:val="-34"/>
          <w:kern w:val="0"/>
          <w:sz w:val="40"/>
          <w:szCs w:val="40"/>
        </w:rPr>
        <w:t xml:space="preserve">Undergraduate Research Program Activity </w:t>
      </w:r>
      <w:r>
        <w:rPr>
          <w:rFonts w:ascii="굴림" w:cs="굴림" w:eastAsia="굴림" w:hAnsi="굴림"/>
          <w:b/>
          <w:bCs/>
          <w:color w:val="000000"/>
          <w:spacing w:val="-34"/>
          <w:kern w:val="0"/>
          <w:sz w:val="40"/>
          <w:szCs w:val="40"/>
        </w:rPr>
        <w:t>J</w:t>
      </w:r>
      <w:r>
        <w:rPr>
          <w:rFonts w:ascii="굴림" w:cs="굴림" w:eastAsia="굴림" w:hAnsi="굴림" w:hint="eastAsia"/>
          <w:b/>
          <w:bCs/>
          <w:color w:val="000000"/>
          <w:spacing w:val="-34"/>
          <w:kern w:val="0"/>
          <w:sz w:val="40"/>
          <w:szCs w:val="40"/>
        </w:rPr>
        <w:t>ournal</w:t>
      </w:r>
    </w:p>
    <w:p>
      <w:pPr>
        <w:pStyle w:val="style0"/>
        <w:wordWrap/>
        <w:spacing w:after="0" w:lineRule="auto" w:line="240"/>
        <w:jc w:val="center"/>
        <w:textAlignment w:val="baseline"/>
        <w:rPr>
          <w:rFonts w:ascii="함초롬바탕" w:cs="굴림" w:eastAsia="굴림" w:hAnsi="굴림"/>
          <w:color w:val="000000"/>
          <w:kern w:val="0"/>
          <w:szCs w:val="20"/>
        </w:rPr>
      </w:pPr>
    </w:p>
    <w:tbl>
      <w:tblPr>
        <w:tblStyle w:val="style105"/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1"/>
        <w:gridCol w:w="1817"/>
        <w:gridCol w:w="304"/>
        <w:gridCol w:w="657"/>
        <w:gridCol w:w="460"/>
        <w:gridCol w:w="1421"/>
        <w:gridCol w:w="786"/>
        <w:gridCol w:w="1394"/>
        <w:gridCol w:w="1025"/>
      </w:tblGrid>
      <w:tr>
        <w:trPr>
          <w:trHeight w:val="1300" w:hRule="atLeast"/>
          <w:jc w:val="center"/>
        </w:trPr>
        <w:tc>
          <w:tcPr>
            <w:tcW w:w="172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  <w:r>
              <w:rPr>
                <w:rFonts w:ascii="굴림체" w:cs="굴림" w:eastAsia="굴림체" w:hAnsi="굴림체" w:hint="eastAsia"/>
                <w:b/>
                <w:bCs/>
                <w:color w:val="000000"/>
                <w:kern w:val="0"/>
                <w:szCs w:val="20"/>
              </w:rPr>
              <w:t>Department</w:t>
            </w:r>
          </w:p>
        </w:tc>
        <w:tc>
          <w:tcPr>
            <w:tcW w:w="2121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 w:hint="default"/>
                <w:color w:val="000000"/>
                <w:kern w:val="0"/>
                <w:sz w:val="24"/>
                <w:szCs w:val="24"/>
                <w:lang w:val="en-US" w:bidi="ar-SA" w:eastAsia="ko-KR"/>
              </w:rPr>
            </w:pPr>
            <w:r>
              <w:rPr>
                <w:rFonts w:ascii="함초롬바탕" w:cs="굴림" w:eastAsia="굴림" w:hAnsi="굴림" w:hint="default"/>
                <w:color w:val="000000"/>
                <w:kern w:val="0"/>
                <w:sz w:val="24"/>
                <w:szCs w:val="24"/>
                <w:lang w:val="en-US"/>
              </w:rPr>
              <w:t>Electrical and Computer Engineering</w:t>
            </w:r>
          </w:p>
        </w:tc>
        <w:tc>
          <w:tcPr>
            <w:tcW w:w="1117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  <w:r>
              <w:rPr>
                <w:rFonts w:ascii="굴림체" w:cs="굴림" w:eastAsia="굴림체" w:hAnsi="굴림체" w:hint="eastAsia"/>
                <w:b/>
                <w:bCs/>
                <w:color w:val="000000"/>
                <w:kern w:val="0"/>
                <w:szCs w:val="20"/>
              </w:rPr>
              <w:t xml:space="preserve">Student </w:t>
            </w:r>
            <w:r>
              <w:rPr>
                <w:rFonts w:ascii="굴림체" w:cs="굴림" w:eastAsia="굴림체" w:hAnsi="굴림체"/>
                <w:b/>
                <w:bCs/>
                <w:color w:val="000000"/>
                <w:kern w:val="0"/>
                <w:szCs w:val="20"/>
              </w:rPr>
              <w:t>n</w:t>
            </w:r>
            <w:r>
              <w:rPr>
                <w:rFonts w:ascii="굴림체" w:cs="굴림" w:eastAsia="굴림체" w:hAnsi="굴림체" w:hint="eastAsia"/>
                <w:b/>
                <w:bCs/>
                <w:color w:val="000000"/>
                <w:kern w:val="0"/>
                <w:szCs w:val="20"/>
              </w:rPr>
              <w:t>umber</w:t>
            </w:r>
          </w:p>
        </w:tc>
        <w:tc>
          <w:tcPr>
            <w:tcW w:w="142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 w:val="24"/>
                <w:szCs w:val="24"/>
                <w:lang w:val="en-US" w:bidi="ar-SA" w:eastAsia="ko-KR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 w:val="24"/>
                <w:szCs w:val="24"/>
                <w:lang w:val="en-US"/>
              </w:rPr>
              <w:t>12244853</w:t>
            </w:r>
          </w:p>
        </w:tc>
        <w:tc>
          <w:tcPr>
            <w:tcW w:w="75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  <w:r>
              <w:rPr>
                <w:rFonts w:ascii="굴림체" w:cs="굴림" w:eastAsia="굴림체" w:hAnsi="굴림체" w:hint="eastAsia"/>
                <w:b/>
                <w:bCs/>
                <w:color w:val="000000"/>
                <w:kern w:val="0"/>
                <w:szCs w:val="20"/>
              </w:rPr>
              <w:t>Name</w:t>
            </w:r>
          </w:p>
        </w:tc>
        <w:tc>
          <w:tcPr>
            <w:tcW w:w="2419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b/>
                <w:bCs/>
                <w:color w:val="000000"/>
                <w:spacing w:val="4"/>
                <w:kern w:val="0"/>
                <w:position w:val="6"/>
                <w:szCs w:val="20"/>
              </w:rPr>
            </w:pPr>
            <w:r>
              <w:rPr>
                <w:rFonts w:ascii="함초롬바탕" w:cs="굴림" w:eastAsia="굴림" w:hAnsi="굴림" w:hint="default"/>
                <w:color w:val="000000"/>
                <w:kern w:val="0"/>
                <w:sz w:val="24"/>
                <w:szCs w:val="24"/>
                <w:lang w:val="en-US"/>
              </w:rPr>
              <w:t>Satiyev Elton</w:t>
            </w:r>
          </w:p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  <w:r>
              <w:rPr>
                <w:rFonts w:ascii="굴림체" w:cs="굴림" w:eastAsia="굴림체" w:hAnsi="굴림체" w:hint="eastAsia"/>
                <w:b/>
                <w:bCs/>
                <w:color w:val="000000"/>
                <w:spacing w:val="4"/>
                <w:kern w:val="0"/>
                <w:position w:val="6"/>
                <w:szCs w:val="20"/>
              </w:rPr>
              <w:t>(sign)</w:t>
            </w:r>
          </w:p>
        </w:tc>
      </w:tr>
      <w:tr>
        <w:tblPrEx/>
        <w:trPr>
          <w:trHeight w:val="709" w:hRule="atLeast"/>
          <w:jc w:val="center"/>
        </w:trPr>
        <w:tc>
          <w:tcPr>
            <w:tcW w:w="172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  <w:r>
              <w:rPr>
                <w:rFonts w:ascii="굴림체" w:cs="굴림" w:eastAsia="굴림체" w:hAnsi="굴림체" w:hint="eastAsia"/>
                <w:b/>
                <w:bCs/>
                <w:color w:val="000000"/>
                <w:kern w:val="0"/>
                <w:szCs w:val="20"/>
              </w:rPr>
              <w:t>Participation</w:t>
            </w:r>
          </w:p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  <w:r>
              <w:rPr>
                <w:rFonts w:ascii="굴림체" w:cs="굴림" w:eastAsia="굴림체" w:hAnsi="굴림체" w:hint="eastAsia"/>
                <w:b/>
                <w:bCs/>
                <w:color w:val="000000"/>
                <w:kern w:val="0"/>
                <w:szCs w:val="20"/>
              </w:rPr>
              <w:t>program name</w:t>
            </w:r>
          </w:p>
        </w:tc>
        <w:tc>
          <w:tcPr>
            <w:tcW w:w="7835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  <w:r>
              <w:rPr>
                <w:rFonts w:ascii="굴림체" w:cs="굴림" w:eastAsia="굴림체" w:hAnsi="굴림체" w:hint="eastAsia"/>
                <w:b/>
                <w:bCs/>
                <w:color w:val="000000"/>
                <w:kern w:val="0"/>
                <w:szCs w:val="20"/>
              </w:rPr>
              <w:t>20</w:t>
            </w:r>
            <w:r>
              <w:rPr>
                <w:rFonts w:ascii="굴림체" w:cs="굴림" w:eastAsia="굴림체" w:hAnsi="굴림체" w:hint="default"/>
                <w:b/>
                <w:bCs/>
                <w:color w:val="000000"/>
                <w:kern w:val="0"/>
                <w:szCs w:val="20"/>
                <w:lang w:val="en-US"/>
              </w:rPr>
              <w:t>24</w:t>
            </w:r>
            <w:r>
              <w:rPr>
                <w:rFonts w:ascii="굴림체" w:cs="굴림" w:eastAsia="굴림체" w:hAnsi="굴림체" w:hint="eastAsia"/>
                <w:b/>
                <w:bCs/>
                <w:color w:val="000000"/>
                <w:kern w:val="0"/>
                <w:szCs w:val="20"/>
              </w:rPr>
              <w:t>-</w:t>
            </w:r>
            <w:r>
              <w:rPr>
                <w:rFonts w:ascii="굴림체" w:cs="굴림" w:eastAsia="굴림체" w:hAnsi="굴림체" w:hint="default"/>
                <w:b/>
                <w:bCs/>
                <w:color w:val="000000"/>
                <w:kern w:val="0"/>
                <w:szCs w:val="20"/>
                <w:lang w:val="en-US"/>
              </w:rPr>
              <w:t>2</w:t>
            </w:r>
            <w:r>
              <w:rPr>
                <w:rFonts w:ascii="굴림체" w:cs="굴림" w:eastAsia="굴림체" w:hAnsi="굴림체" w:hint="eastAsia"/>
                <w:b/>
                <w:bCs/>
                <w:color w:val="ff0000"/>
                <w:kern w:val="0"/>
                <w:szCs w:val="20"/>
              </w:rPr>
              <w:t xml:space="preserve"> </w:t>
            </w:r>
            <w:r>
              <w:rPr>
                <w:rFonts w:ascii="굴림체" w:cs="굴림" w:eastAsia="굴림체" w:hAnsi="굴림체" w:hint="eastAsia"/>
                <w:b/>
                <w:bCs/>
                <w:color w:val="000000"/>
                <w:kern w:val="0"/>
                <w:szCs w:val="20"/>
              </w:rPr>
              <w:t>Semester Undergraduate Research Program (</w:t>
            </w:r>
            <w:r>
              <w:rPr>
                <w:rFonts w:ascii="굴림체" w:cs="굴림" w:eastAsia="굴림체" w:hAnsi="굴림체" w:hint="default"/>
                <w:b/>
                <w:bCs/>
                <w:color w:val="000000"/>
                <w:kern w:val="0"/>
                <w:szCs w:val="20"/>
                <w:lang w:val="en-US"/>
              </w:rPr>
              <w:t>Electrical and Computer Engineering</w:t>
            </w:r>
            <w:r>
              <w:rPr>
                <w:rFonts w:ascii="함초롬바탕" w:cs="굴림" w:eastAsia="굴림체" w:hAnsi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체" w:cs="굴림" w:eastAsia="굴림체" w:hAnsi="굴림체" w:hint="eastAsia"/>
                <w:b/>
                <w:bCs/>
                <w:color w:val="000000"/>
                <w:kern w:val="0"/>
                <w:szCs w:val="20"/>
              </w:rPr>
              <w:t xml:space="preserve">Department, </w:t>
            </w:r>
            <w:r>
              <w:rPr>
                <w:rFonts w:ascii="굴림체" w:cs="굴림" w:eastAsia="굴림체" w:hAnsi="굴림체" w:hint="default"/>
                <w:b/>
                <w:bCs/>
                <w:color w:val="000000"/>
                <w:kern w:val="0"/>
                <w:szCs w:val="20"/>
                <w:lang w:val="en-US"/>
              </w:rPr>
              <w:t xml:space="preserve">IESL813 </w:t>
            </w:r>
            <w:r>
              <w:rPr>
                <w:rFonts w:ascii="굴림체" w:cs="굴림" w:eastAsia="굴림체" w:hAnsi="굴림체" w:hint="eastAsia"/>
                <w:b/>
                <w:bCs/>
                <w:color w:val="000000"/>
                <w:kern w:val="0"/>
                <w:szCs w:val="20"/>
              </w:rPr>
              <w:t xml:space="preserve">Laboratory, Professor in charge: </w:t>
            </w:r>
            <w:r>
              <w:rPr>
                <w:rFonts w:ascii="굴림체" w:cs="굴림" w:eastAsia="굴림체" w:hAnsi="굴림체" w:hint="default"/>
                <w:b/>
                <w:bCs/>
                <w:color w:val="000000"/>
                <w:kern w:val="0"/>
                <w:szCs w:val="20"/>
                <w:lang w:val="en-US"/>
              </w:rPr>
              <w:t>Prof. Deok-Hwan Kim</w:t>
            </w:r>
            <w:r>
              <w:rPr>
                <w:rFonts w:ascii="굴림체" w:cs="굴림" w:eastAsia="굴림체" w:hAnsi="굴림체" w:hint="eastAsia"/>
                <w:b/>
                <w:bCs/>
                <w:color w:val="000000"/>
                <w:kern w:val="0"/>
                <w:szCs w:val="20"/>
              </w:rPr>
              <w:t>)</w:t>
            </w:r>
          </w:p>
        </w:tc>
      </w:tr>
      <w:tr>
        <w:tblPrEx/>
        <w:trPr>
          <w:trHeight w:val="766" w:hRule="atLeast"/>
          <w:jc w:val="center"/>
        </w:trPr>
        <w:tc>
          <w:tcPr>
            <w:tcW w:w="172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  <w:r>
              <w:rPr>
                <w:rFonts w:ascii="굴림체" w:cs="굴림" w:eastAsia="굴림체" w:hAnsi="굴림체" w:hint="eastAsia"/>
                <w:b/>
                <w:bCs/>
                <w:color w:val="000000"/>
                <w:kern w:val="0"/>
                <w:szCs w:val="20"/>
              </w:rPr>
              <w:t>Main role</w:t>
            </w:r>
          </w:p>
        </w:tc>
        <w:tc>
          <w:tcPr>
            <w:tcW w:w="7835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AI and Data Processing Engineer</w:t>
            </w:r>
          </w:p>
        </w:tc>
      </w:tr>
      <w:tr>
        <w:tblPrEx/>
        <w:trPr>
          <w:trHeight w:val="1003" w:hRule="atLeast"/>
          <w:jc w:val="center"/>
        </w:trPr>
        <w:tc>
          <w:tcPr>
            <w:tcW w:w="1721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  <w:r>
              <w:rPr>
                <w:rFonts w:ascii="굴림체" w:cs="굴림" w:eastAsia="굴림체" w:hAnsi="굴림체" w:hint="eastAsia"/>
                <w:b/>
                <w:bCs/>
                <w:color w:val="000000"/>
                <w:kern w:val="0"/>
                <w:szCs w:val="20"/>
              </w:rPr>
              <w:t>Activities</w:t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  <w:r>
              <w:rPr>
                <w:rFonts w:ascii="굴림체" w:cs="굴림" w:eastAsia="굴림체" w:hAnsi="굴림체" w:hint="eastAsia"/>
                <w:b/>
                <w:bCs/>
                <w:color w:val="000000"/>
                <w:kern w:val="0"/>
                <w:szCs w:val="20"/>
              </w:rPr>
              <w:t>Date/time</w:t>
            </w:r>
          </w:p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  <w:r>
              <w:rPr>
                <w:rFonts w:ascii="굴림체" w:cs="굴림" w:eastAsia="굴림체" w:hAnsi="굴림체" w:hint="eastAsia"/>
                <w:b/>
                <w:bCs/>
                <w:color w:val="000000"/>
                <w:kern w:val="0"/>
                <w:szCs w:val="20"/>
              </w:rPr>
              <w:t>(activity hours)</w:t>
            </w:r>
          </w:p>
        </w:tc>
        <w:tc>
          <w:tcPr>
            <w:tcW w:w="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  <w:r>
              <w:rPr>
                <w:rFonts w:ascii="굴림체" w:cs="굴림" w:eastAsia="굴림체" w:hAnsi="굴림체" w:hint="eastAsia"/>
                <w:b/>
                <w:bCs/>
                <w:color w:val="000000"/>
                <w:kern w:val="0"/>
                <w:szCs w:val="20"/>
              </w:rPr>
              <w:t>Place</w:t>
            </w:r>
          </w:p>
        </w:tc>
        <w:tc>
          <w:tcPr>
            <w:tcW w:w="4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  <w:r>
              <w:rPr>
                <w:rFonts w:ascii="굴림체" w:cs="굴림" w:eastAsia="굴림체" w:hAnsi="굴림체" w:hint="eastAsia"/>
                <w:b/>
                <w:bCs/>
                <w:color w:val="000000"/>
                <w:kern w:val="0"/>
                <w:szCs w:val="20"/>
              </w:rPr>
              <w:t>Activity details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  <w:r>
              <w:rPr>
                <w:rFonts w:ascii="굴림체" w:cs="굴림" w:eastAsia="굴림체" w:hAnsi="굴림체" w:hint="eastAsia"/>
                <w:b/>
                <w:bCs/>
                <w:color w:val="000000"/>
                <w:kern w:val="0"/>
                <w:szCs w:val="20"/>
              </w:rPr>
              <w:t>Note</w:t>
            </w:r>
          </w:p>
        </w:tc>
      </w:tr>
      <w:tr>
        <w:tblPrEx/>
        <w:trPr>
          <w:trHeight w:val="896" w:hRule="atLeast"/>
          <w:jc w:val="center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/>
            <w:vAlign w:val="center"/>
          </w:tcPr>
          <w:p>
            <w:pPr>
              <w:pStyle w:val="style0"/>
              <w:widowControl/>
              <w:wordWrap/>
              <w:autoSpaceDE/>
              <w:autoSpaceDN/>
              <w:spacing w:after="0" w:lineRule="auto" w:line="240"/>
              <w:jc w:val="center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numPr>
                <w:ilvl w:val="0"/>
                <w:numId w:val="0"/>
              </w:numPr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2024.9.6</w:t>
            </w:r>
          </w:p>
          <w:p>
            <w:pPr>
              <w:pStyle w:val="style0"/>
              <w:numPr>
                <w:ilvl w:val="0"/>
                <w:numId w:val="0"/>
              </w:numPr>
              <w:spacing w:after="0" w:lineRule="auto" w:line="240"/>
              <w:ind w:left="0" w:leftChars="0" w:firstLine="0" w:firstLineChars="0"/>
              <w:jc w:val="center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14:00~17:00 (3H)</w:t>
            </w:r>
          </w:p>
        </w:tc>
        <w:tc>
          <w:tcPr>
            <w:tcW w:w="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 w:hint="default"/>
                <w:i/>
                <w:iCs/>
                <w:color w:val="ff0000"/>
                <w:kern w:val="0"/>
                <w:szCs w:val="20"/>
                <w:lang w:val="en-US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IESL 816</w:t>
            </w:r>
          </w:p>
        </w:tc>
        <w:tc>
          <w:tcPr>
            <w:tcW w:w="4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</w:pPr>
            <w:r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Introduction to edge computing</w:t>
            </w:r>
          </w:p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</w:pPr>
            <w:r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concepts and Arduino basics.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textAlignment w:val="baseline"/>
              <w:rPr>
                <w:rFonts w:ascii="함초롬바탕" w:cs="굴림" w:eastAsia="굴림" w:hAnsi="굴림"/>
                <w:b/>
                <w:bCs/>
                <w:color w:val="000000"/>
                <w:kern w:val="0"/>
                <w:szCs w:val="20"/>
              </w:rPr>
            </w:pPr>
          </w:p>
        </w:tc>
      </w:tr>
      <w:tr>
        <w:tblPrEx/>
        <w:trPr>
          <w:trHeight w:val="557" w:hRule="atLeast"/>
          <w:jc w:val="center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/>
            <w:vAlign w:val="center"/>
          </w:tcPr>
          <w:p>
            <w:pPr>
              <w:pStyle w:val="style0"/>
              <w:widowControl/>
              <w:wordWrap/>
              <w:autoSpaceDE/>
              <w:autoSpaceDN/>
              <w:spacing w:after="0" w:lineRule="auto" w:line="240"/>
              <w:jc w:val="left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numPr>
                <w:ilvl w:val="0"/>
                <w:numId w:val="0"/>
              </w:numPr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2024.9.13</w:t>
            </w:r>
          </w:p>
          <w:p>
            <w:pPr>
              <w:pStyle w:val="style0"/>
              <w:numPr>
                <w:ilvl w:val="0"/>
                <w:numId w:val="0"/>
              </w:numPr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13:00~17:00 (4H)</w:t>
            </w:r>
          </w:p>
        </w:tc>
        <w:tc>
          <w:tcPr>
            <w:tcW w:w="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IESL 816</w:t>
            </w:r>
          </w:p>
        </w:tc>
        <w:tc>
          <w:tcPr>
            <w:tcW w:w="4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</w:rPr>
              <w:t>Worked on setting up Arduino IDE and basic LED control projects.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textAlignment w:val="baseline"/>
              <w:rPr>
                <w:rFonts w:ascii="함초롬바탕" w:cs="굴림" w:eastAsia="굴림" w:hAnsi="굴림"/>
                <w:b/>
                <w:bCs/>
                <w:color w:val="000000"/>
                <w:kern w:val="0"/>
                <w:szCs w:val="20"/>
              </w:rPr>
            </w:pPr>
          </w:p>
        </w:tc>
      </w:tr>
      <w:tr>
        <w:tblPrEx/>
        <w:trPr>
          <w:trHeight w:val="557" w:hRule="atLeast"/>
          <w:jc w:val="center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/>
            <w:vAlign w:val="center"/>
          </w:tcPr>
          <w:p>
            <w:pPr>
              <w:pStyle w:val="style0"/>
              <w:widowControl/>
              <w:wordWrap/>
              <w:autoSpaceDE/>
              <w:autoSpaceDN/>
              <w:spacing w:after="0" w:lineRule="auto" w:line="240"/>
              <w:jc w:val="left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numPr>
                <w:ilvl w:val="0"/>
                <w:numId w:val="0"/>
              </w:numPr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2024.9.26</w:t>
            </w:r>
          </w:p>
          <w:p>
            <w:pPr>
              <w:pStyle w:val="style0"/>
              <w:numPr>
                <w:ilvl w:val="0"/>
                <w:numId w:val="0"/>
              </w:numPr>
              <w:spacing w:after="0" w:lineRule="auto" w:line="240"/>
              <w:ind w:left="0" w:leftChars="0" w:firstLine="0" w:firstLineChars="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 w:bidi="ar-SA" w:eastAsia="ko-KR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13:00~18:00 (5H)</w:t>
            </w:r>
          </w:p>
        </w:tc>
        <w:tc>
          <w:tcPr>
            <w:tcW w:w="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IESL 816</w:t>
            </w:r>
          </w:p>
        </w:tc>
        <w:tc>
          <w:tcPr>
            <w:tcW w:w="4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</w:rPr>
              <w:t>Completed Arduino sensor integration</w:t>
            </w:r>
          </w:p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</w:rPr>
              <w:t>and tested real-time data logging.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textAlignment w:val="baseline"/>
              <w:rPr>
                <w:rFonts w:ascii="함초롬바탕" w:cs="굴림" w:eastAsia="굴림" w:hAnsi="굴림"/>
                <w:b/>
                <w:bCs/>
                <w:color w:val="000000"/>
                <w:kern w:val="0"/>
                <w:szCs w:val="20"/>
              </w:rPr>
            </w:pPr>
          </w:p>
        </w:tc>
      </w:tr>
      <w:tr>
        <w:tblPrEx/>
        <w:trPr>
          <w:trHeight w:val="557" w:hRule="atLeast"/>
          <w:jc w:val="center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/>
            <w:vAlign w:val="center"/>
          </w:tcPr>
          <w:p>
            <w:pPr>
              <w:pStyle w:val="style0"/>
              <w:widowControl/>
              <w:wordWrap/>
              <w:autoSpaceDE/>
              <w:autoSpaceDN/>
              <w:spacing w:after="0" w:lineRule="auto" w:line="240"/>
              <w:jc w:val="left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numPr>
                <w:ilvl w:val="0"/>
                <w:numId w:val="0"/>
              </w:numPr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2024.10.4</w:t>
            </w:r>
          </w:p>
          <w:p>
            <w:pPr>
              <w:pStyle w:val="style0"/>
              <w:numPr>
                <w:ilvl w:val="0"/>
                <w:numId w:val="0"/>
              </w:numPr>
              <w:spacing w:after="0" w:lineRule="auto" w:line="240"/>
              <w:ind w:left="0" w:leftChars="0" w:firstLine="0" w:firstLineChars="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 w:bidi="ar-SA" w:eastAsia="ko-KR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14:00~23:00 (9H)</w:t>
            </w:r>
          </w:p>
        </w:tc>
        <w:tc>
          <w:tcPr>
            <w:tcW w:w="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IESL 816</w:t>
            </w:r>
          </w:p>
        </w:tc>
        <w:tc>
          <w:tcPr>
            <w:tcW w:w="4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</w:rPr>
              <w:t>Implemented and tested gesture</w:t>
            </w:r>
          </w:p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</w:rPr>
              <w:t>recognition with YOLO and Arduino</w:t>
            </w:r>
          </w:p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b/>
                <w:bCs/>
                <w:color w:val="000000"/>
                <w:kern w:val="0"/>
                <w:szCs w:val="20"/>
                <w:lang w:val="en-US" w:bidi="ar-SA" w:eastAsia="ko-KR"/>
              </w:rPr>
            </w:pPr>
            <w:r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</w:rPr>
              <w:t>Nano 33 BLE Sense.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textAlignment w:val="baseline"/>
              <w:rPr>
                <w:rFonts w:ascii="함초롬바탕" w:cs="굴림" w:eastAsia="굴림" w:hAnsi="굴림"/>
                <w:b/>
                <w:bCs/>
                <w:color w:val="000000"/>
                <w:kern w:val="0"/>
                <w:szCs w:val="20"/>
              </w:rPr>
            </w:pPr>
          </w:p>
        </w:tc>
      </w:tr>
      <w:tr>
        <w:tblPrEx/>
        <w:trPr>
          <w:trHeight w:val="557" w:hRule="atLeast"/>
          <w:jc w:val="center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/>
            <w:vAlign w:val="center"/>
          </w:tcPr>
          <w:p>
            <w:pPr>
              <w:pStyle w:val="style0"/>
              <w:widowControl/>
              <w:wordWrap/>
              <w:autoSpaceDE/>
              <w:autoSpaceDN/>
              <w:spacing w:after="0" w:lineRule="auto" w:line="240"/>
              <w:jc w:val="left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numPr>
                <w:ilvl w:val="0"/>
                <w:numId w:val="0"/>
              </w:numPr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2024.10.11</w:t>
            </w:r>
          </w:p>
          <w:p>
            <w:pPr>
              <w:pStyle w:val="style0"/>
              <w:numPr>
                <w:ilvl w:val="0"/>
                <w:numId w:val="0"/>
              </w:numPr>
              <w:spacing w:after="0" w:lineRule="auto" w:line="240"/>
              <w:ind w:left="0" w:leftChars="0" w:firstLine="0" w:firstLineChars="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 w:bidi="ar-SA" w:eastAsia="ko-KR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16:00~22:00 (6H)</w:t>
            </w:r>
          </w:p>
        </w:tc>
        <w:tc>
          <w:tcPr>
            <w:tcW w:w="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IESL 813</w:t>
            </w:r>
          </w:p>
        </w:tc>
        <w:tc>
          <w:tcPr>
            <w:tcW w:w="4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b/>
                <w:bCs/>
                <w:color w:val="000000"/>
                <w:kern w:val="0"/>
                <w:szCs w:val="20"/>
                <w:lang w:val="en-US" w:bidi="ar-SA" w:eastAsia="ko-KR"/>
              </w:rPr>
            </w:pPr>
            <w:r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</w:rPr>
              <w:t>Set up RaspberryPi and performed GPIO programming for sensor interfacing.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textAlignment w:val="baseline"/>
              <w:rPr>
                <w:rFonts w:ascii="함초롬바탕" w:cs="굴림" w:eastAsia="굴림" w:hAnsi="굴림"/>
                <w:b/>
                <w:bCs/>
                <w:color w:val="000000"/>
                <w:kern w:val="0"/>
                <w:szCs w:val="20"/>
              </w:rPr>
            </w:pPr>
          </w:p>
        </w:tc>
      </w:tr>
      <w:tr>
        <w:tblPrEx/>
        <w:trPr>
          <w:trHeight w:val="557" w:hRule="atLeast"/>
          <w:jc w:val="center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/>
            <w:vAlign w:val="center"/>
          </w:tcPr>
          <w:p>
            <w:pPr>
              <w:pStyle w:val="style0"/>
              <w:widowControl/>
              <w:wordWrap/>
              <w:autoSpaceDE/>
              <w:autoSpaceDN/>
              <w:spacing w:after="0" w:lineRule="auto" w:line="240"/>
              <w:jc w:val="left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numPr>
                <w:ilvl w:val="0"/>
                <w:numId w:val="0"/>
              </w:numPr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2024.10.18</w:t>
            </w:r>
          </w:p>
          <w:p>
            <w:pPr>
              <w:pStyle w:val="style0"/>
              <w:numPr>
                <w:ilvl w:val="0"/>
                <w:numId w:val="0"/>
              </w:numPr>
              <w:spacing w:after="0" w:lineRule="auto" w:line="240"/>
              <w:ind w:left="0" w:leftChars="0" w:firstLine="0" w:firstLineChars="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 w:bidi="ar-SA" w:eastAsia="ko-KR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13:00~23:00 (10H)</w:t>
            </w:r>
          </w:p>
        </w:tc>
        <w:tc>
          <w:tcPr>
            <w:tcW w:w="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IESL 813</w:t>
            </w:r>
          </w:p>
        </w:tc>
        <w:tc>
          <w:tcPr>
            <w:tcW w:w="4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</w:rPr>
              <w:t>Developed edge AI integration using</w:t>
            </w:r>
          </w:p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</w:rPr>
              <w:t>Raspberry Pi as an intermediate device</w:t>
            </w:r>
          </w:p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b/>
                <w:bCs/>
                <w:color w:val="000000"/>
                <w:kern w:val="0"/>
                <w:szCs w:val="20"/>
                <w:lang w:val="en-US" w:bidi="ar-SA" w:eastAsia="ko-KR"/>
              </w:rPr>
            </w:pPr>
            <w:r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</w:rPr>
              <w:t>for gesture control.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textAlignment w:val="baseline"/>
              <w:rPr>
                <w:rFonts w:ascii="함초롬바탕" w:cs="굴림" w:eastAsia="굴림" w:hAnsi="굴림"/>
                <w:b/>
                <w:bCs/>
                <w:color w:val="000000"/>
                <w:kern w:val="0"/>
                <w:szCs w:val="20"/>
              </w:rPr>
            </w:pPr>
          </w:p>
        </w:tc>
      </w:tr>
      <w:tr>
        <w:tblPrEx/>
        <w:trPr>
          <w:trHeight w:val="557" w:hRule="atLeast"/>
          <w:jc w:val="center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/>
            <w:vAlign w:val="center"/>
          </w:tcPr>
          <w:p>
            <w:pPr>
              <w:pStyle w:val="style0"/>
              <w:widowControl/>
              <w:wordWrap/>
              <w:autoSpaceDE/>
              <w:autoSpaceDN/>
              <w:spacing w:after="0" w:lineRule="auto" w:line="240"/>
              <w:jc w:val="left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numPr>
                <w:ilvl w:val="0"/>
                <w:numId w:val="0"/>
              </w:numPr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2024.11.1</w:t>
            </w:r>
          </w:p>
          <w:p>
            <w:pPr>
              <w:pStyle w:val="style0"/>
              <w:numPr>
                <w:ilvl w:val="0"/>
                <w:numId w:val="0"/>
              </w:numPr>
              <w:spacing w:after="0" w:lineRule="auto" w:line="240"/>
              <w:ind w:left="0" w:leftChars="0" w:firstLine="0" w:firstLineChars="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 w:bidi="ar-SA" w:eastAsia="ko-KR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14:00~20:00 (6H)</w:t>
            </w:r>
          </w:p>
        </w:tc>
        <w:tc>
          <w:tcPr>
            <w:tcW w:w="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IESL 813</w:t>
            </w:r>
          </w:p>
        </w:tc>
        <w:tc>
          <w:tcPr>
            <w:tcW w:w="4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</w:rPr>
              <w:t>Worked on integrating Raspberry Pi withcloud platforms for data logging and</w:t>
            </w:r>
          </w:p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b/>
                <w:bCs/>
                <w:color w:val="000000"/>
                <w:kern w:val="0"/>
                <w:szCs w:val="20"/>
                <w:lang w:val="en-US" w:bidi="ar-SA" w:eastAsia="ko-KR"/>
              </w:rPr>
            </w:pPr>
            <w:r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</w:rPr>
              <w:t>visualization.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textAlignment w:val="baseline"/>
              <w:rPr>
                <w:rFonts w:ascii="함초롬바탕" w:cs="굴림" w:eastAsia="굴림" w:hAnsi="굴림"/>
                <w:b/>
                <w:bCs/>
                <w:color w:val="000000"/>
                <w:kern w:val="0"/>
                <w:szCs w:val="20"/>
              </w:rPr>
            </w:pPr>
          </w:p>
        </w:tc>
      </w:tr>
      <w:tr>
        <w:tblPrEx/>
        <w:trPr>
          <w:trHeight w:val="557" w:hRule="atLeast"/>
          <w:jc w:val="center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/>
            <w:vAlign w:val="center"/>
          </w:tcPr>
          <w:p>
            <w:pPr>
              <w:pStyle w:val="style0"/>
              <w:widowControl/>
              <w:wordWrap/>
              <w:autoSpaceDE/>
              <w:autoSpaceDN/>
              <w:spacing w:after="0" w:lineRule="auto" w:line="240"/>
              <w:jc w:val="left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numPr>
                <w:ilvl w:val="0"/>
                <w:numId w:val="0"/>
              </w:numPr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2024.11.15</w:t>
            </w:r>
          </w:p>
          <w:p>
            <w:pPr>
              <w:pStyle w:val="style0"/>
              <w:numPr>
                <w:ilvl w:val="0"/>
                <w:numId w:val="0"/>
              </w:numPr>
              <w:spacing w:after="0" w:lineRule="auto" w:line="240"/>
              <w:ind w:left="0" w:leftChars="0" w:firstLine="0" w:firstLineChars="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 w:bidi="ar-SA" w:eastAsia="ko-KR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13:00~24:00 (11H)</w:t>
            </w:r>
          </w:p>
        </w:tc>
        <w:tc>
          <w:tcPr>
            <w:tcW w:w="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IESL 813</w:t>
            </w:r>
          </w:p>
        </w:tc>
        <w:tc>
          <w:tcPr>
            <w:tcW w:w="4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</w:rPr>
              <w:t>Designed and validated a fall detection</w:t>
            </w:r>
          </w:p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</w:rPr>
              <w:t>system using AI, Raspberry Pi 4, and</w:t>
            </w:r>
          </w:p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</w:rPr>
              <w:t>Arduino Nano 33 BLE Sense.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textAlignment w:val="baseline"/>
              <w:rPr>
                <w:rFonts w:ascii="함초롬바탕" w:cs="굴림" w:eastAsia="굴림" w:hAnsi="굴림"/>
                <w:b/>
                <w:bCs/>
                <w:color w:val="000000"/>
                <w:kern w:val="0"/>
                <w:szCs w:val="20"/>
              </w:rPr>
            </w:pPr>
          </w:p>
        </w:tc>
      </w:tr>
      <w:tr>
        <w:tblPrEx/>
        <w:trPr>
          <w:trHeight w:val="557" w:hRule="atLeast"/>
          <w:jc w:val="center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/>
            <w:vAlign w:val="center"/>
          </w:tcPr>
          <w:p>
            <w:pPr>
              <w:pStyle w:val="style0"/>
              <w:widowControl/>
              <w:wordWrap/>
              <w:autoSpaceDE/>
              <w:autoSpaceDN/>
              <w:spacing w:after="0" w:lineRule="auto" w:line="240"/>
              <w:jc w:val="left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numPr>
                <w:ilvl w:val="0"/>
                <w:numId w:val="0"/>
              </w:numPr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2024.11.22</w:t>
            </w:r>
          </w:p>
          <w:p>
            <w:pPr>
              <w:pStyle w:val="style0"/>
              <w:numPr>
                <w:ilvl w:val="0"/>
                <w:numId w:val="0"/>
              </w:numPr>
              <w:spacing w:after="0" w:lineRule="auto" w:line="240"/>
              <w:ind w:left="0" w:leftChars="0" w:firstLine="0" w:firstLineChars="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 w:bidi="ar-SA" w:eastAsia="ko-KR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13:00~18:00 (5H)</w:t>
            </w:r>
          </w:p>
        </w:tc>
        <w:tc>
          <w:tcPr>
            <w:tcW w:w="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IESL 813</w:t>
            </w:r>
          </w:p>
        </w:tc>
        <w:tc>
          <w:tcPr>
            <w:tcW w:w="4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 w:bidi="ar-SA" w:eastAsia="ko-KR"/>
              </w:rPr>
            </w:pPr>
            <w:r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  <w:lang w:val="en-US" w:eastAsia="ko-KR"/>
              </w:rPr>
              <w:t>Conducted testing of AI models for gesture and fall detection on edge devices.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textAlignment w:val="baseline"/>
              <w:rPr>
                <w:rFonts w:ascii="함초롬바탕" w:cs="굴림" w:eastAsia="굴림" w:hAnsi="굴림"/>
                <w:b/>
                <w:bCs/>
                <w:color w:val="000000"/>
                <w:kern w:val="0"/>
                <w:szCs w:val="20"/>
              </w:rPr>
            </w:pPr>
          </w:p>
        </w:tc>
      </w:tr>
      <w:tr>
        <w:tblPrEx/>
        <w:trPr>
          <w:trHeight w:val="557" w:hRule="atLeast"/>
          <w:jc w:val="center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/>
            <w:vAlign w:val="center"/>
          </w:tcPr>
          <w:p>
            <w:pPr>
              <w:pStyle w:val="style0"/>
              <w:widowControl/>
              <w:wordWrap/>
              <w:autoSpaceDE/>
              <w:autoSpaceDN/>
              <w:spacing w:after="0" w:lineRule="auto" w:line="240"/>
              <w:jc w:val="left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numPr>
                <w:ilvl w:val="0"/>
                <w:numId w:val="0"/>
              </w:numPr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2024.11.29</w:t>
            </w:r>
          </w:p>
          <w:p>
            <w:pPr>
              <w:pStyle w:val="style0"/>
              <w:numPr>
                <w:ilvl w:val="0"/>
                <w:numId w:val="0"/>
              </w:numPr>
              <w:spacing w:after="0" w:lineRule="auto" w:line="240"/>
              <w:ind w:left="0" w:leftChars="0" w:firstLine="0" w:firstLineChars="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 w:bidi="ar-SA" w:eastAsia="ko-KR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15:00~19:00 (4H)</w:t>
            </w:r>
          </w:p>
        </w:tc>
        <w:tc>
          <w:tcPr>
            <w:tcW w:w="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IESL 813</w:t>
            </w:r>
          </w:p>
        </w:tc>
        <w:tc>
          <w:tcPr>
            <w:tcW w:w="4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 w:bidi="ar-SA" w:eastAsia="ko-KR"/>
              </w:rPr>
            </w:pPr>
            <w:r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  <w:lang w:val="en-US" w:eastAsia="ko-KR"/>
              </w:rPr>
              <w:t>Reviewed and finalized code optimizationfor edge AI systems.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textAlignment w:val="baseline"/>
              <w:rPr>
                <w:rFonts w:ascii="함초롬바탕" w:cs="굴림" w:eastAsia="굴림" w:hAnsi="굴림"/>
                <w:b/>
                <w:bCs/>
                <w:color w:val="000000"/>
                <w:kern w:val="0"/>
                <w:szCs w:val="20"/>
              </w:rPr>
            </w:pPr>
          </w:p>
        </w:tc>
      </w:tr>
      <w:tr>
        <w:tblPrEx/>
        <w:trPr>
          <w:trHeight w:val="557" w:hRule="atLeast"/>
          <w:jc w:val="center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/>
            <w:vAlign w:val="center"/>
          </w:tcPr>
          <w:p>
            <w:pPr>
              <w:pStyle w:val="style0"/>
              <w:widowControl/>
              <w:wordWrap/>
              <w:autoSpaceDE/>
              <w:autoSpaceDN/>
              <w:spacing w:after="0" w:lineRule="auto" w:line="240"/>
              <w:jc w:val="left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numPr>
                <w:ilvl w:val="0"/>
                <w:numId w:val="0"/>
              </w:numPr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2024.12.6</w:t>
            </w:r>
          </w:p>
          <w:p>
            <w:pPr>
              <w:pStyle w:val="style0"/>
              <w:numPr>
                <w:ilvl w:val="0"/>
                <w:numId w:val="0"/>
              </w:numPr>
              <w:spacing w:after="0" w:lineRule="auto" w:line="240"/>
              <w:ind w:left="0" w:leftChars="0" w:firstLine="0" w:firstLineChars="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 w:bidi="ar-SA" w:eastAsia="ko-KR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13:00~23:00 (10H)</w:t>
            </w:r>
          </w:p>
        </w:tc>
        <w:tc>
          <w:tcPr>
            <w:tcW w:w="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IESL 813</w:t>
            </w:r>
          </w:p>
        </w:tc>
        <w:tc>
          <w:tcPr>
            <w:tcW w:w="4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</w:pPr>
            <w:r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Configured NVIDIA Jetson Xavier</w:t>
            </w:r>
          </w:p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</w:pPr>
            <w:r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hardware and software using NVIDIA</w:t>
            </w:r>
          </w:p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 w:bidi="ar-SA" w:eastAsia="ko-KR"/>
              </w:rPr>
            </w:pPr>
            <w:r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JetPack SDK.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textAlignment w:val="baseline"/>
              <w:rPr>
                <w:rFonts w:ascii="함초롬바탕" w:cs="굴림" w:eastAsia="굴림" w:hAnsi="굴림"/>
                <w:b/>
                <w:bCs/>
                <w:color w:val="000000"/>
                <w:kern w:val="0"/>
                <w:szCs w:val="20"/>
              </w:rPr>
            </w:pPr>
          </w:p>
        </w:tc>
      </w:tr>
      <w:tr>
        <w:tblPrEx/>
        <w:trPr>
          <w:trHeight w:val="557" w:hRule="atLeast"/>
          <w:jc w:val="center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/>
            <w:vAlign w:val="center"/>
          </w:tcPr>
          <w:p>
            <w:pPr>
              <w:pStyle w:val="style0"/>
              <w:widowControl/>
              <w:wordWrap/>
              <w:autoSpaceDE/>
              <w:autoSpaceDN/>
              <w:spacing w:after="0" w:lineRule="auto" w:line="240"/>
              <w:jc w:val="left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numPr>
                <w:ilvl w:val="0"/>
                <w:numId w:val="0"/>
              </w:numPr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2024.12.12</w:t>
            </w:r>
          </w:p>
          <w:p>
            <w:pPr>
              <w:pStyle w:val="style0"/>
              <w:numPr>
                <w:ilvl w:val="0"/>
                <w:numId w:val="0"/>
              </w:numPr>
              <w:spacing w:after="0" w:lineRule="auto" w:line="240"/>
              <w:ind w:left="0" w:leftChars="0" w:firstLine="0" w:firstLineChars="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 w:bidi="ar-SA" w:eastAsia="ko-KR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16:00~22:00 (6H)</w:t>
            </w:r>
          </w:p>
        </w:tc>
        <w:tc>
          <w:tcPr>
            <w:tcW w:w="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IESL 813</w:t>
            </w:r>
          </w:p>
        </w:tc>
        <w:tc>
          <w:tcPr>
            <w:tcW w:w="4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 w:bidi="ar-SA" w:eastAsia="ko-KR"/>
              </w:rPr>
            </w:pPr>
            <w:r>
              <w:rPr>
                <w:rFonts w:ascii="함초롬바탕" w:eastAsia="굴림" w:hAnsi="굴림" w:hint="default"/>
                <w:b/>
                <w:bCs/>
                <w:color w:val="000000"/>
                <w:kern w:val="0"/>
                <w:szCs w:val="20"/>
                <w:lang w:val="en-US" w:eastAsia="ko-KR"/>
              </w:rPr>
              <w:t>Deployed and optimized AI models on NVIDIA Jetson Xavier using TensorRT.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textAlignment w:val="baseline"/>
              <w:rPr>
                <w:rFonts w:ascii="함초롬바탕" w:cs="굴림" w:eastAsia="굴림" w:hAnsi="굴림"/>
                <w:b/>
                <w:bCs/>
                <w:color w:val="000000"/>
                <w:kern w:val="0"/>
                <w:szCs w:val="20"/>
              </w:rPr>
            </w:pPr>
          </w:p>
        </w:tc>
      </w:tr>
      <w:tr>
        <w:tblPrEx/>
        <w:trPr>
          <w:trHeight w:val="767" w:hRule="atLeast"/>
          <w:jc w:val="center"/>
        </w:trPr>
        <w:tc>
          <w:tcPr>
            <w:tcW w:w="172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  <w:r>
              <w:rPr>
                <w:rFonts w:ascii="굴림체" w:cs="굴림" w:eastAsia="굴림체" w:hAnsi="굴림체" w:hint="eastAsia"/>
                <w:b/>
                <w:bCs/>
                <w:color w:val="000000"/>
                <w:kern w:val="0"/>
                <w:szCs w:val="20"/>
              </w:rPr>
              <w:t>Total activity time</w:t>
            </w:r>
          </w:p>
        </w:tc>
        <w:tc>
          <w:tcPr>
            <w:tcW w:w="7835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spacing w:after="0" w:lineRule="auto" w:line="240"/>
              <w:textAlignment w:val="baseline"/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</w:pPr>
            <w:r>
              <w:rPr>
                <w:rFonts w:ascii="함초롬바탕" w:cs="굴림" w:eastAsia="굴림" w:hAnsi="굴림" w:hint="default"/>
                <w:b/>
                <w:bCs/>
                <w:color w:val="000000"/>
                <w:kern w:val="0"/>
                <w:szCs w:val="20"/>
                <w:lang w:val="en-US"/>
              </w:rPr>
              <w:t>79 Hours</w:t>
            </w:r>
          </w:p>
        </w:tc>
      </w:tr>
      <w:tr>
        <w:tblPrEx/>
        <w:trPr>
          <w:trHeight w:val="47" w:hRule="atLeast"/>
          <w:jc w:val="center"/>
        </w:trPr>
        <w:tc>
          <w:tcPr>
            <w:tcW w:w="172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  <w:r>
              <w:rPr>
                <w:rFonts w:ascii="굴림체" w:cs="굴림" w:eastAsia="굴림체" w:hAnsi="굴림체" w:hint="eastAsia"/>
                <w:b/>
                <w:bCs/>
                <w:color w:val="000000"/>
                <w:kern w:val="0"/>
                <w:szCs w:val="20"/>
              </w:rPr>
              <w:t>Professor</w:t>
            </w:r>
          </w:p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  <w:r>
              <w:rPr>
                <w:rFonts w:ascii="굴림체" w:cs="굴림" w:eastAsia="굴림체" w:hAnsi="굴림체" w:hint="eastAsia"/>
                <w:b/>
                <w:bCs/>
                <w:color w:val="000000"/>
                <w:kern w:val="0"/>
                <w:szCs w:val="20"/>
              </w:rPr>
              <w:t>Check and sign</w:t>
            </w:r>
          </w:p>
        </w:tc>
        <w:tc>
          <w:tcPr>
            <w:tcW w:w="7835" w:type="dxa"/>
            <w:gridSpan w:val="8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style0"/>
              <w:wordWrap/>
              <w:spacing w:after="0" w:lineRule="auto" w:line="240"/>
              <w:jc w:val="center"/>
              <w:textAlignment w:val="baseline"/>
              <w:rPr>
                <w:rFonts w:ascii="함초롬바탕" w:cs="굴림" w:eastAsia="굴림" w:hAnsi="굴림"/>
                <w:color w:val="000000"/>
                <w:kern w:val="0"/>
                <w:szCs w:val="20"/>
              </w:rPr>
            </w:pPr>
            <w:r>
              <w:rPr>
                <w:rFonts w:ascii="굴림체" w:cs="굴림" w:eastAsia="굴림체" w:hAnsi="굴림체" w:hint="eastAsia"/>
                <w:b/>
                <w:bCs/>
                <w:color w:val="000000"/>
                <w:spacing w:val="4"/>
                <w:kern w:val="0"/>
                <w:position w:val="6"/>
                <w:szCs w:val="20"/>
              </w:rPr>
              <w:t>(si</w:t>
            </w:r>
            <w:r>
              <w:rPr>
                <w:rFonts w:ascii="굴림체" w:cs="굴림" w:eastAsia="굴림체" w:hAnsi="굴림체" w:hint="default"/>
                <w:b/>
                <w:bCs/>
                <w:color w:val="000000"/>
                <w:spacing w:val="4"/>
                <w:kern w:val="0"/>
                <w:position w:val="6"/>
                <w:szCs w:val="20"/>
                <w:lang w:val="en-US"/>
              </w:rPr>
              <w:t>gn</w:t>
            </w:r>
            <w:r>
              <w:rPr>
                <w:rFonts w:ascii="굴림체" w:cs="굴림" w:eastAsia="굴림체" w:hAnsi="굴림체" w:hint="eastAsia"/>
                <w:b/>
                <w:bCs/>
                <w:color w:val="000000"/>
                <w:spacing w:val="4"/>
                <w:kern w:val="0"/>
                <w:position w:val="6"/>
                <w:szCs w:val="20"/>
              </w:rPr>
              <w:t>)</w:t>
            </w:r>
          </w:p>
        </w:tc>
      </w:tr>
    </w:tbl>
    <w:p>
      <w:pPr>
        <w:pStyle w:val="style0"/>
        <w:spacing w:after="0" w:lineRule="auto" w:line="240"/>
        <w:textAlignment w:val="baseline"/>
        <w:rPr>
          <w:rFonts w:ascii="함초롬바탕" w:cs="굴림" w:eastAsia="굴림" w:hAnsi="굴림"/>
          <w:color w:val="000000"/>
          <w:kern w:val="0"/>
          <w:szCs w:val="20"/>
        </w:rPr>
      </w:pPr>
      <w:r>
        <w:rPr>
          <w:rFonts w:ascii="굴림체" w:cs="굴림" w:eastAsia="굴림체" w:hAnsi="굴림체" w:hint="eastAsia"/>
          <w:b/>
          <w:bCs/>
          <w:color w:val="000000"/>
          <w:kern w:val="0"/>
          <w:sz w:val="22"/>
        </w:rPr>
        <w:t>※ (sign) handwritten 必</w:t>
      </w: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휴먼명조" w:cs="굴림" w:eastAsia="휴먼명조" w:hAnsi="굴림"/>
          <w:color w:val="000000"/>
          <w:kern w:val="0"/>
          <w:sz w:val="24"/>
          <w:szCs w:val="24"/>
        </w:rPr>
      </w:pPr>
    </w:p>
    <w:p>
      <w:pPr>
        <w:pStyle w:val="style0"/>
        <w:spacing w:after="0" w:lineRule="auto" w:line="240"/>
        <w:textAlignment w:val="baseline"/>
        <w:rPr>
          <w:rFonts w:ascii="함초롬바탕" w:cs="굴림" w:eastAsia="굴림" w:hAnsi="굴림"/>
          <w:color w:val="000000"/>
          <w:kern w:val="0"/>
          <w:szCs w:val="20"/>
        </w:rPr>
      </w:pPr>
    </w:p>
    <w:sectPr>
      <w:pgSz w:w="11906" w:h="16838" w:orient="portrait"/>
      <w:pgMar w:top="567" w:right="720" w:bottom="720" w:left="567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맑은 고딕">
    <w:altName w:val="맑은 고딕"/>
    <w:panose1 w:val="020b0503020000020004"/>
    <w:charset w:val="81"/>
    <w:family w:val="modern"/>
    <w:pitch w:val="default"/>
    <w:sig w:usb0="9000002F" w:usb1="29D77CFB" w:usb2="00000012" w:usb3="00000000" w:csb0="00080001" w:csb1="00000000"/>
  </w:font>
  <w:font w:name="함초롬바탕">
    <w:altName w:val="맑은 고딕 Semilight"/>
    <w:panose1 w:val="02030604000001010101"/>
    <w:charset w:val="81"/>
    <w:family w:val="roman"/>
    <w:pitch w:val="default"/>
    <w:sig w:usb0="00000000" w:usb1="00000000" w:usb2="001BFDD7" w:usb3="00000000" w:csb0="001F007F" w:csb1="00000000"/>
  </w:font>
  <w:font w:name="굴림">
    <w:altName w:val="굴림"/>
    <w:panose1 w:val="020b0600000001010101"/>
    <w:charset w:val="81"/>
    <w:family w:val="modern"/>
    <w:pitch w:val="default"/>
    <w:sig w:usb0="B00002AF" w:usb1="69D77CFB" w:usb2="00000030" w:usb3="00000000" w:csb0="4008009F" w:csb1="DFD70000"/>
  </w:font>
  <w:font w:name="휴먼명조">
    <w:altName w:val="바탕"/>
    <w:panose1 w:val="00000000000000000000"/>
    <w:charset w:val="81"/>
    <w:family w:val="roman"/>
    <w:pitch w:val="default"/>
    <w:sig w:usb0="00000000" w:usb1="00000000" w:usb2="00000010" w:usb3="00000000" w:csb0="00080000" w:csb1="00000000"/>
  </w:font>
  <w:font w:name="굴림체">
    <w:altName w:val="굴림체"/>
    <w:panose1 w:val="020b0609000001010101"/>
    <w:charset w:val="81"/>
    <w:family w:val="modern"/>
    <w:pitch w:val="default"/>
    <w:sig w:usb0="B00002AF" w:usb1="69D77CFB" w:usb2="00000030" w:usb3="00000000" w:csb0="4008009F" w:csb1="DFD70000"/>
  </w:font>
  <w:font w:name="바탕">
    <w:altName w:val="바탕"/>
    <w:panose1 w:val="02030600000001010101"/>
    <w:charset w:val="81"/>
    <w:family w:val="auto"/>
    <w:pitch w:val="default"/>
    <w:sig w:usb0="B00002AF" w:usb1="69D77CFB" w:usb2="00000030" w:usb3="00000000" w:csb0="4008009F" w:csb1="DFD70000"/>
  </w:font>
  <w:font w:name="맑은 고딕 Semilight">
    <w:altName w:val="맑은 고딕 Semilight"/>
    <w:panose1 w:val="020b0502040002020203"/>
    <w:charset w:val="86"/>
    <w:family w:val="auto"/>
    <w:pitch w:val="default"/>
    <w:sig w:usb0="900002AF" w:usb1="01D77CFB" w:usb2="00000012" w:usb3="00000000" w:csb0="203E01BD" w:csb1="D7FF0000"/>
  </w:font>
  <w:font w:name="Microsoft YaHei">
    <w:altName w:val="Microsoft YaHei"/>
    <w:panose1 w:val="020b0503020002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8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800"/>
  <w:displayHorizontalDrawingGridEvery w:val="1"/>
  <w:displayVerticalDrawingGridEvery w:val="1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wordWrap w:val="false"/>
      <w:autoSpaceDE w:val="false"/>
      <w:autoSpaceDN w:val="false"/>
      <w:spacing w:after="160" w:lineRule="auto" w:line="259"/>
      <w:jc w:val="both"/>
    </w:pPr>
    <w:rPr>
      <w:rFonts w:ascii="맑은 고딕" w:cs="宋体" w:eastAsia="맑은 고딕" w:hAnsi="맑은 고딕"/>
      <w:kern w:val="2"/>
      <w:szCs w:val="22"/>
      <w:lang w:val="en-US" w:bidi="ar-SA" w:eastAsia="ko-KR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94">
    <w:name w:val="Normal (Web)"/>
    <w:next w:val="style94"/>
    <w:qFormat/>
    <w:uiPriority w:val="99"/>
    <w:pPr>
      <w:spacing w:before="0" w:beforeAutospacing="true" w:after="0" w:afterAutospacing="true"/>
      <w:ind w:left="0" w:right="0"/>
      <w:jc w:val="left"/>
    </w:pPr>
    <w:rPr>
      <w:rFonts w:ascii="Times New Roman" w:cs="Times New Roman" w:eastAsia="SimSun" w:hAnsi="Times New Roman"/>
      <w:kern w:val="0"/>
      <w:sz w:val="24"/>
      <w:szCs w:val="24"/>
      <w:lang w:val="en-US" w:eastAsia="zh-CN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customStyle="1" w:styleId="style4097">
    <w:name w:val="바탕글"/>
    <w:basedOn w:val="style0"/>
    <w:next w:val="style4097"/>
    <w:qFormat/>
    <w:uiPriority w:val="0"/>
    <w:pPr>
      <w:spacing w:after="0" w:lineRule="auto" w:line="384"/>
      <w:textAlignment w:val="baseline"/>
    </w:pPr>
    <w:rPr>
      <w:rFonts w:ascii="함초롬바탕" w:cs="굴림" w:eastAsia="굴림" w:hAnsi="굴림"/>
      <w:color w:val="000000"/>
      <w:kern w:val="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500</Words>
  <Pages>3</Pages>
  <Characters>2953</Characters>
  <Application>WPS Office</Application>
  <DocSecurity>0</DocSecurity>
  <Paragraphs>203</Paragraphs>
  <ScaleCrop>false</ScaleCrop>
  <LinksUpToDate>false</LinksUpToDate>
  <CharactersWithSpaces>3455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2023-11-30T05:31:00Z</dcterms:created>
  <dc:creator>INHA</dc:creator>
  <lastModifiedBy>Lenovo L71091</lastModifiedBy>
  <dcterms:modified xsi:type="dcterms:W3CDTF">2024-12-23T06:17:24Z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0e1a304a-835e-4876-98f8-ceab6052d55f</vt:lpwstr>
  </property>
  <property fmtid="{D5CDD505-2E9C-101B-9397-08002B2CF9AE}" pid="3" name="KSOProductBuildVer">
    <vt:lpwstr>1033-12.2.0.19307</vt:lpwstr>
  </property>
  <property fmtid="{D5CDD505-2E9C-101B-9397-08002B2CF9AE}" pid="4" name="ICV">
    <vt:lpwstr>92ab2aca5bb04d3aa91e3b4d0d69caa3</vt:lpwstr>
  </property>
</Properties>
</file>