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ind/>
        <w:jc w:val="left"/>
      </w:pPr>
      <w:r>
        <w:rPr>
          <w:b w:val="1"/>
        </w:rPr>
        <w:t>Концепция:</w:t>
      </w:r>
      <w:r>
        <w:br/>
      </w:r>
      <w:r>
        <w:br/>
      </w:r>
      <w:r>
        <w:rPr>
          <w:b w:val="1"/>
        </w:rPr>
        <w:t>Для</w:t>
      </w:r>
      <w:r>
        <w:t xml:space="preserve"> </w:t>
      </w:r>
      <w:r>
        <w:rPr>
          <w:b w:val="0"/>
          <w:i w:val="1"/>
        </w:rPr>
        <w:t>сотрудников и руководителей компании</w:t>
      </w:r>
      <w:r>
        <w:t xml:space="preserve">, которым необходимо удобно и быстро фиксировать рабочий статус, и </w:t>
      </w:r>
      <w:r>
        <w:rPr>
          <w:b w:val="1"/>
        </w:rPr>
        <w:t>которые</w:t>
      </w:r>
      <w:r>
        <w:t xml:space="preserve"> нуждаются в</w:t>
      </w:r>
      <w:r>
        <w:rPr>
          <w:b w:val="0"/>
          <w:i w:val="1"/>
        </w:rPr>
        <w:t xml:space="preserve"> </w:t>
      </w:r>
      <w:r>
        <w:rPr>
          <w:b w:val="0"/>
          <w:i w:val="1"/>
        </w:rPr>
        <w:t>прозрачности</w:t>
      </w:r>
      <w:r>
        <w:rPr>
          <w:b w:val="0"/>
          <w:i w:val="1"/>
        </w:rPr>
        <w:t xml:space="preserve">, </w:t>
      </w:r>
      <w:r>
        <w:rPr>
          <w:b w:val="0"/>
          <w:i w:val="1"/>
        </w:rPr>
        <w:t>упрощённой коммуникации</w:t>
      </w:r>
      <w:r>
        <w:rPr>
          <w:b w:val="0"/>
          <w:i w:val="1"/>
        </w:rPr>
        <w:t xml:space="preserve"> и актуальной</w:t>
      </w:r>
      <w:r>
        <w:rPr>
          <w:b w:val="0"/>
          <w:i w:val="1"/>
        </w:rPr>
        <w:t xml:space="preserve"> информации</w:t>
      </w:r>
      <w:r>
        <w:t xml:space="preserve"> о расположении сотрудников, создаётся </w:t>
      </w:r>
      <w:r>
        <w:rPr>
          <w:b w:val="0"/>
          <w:i w:val="1"/>
        </w:rPr>
        <w:t>Telegram-бот для отметки рабочих статусов</w:t>
      </w:r>
      <w:r>
        <w:rPr>
          <w:b w:val="0"/>
          <w:i w:val="1"/>
        </w:rPr>
        <w:t>.</w:t>
      </w:r>
      <w:r>
        <w:t xml:space="preserve"> </w:t>
      </w:r>
      <w:r>
        <w:rPr>
          <w:b w:val="1"/>
        </w:rPr>
        <w:t xml:space="preserve">Это </w:t>
      </w:r>
      <w:r>
        <w:t>решение</w:t>
      </w:r>
      <w:r>
        <w:rPr>
          <w:b w:val="1"/>
        </w:rPr>
        <w:t xml:space="preserve"> является</w:t>
      </w:r>
      <w:r>
        <w:rPr>
          <w:b w:val="0"/>
          <w:i w:val="1"/>
        </w:rPr>
        <w:t xml:space="preserve"> </w:t>
      </w:r>
      <w:r>
        <w:rPr>
          <w:b w:val="0"/>
          <w:i w:val="1"/>
        </w:rPr>
        <w:t>инструментом внутренней корпоративной автоматизации</w:t>
      </w:r>
      <w:r>
        <w:t xml:space="preserve">, </w:t>
      </w:r>
      <w:r>
        <w:rPr>
          <w:b w:val="1"/>
        </w:rPr>
        <w:t>который</w:t>
      </w:r>
      <w:r>
        <w:rPr>
          <w:i w:val="1"/>
        </w:rPr>
        <w:t xml:space="preserve"> позволяет сотрудникам одним кликом выбирать свой статус</w:t>
      </w:r>
      <w:r>
        <w:t xml:space="preserve"> </w:t>
      </w:r>
      <w:r>
        <w:rPr>
          <w:b w:val="0"/>
        </w:rPr>
        <w:t>(«в офисе»</w:t>
      </w:r>
      <w:r>
        <w:rPr>
          <w:b w:val="0"/>
        </w:rPr>
        <w:t xml:space="preserve">, </w:t>
      </w:r>
      <w:r>
        <w:rPr>
          <w:b w:val="0"/>
        </w:rPr>
        <w:t>«удалёнка»</w:t>
      </w:r>
      <w:r>
        <w:rPr>
          <w:b w:val="0"/>
        </w:rPr>
        <w:t xml:space="preserve">, </w:t>
      </w:r>
      <w:r>
        <w:rPr>
          <w:b w:val="0"/>
        </w:rPr>
        <w:t>«больничный»</w:t>
      </w:r>
      <w:r>
        <w:rPr>
          <w:b w:val="0"/>
        </w:rPr>
        <w:t xml:space="preserve">, </w:t>
      </w:r>
      <w:r>
        <w:rPr>
          <w:b w:val="0"/>
        </w:rPr>
        <w:t>«отпуск»</w:t>
      </w:r>
      <w:r>
        <w:rPr>
          <w:b w:val="0"/>
        </w:rPr>
        <w:t xml:space="preserve">, </w:t>
      </w:r>
      <w:r>
        <w:rPr>
          <w:b w:val="0"/>
        </w:rPr>
        <w:t>«на учёбе»),</w:t>
      </w:r>
      <w:r>
        <w:t xml:space="preserve"> а</w:t>
      </w:r>
      <w:r>
        <w:rPr>
          <w:b w:val="0"/>
          <w:i w:val="1"/>
        </w:rPr>
        <w:t xml:space="preserve"> руководству получать </w:t>
      </w:r>
      <w:r>
        <w:rPr>
          <w:b w:val="0"/>
          <w:i w:val="1"/>
        </w:rPr>
        <w:t>оперативную сводку</w:t>
      </w:r>
      <w:r>
        <w:t xml:space="preserve"> о текущем положении команды. </w:t>
      </w:r>
      <w:r>
        <w:rPr>
          <w:b w:val="1"/>
        </w:rPr>
        <w:t>В отличие от</w:t>
      </w:r>
      <w:r>
        <w:t xml:space="preserve"> использования</w:t>
      </w:r>
      <w:r>
        <w:rPr>
          <w:b w:val="0"/>
          <w:i w:val="1"/>
        </w:rPr>
        <w:t xml:space="preserve"> </w:t>
      </w:r>
      <w:r>
        <w:rPr>
          <w:b w:val="0"/>
          <w:i w:val="1"/>
        </w:rPr>
        <w:t>ручных таблиц</w:t>
      </w:r>
      <w:r>
        <w:rPr>
          <w:b w:val="0"/>
          <w:i w:val="1"/>
        </w:rPr>
        <w:t xml:space="preserve">, </w:t>
      </w:r>
      <w:r>
        <w:rPr>
          <w:b w:val="0"/>
          <w:i w:val="1"/>
        </w:rPr>
        <w:t>устных сообщений</w:t>
      </w:r>
      <w:r>
        <w:rPr>
          <w:b w:val="0"/>
          <w:i w:val="1"/>
        </w:rPr>
        <w:t xml:space="preserve"> или </w:t>
      </w:r>
      <w:r>
        <w:rPr>
          <w:b w:val="0"/>
          <w:i w:val="1"/>
        </w:rPr>
        <w:t>разрозненных чатов</w:t>
      </w:r>
      <w:r>
        <w:rPr>
          <w:b w:val="0"/>
          <w:i w:val="1"/>
        </w:rPr>
        <w:t>,</w:t>
      </w:r>
      <w:r>
        <w:t xml:space="preserve"> </w:t>
      </w:r>
      <w:r>
        <w:rPr>
          <w:b w:val="1"/>
        </w:rPr>
        <w:t>наш продукт</w:t>
      </w:r>
      <w:r>
        <w:t xml:space="preserve"> </w:t>
      </w:r>
      <w:r>
        <w:rPr>
          <w:b w:val="0"/>
          <w:i w:val="1"/>
        </w:rPr>
        <w:t xml:space="preserve">предлагает </w:t>
      </w:r>
      <w:r>
        <w:rPr>
          <w:b w:val="0"/>
          <w:i w:val="1"/>
        </w:rPr>
        <w:t>централизованную систему</w:t>
      </w:r>
      <w:r>
        <w:rPr>
          <w:b w:val="0"/>
          <w:i w:val="1"/>
        </w:rPr>
        <w:t xml:space="preserve">, </w:t>
      </w:r>
      <w:r>
        <w:rPr>
          <w:b w:val="0"/>
          <w:i w:val="1"/>
        </w:rPr>
        <w:t>автоматизацию</w:t>
      </w:r>
      <w:r>
        <w:rPr>
          <w:b w:val="0"/>
          <w:i w:val="1"/>
        </w:rPr>
        <w:t xml:space="preserve">, </w:t>
      </w:r>
      <w:r>
        <w:rPr>
          <w:b w:val="0"/>
          <w:i w:val="1"/>
        </w:rPr>
        <w:t>минимальные затраты времени</w:t>
      </w:r>
      <w:r>
        <w:rPr>
          <w:b w:val="0"/>
          <w:i w:val="1"/>
        </w:rPr>
        <w:t xml:space="preserve"> и </w:t>
      </w:r>
      <w:r>
        <w:rPr>
          <w:b w:val="0"/>
          <w:i w:val="1"/>
        </w:rPr>
        <w:t>интеграцию в привычный Telegram-экосистему</w:t>
      </w:r>
      <w:r>
        <w:rPr>
          <w:b w:val="0"/>
          <w:i w:val="1"/>
        </w:rPr>
        <w:t>,</w:t>
      </w:r>
      <w:r>
        <w:t xml:space="preserve"> что делает процесс контроля и взаимодействия простым, быстрым и удобным.</w:t>
      </w:r>
      <w:r>
        <w:br/>
      </w:r>
      <w:r>
        <w:br/>
      </w:r>
      <w:r>
        <w:rPr>
          <w:b w:val="1"/>
        </w:rPr>
        <w:t>Роли:</w:t>
      </w:r>
    </w:p>
    <w:p w14:paraId="02000000">
      <w:pPr>
        <w:pStyle w:val="Style_1"/>
      </w:pPr>
    </w:p>
    <w:p w14:paraId="03000000">
      <w:r>
        <w:t>Заинтересованные лица:</w:t>
      </w:r>
    </w:p>
    <w:p w14:paraId="04000000">
      <w:r>
        <w:t xml:space="preserve">  — Сотрудники, Тимлиды, Руководители, HR, Компания.</w:t>
      </w:r>
    </w:p>
    <w:p w14:paraId="05000000"/>
    <w:p w14:paraId="06000000">
      <w:r>
        <w:t>Клиенты продукта:</w:t>
      </w:r>
    </w:p>
    <w:p w14:paraId="07000000">
      <w:r>
        <w:t xml:space="preserve">  — Сотрудники, Руководство, HR.</w:t>
      </w:r>
    </w:p>
    <w:p w14:paraId="08000000"/>
    <w:p w14:paraId="09000000">
      <w:pPr>
        <w:pStyle w:val="Style_1"/>
        <w:ind/>
        <w:jc w:val="left"/>
      </w:pPr>
      <w:r>
        <w:t>Классы пользователей в РС:</w:t>
      </w:r>
      <w:r>
        <w:br/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3288"/>
        <w:gridCol w:w="3288"/>
        <w:gridCol w:w="3288"/>
      </w:tblGrid>
      <w:tr>
        <w:trPr>
          <w:trHeight w:hRule="atLeast" w:val="360"/>
        </w:trPr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r>
              <w:t>Имя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00000">
            <w:r>
              <w:t>Численность</w:t>
            </w:r>
          </w:p>
          <w:p w14:paraId="0C000000">
            <w:r>
              <w:t>пользователей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r>
              <w:t>Описание</w:t>
            </w:r>
          </w:p>
        </w:tc>
      </w:tr>
      <w:tr>
        <w:trPr>
          <w:trHeight w:hRule="atLeast" w:val="360"/>
        </w:trPr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r>
              <w:t>Сотрудники</w:t>
            </w:r>
            <w:r>
              <w:br/>
            </w:r>
            <w:r>
              <w:t>(Базовые пользователи)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r>
              <w:t>50 - 100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pPr>
              <w:spacing w:after="269" w:before="269"/>
              <w:ind w:firstLine="0" w:left="0" w:right="0"/>
              <w:jc w:val="left"/>
            </w:pPr>
            <w:r>
              <w:t xml:space="preserve">Это основной класс пользователей, который ежедневно работает с системой для фиксации своего статуса: </w:t>
            </w:r>
            <w:r>
              <w:rPr>
                <w:i w:val="1"/>
              </w:rPr>
              <w:t>в офисе</w:t>
            </w:r>
            <w:r>
              <w:t xml:space="preserve">, </w:t>
            </w:r>
            <w:r>
              <w:rPr>
                <w:i w:val="1"/>
              </w:rPr>
              <w:t>удалёнка</w:t>
            </w:r>
            <w:r>
              <w:t xml:space="preserve">, </w:t>
            </w:r>
            <w:r>
              <w:rPr>
                <w:i w:val="1"/>
              </w:rPr>
              <w:t>больничный</w:t>
            </w:r>
            <w:r>
              <w:t xml:space="preserve">, </w:t>
            </w:r>
            <w:r>
              <w:rPr>
                <w:i w:val="1"/>
              </w:rPr>
              <w:t>отпуск</w:t>
            </w:r>
            <w:r>
              <w:t>,</w:t>
            </w:r>
            <w:r>
              <w:rPr>
                <w:i w:val="1"/>
              </w:rPr>
              <w:t xml:space="preserve"> учёба</w:t>
            </w:r>
            <w:r>
              <w:t>.</w:t>
            </w:r>
            <w:r>
              <w:br/>
            </w:r>
            <w:r>
              <w:t xml:space="preserve">Каждый сотрудник использует систему </w:t>
            </w:r>
            <w:r>
              <w:rPr>
                <w:b w:val="1"/>
              </w:rPr>
              <w:t>1 раз в день</w:t>
            </w:r>
            <w:r>
              <w:t>, чаще всего утром или при изменении условий работы.</w:t>
            </w:r>
          </w:p>
          <w:p w14:paraId="11000000">
            <w:pPr>
              <w:spacing w:after="269" w:before="269"/>
              <w:ind w:firstLine="0" w:left="0" w:right="0"/>
              <w:jc w:val="left"/>
            </w:pPr>
            <w:r>
              <w:t>Система должна обеспечивать сотрудникам:</w:t>
            </w:r>
          </w:p>
          <w:p w14:paraId="12000000">
            <w:pPr>
              <w:numPr>
                <w:numId w:val="1"/>
              </w:numPr>
              <w:spacing w:after="269" w:before="269"/>
              <w:ind w:right="0"/>
              <w:jc w:val="left"/>
            </w:pPr>
            <w:r>
              <w:t>простой ввод статуса</w:t>
            </w:r>
          </w:p>
          <w:p w14:paraId="13000000">
            <w:pPr>
              <w:numPr>
                <w:numId w:val="1"/>
              </w:numPr>
              <w:spacing w:after="269" w:before="269"/>
              <w:ind w:right="0"/>
              <w:jc w:val="left"/>
            </w:pPr>
            <w:r>
              <w:t>возможность просмотра своего статуса</w:t>
            </w:r>
          </w:p>
          <w:p w14:paraId="14000000">
            <w:pPr>
              <w:numPr>
                <w:numId w:val="1"/>
              </w:numPr>
              <w:spacing w:after="269" w:before="269"/>
              <w:ind w:right="0"/>
              <w:jc w:val="left"/>
            </w:pPr>
            <w:r>
              <w:t>возможность просмотра статуса коллег из своей команды</w:t>
            </w:r>
          </w:p>
          <w:p w14:paraId="15000000">
            <w:pPr>
              <w:spacing w:after="269" w:before="269"/>
              <w:ind w:firstLine="0" w:left="0" w:right="0"/>
              <w:jc w:val="left"/>
            </w:pPr>
            <w:r>
              <w:t>Сотрудники не имеют расширенных прав и не могут изменять ни свои, ни чужие статусы.</w:t>
            </w:r>
          </w:p>
        </w:tc>
      </w:tr>
      <w:tr>
        <w:trPr>
          <w:trHeight w:hRule="atLeast" w:val="360"/>
        </w:trPr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r>
              <w:t>Тимлиды</w:t>
            </w:r>
            <w:r>
              <w:br/>
            </w:r>
            <w:r>
              <w:t>(</w:t>
            </w:r>
            <w:r>
              <w:t>Продвинутые пользователи</w:t>
            </w:r>
            <w:r>
              <w:t>)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r>
              <w:t>5 - 10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00000">
            <w:pPr>
              <w:ind/>
              <w:jc w:val="left"/>
            </w:pPr>
            <w:r>
              <w:t xml:space="preserve">Эта группа помимо возможности фиксировать свой статус, имеет возможность просматривать и управлять статусами своей команды. Предполагается, что тимлиды будут обращаться к боту </w:t>
            </w:r>
            <w:r>
              <w:rPr>
                <w:b w:val="1"/>
              </w:rPr>
              <w:t>3-5 раз в день.</w:t>
            </w:r>
          </w:p>
          <w:p w14:paraId="19000000">
            <w:pPr>
              <w:spacing w:after="269" w:before="269"/>
              <w:ind w:firstLine="0" w:left="0" w:right="0"/>
              <w:jc w:val="left"/>
            </w:pPr>
            <w:r>
              <w:t>Система должна обеспечивать тимлидам:</w:t>
            </w:r>
          </w:p>
          <w:p w14:paraId="1A000000">
            <w:pPr>
              <w:numPr>
                <w:numId w:val="2"/>
              </w:numPr>
              <w:spacing w:after="269" w:before="269"/>
              <w:ind w:right="0"/>
              <w:jc w:val="left"/>
            </w:pPr>
            <w:r>
              <w:t>простой ввод статуса</w:t>
            </w:r>
          </w:p>
          <w:p w14:paraId="1B000000">
            <w:pPr>
              <w:numPr>
                <w:numId w:val="2"/>
              </w:numPr>
              <w:spacing w:after="269" w:before="269"/>
              <w:ind w:right="0"/>
              <w:jc w:val="left"/>
            </w:pPr>
            <w:r>
              <w:t>возможность просмотра своего статуса</w:t>
            </w:r>
          </w:p>
          <w:p w14:paraId="1C000000">
            <w:pPr>
              <w:numPr>
                <w:numId w:val="2"/>
              </w:numPr>
              <w:spacing w:after="269" w:before="269"/>
              <w:ind w:right="0"/>
              <w:jc w:val="left"/>
            </w:pPr>
            <w:r>
              <w:t>возможность просмотра статуса членов команды</w:t>
            </w:r>
          </w:p>
          <w:p w14:paraId="1D000000">
            <w:pPr>
              <w:numPr>
                <w:numId w:val="2"/>
              </w:numPr>
              <w:spacing w:after="269" w:before="269"/>
              <w:ind w:right="0"/>
              <w:jc w:val="left"/>
            </w:pPr>
            <w:r>
              <w:t>возможность редактировать статус членов своей команды</w:t>
            </w:r>
          </w:p>
          <w:p w14:paraId="1E000000">
            <w:pPr>
              <w:ind/>
              <w:jc w:val="left"/>
            </w:pPr>
            <w:r>
              <w:t>Для тимлида важно, чтобы была легкая и понятная навигация по команде, быстрый доступ к списку сотрудников, возможность быстро изменить статусы</w:t>
            </w:r>
          </w:p>
        </w:tc>
      </w:tr>
      <w:tr>
        <w:trPr>
          <w:trHeight w:hRule="atLeast" w:val="360"/>
        </w:trPr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00000">
            <w:r>
              <w:t>Руководители</w:t>
            </w:r>
            <w:r>
              <w:br/>
            </w:r>
            <w:r>
              <w:t>(</w:t>
            </w:r>
            <w:r>
              <w:t>Администраторы данных</w:t>
            </w:r>
            <w:r>
              <w:t>)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0000000">
            <w:r>
              <w:t>1 руководитель + 1-3 HR</w:t>
            </w:r>
          </w:p>
        </w:tc>
        <w:tc>
          <w:tcPr>
            <w:tcW w:type="dxa" w:w="328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00000">
            <w:pPr>
              <w:spacing w:after="269" w:before="269"/>
              <w:ind w:firstLine="0" w:left="0" w:right="0"/>
              <w:jc w:val="left"/>
            </w:pPr>
            <w:r>
              <w:t>Руководители отделов и HR-специалисты используют систему для глобального мониторинга статусов всего подразделения и составления метрик и статистики. Им необходим удобный доступ и инструменты аналитики. Данный тип использует</w:t>
            </w:r>
            <w:r>
              <w:t xml:space="preserve"> систему от </w:t>
            </w:r>
            <w:r>
              <w:rPr>
                <w:b w:val="1"/>
              </w:rPr>
              <w:t>5 раз в день до нескольких раз в неделю</w:t>
            </w:r>
            <w:r>
              <w:t>, в зависимости от задач.</w:t>
            </w:r>
          </w:p>
          <w:p w14:paraId="22000000">
            <w:pPr>
              <w:spacing w:after="269" w:before="269"/>
              <w:ind w:firstLine="0" w:left="0" w:right="0"/>
              <w:jc w:val="left"/>
            </w:pPr>
            <w:r>
              <w:t>Система должна обеспечивать руководителя:</w:t>
            </w:r>
          </w:p>
          <w:p w14:paraId="23000000">
            <w:pPr>
              <w:numPr>
                <w:numId w:val="3"/>
              </w:numPr>
              <w:spacing w:after="269" w:before="269"/>
              <w:ind w:right="0"/>
              <w:jc w:val="left"/>
            </w:pPr>
            <w:r>
              <w:t>возможностью просмотра статусов всех сотрудников отдела</w:t>
            </w:r>
          </w:p>
          <w:p w14:paraId="24000000">
            <w:pPr>
              <w:numPr>
                <w:numId w:val="3"/>
              </w:numPr>
              <w:spacing w:after="269" w:before="269"/>
              <w:ind w:right="0"/>
              <w:jc w:val="left"/>
            </w:pPr>
            <w:r>
              <w:t>возможность редактировать статус членов своей команды</w:t>
            </w:r>
          </w:p>
          <w:p w14:paraId="25000000">
            <w:pPr>
              <w:numPr>
                <w:numId w:val="3"/>
              </w:numPr>
              <w:spacing w:after="269" w:before="269"/>
              <w:ind w:right="0"/>
              <w:jc w:val="left"/>
            </w:pPr>
            <w:r>
              <w:t>возможность создавать кастомные наборы статусов, доступных для сотрудников</w:t>
            </w:r>
          </w:p>
          <w:p w14:paraId="26000000">
            <w:pPr>
              <w:numPr>
                <w:numId w:val="3"/>
              </w:numPr>
              <w:spacing w:after="269" w:before="269"/>
              <w:ind w:right="0"/>
              <w:jc w:val="left"/>
            </w:pPr>
            <w:r>
              <w:t xml:space="preserve">возможность </w:t>
            </w:r>
            <w:r>
              <w:t>выгрузки отчетов по дням, неделям, месяцам и произвольным интервалам,</w:t>
            </w:r>
          </w:p>
        </w:tc>
      </w:tr>
    </w:tbl>
    <w:p w14:paraId="27000000">
      <w:pPr>
        <w:pStyle w:val="Style_1"/>
        <w:ind/>
        <w:jc w:val="left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lvlText w:val="-"/>
      <w:pPr>
        <w:ind w:hanging="360" w:left="720"/>
      </w:pPr>
      <w:rPr>
        <w:rFonts w:ascii="Calibri" w:hAnsi="Calibri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-"/>
      <w:pPr>
        <w:ind w:hanging="360" w:left="2880"/>
      </w:pPr>
      <w:rPr>
        <w:rFonts w:ascii="Calibri" w:hAnsi="Calibri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-"/>
      <w:pPr>
        <w:ind w:hanging="360" w:left="5040"/>
      </w:pPr>
      <w:rPr>
        <w:rFonts w:ascii="Calibri" w:hAnsi="Calibri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">
    <w:lvl w:ilvl="0">
      <w:numFmt w:val="bullet"/>
      <w:lvlText w:val="-"/>
      <w:pPr>
        <w:ind w:hanging="360" w:left="720"/>
      </w:pPr>
      <w:rPr>
        <w:rFonts w:ascii="Calibri" w:hAnsi="Calibri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-"/>
      <w:pPr>
        <w:ind w:hanging="360" w:left="2880"/>
      </w:pPr>
      <w:rPr>
        <w:rFonts w:ascii="Calibri" w:hAnsi="Calibri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-"/>
      <w:pPr>
        <w:ind w:hanging="360" w:left="5040"/>
      </w:pPr>
      <w:rPr>
        <w:rFonts w:ascii="Calibri" w:hAnsi="Calibri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">
    <w:lvl w:ilvl="0">
      <w:numFmt w:val="bullet"/>
      <w:lvlText w:val="-"/>
      <w:pPr>
        <w:ind w:hanging="360" w:left="720"/>
      </w:pPr>
      <w:rPr>
        <w:rFonts w:ascii="Calibri" w:hAnsi="Calibri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-"/>
      <w:pPr>
        <w:ind w:hanging="360" w:left="2880"/>
      </w:pPr>
      <w:rPr>
        <w:rFonts w:ascii="Calibri" w:hAnsi="Calibri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-"/>
      <w:pPr>
        <w:ind w:hanging="360" w:left="5040"/>
      </w:pPr>
      <w:rPr>
        <w:rFonts w:ascii="Calibri" w:hAnsi="Calibri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7" Target="numbering.xml" Type="http://schemas.openxmlformats.org/officeDocument/2006/relationships/numbering"/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2025-11-27T18:51:39Z</dcterms:modified>
</cp:coreProperties>
</file>