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B3" w:rsidRDefault="00185CB3" w:rsidP="002D43D1">
      <w:pPr>
        <w:spacing w:after="0"/>
        <w:jc w:val="both"/>
        <w:rPr>
          <w:rFonts w:cstheme="minorHAnsi"/>
        </w:rPr>
      </w:pPr>
      <w:r>
        <w:rPr>
          <w:rFonts w:cstheme="minorHAnsi"/>
        </w:rPr>
        <w:t>PARAGRPH 4 in Introduction</w:t>
      </w:r>
    </w:p>
    <w:p w:rsidR="00185CB3" w:rsidRDefault="00185CB3" w:rsidP="002D43D1">
      <w:pPr>
        <w:spacing w:after="0"/>
        <w:jc w:val="both"/>
        <w:rPr>
          <w:rFonts w:cstheme="minorHAnsi"/>
        </w:rPr>
      </w:pPr>
    </w:p>
    <w:p w:rsidR="00185CB3" w:rsidRDefault="00185CB3" w:rsidP="002D43D1">
      <w:pPr>
        <w:spacing w:after="0"/>
        <w:jc w:val="both"/>
        <w:rPr>
          <w:rFonts w:cstheme="minorHAnsi"/>
        </w:rPr>
      </w:pPr>
    </w:p>
    <w:p w:rsidR="002D43D1" w:rsidRDefault="001C62B4" w:rsidP="002D43D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Another solution, </w:t>
      </w:r>
      <w:r w:rsidRPr="001C62B4">
        <w:rPr>
          <w:rFonts w:cstheme="minorHAnsi"/>
        </w:rPr>
        <w:t>purs</w:t>
      </w:r>
      <w:r>
        <w:rPr>
          <w:rFonts w:cstheme="minorHAnsi"/>
        </w:rPr>
        <w:t xml:space="preserve">ued in this paper, is to compute </w:t>
      </w:r>
      <w:r w:rsidRPr="001C62B4">
        <w:rPr>
          <w:rFonts w:cstheme="minorHAnsi"/>
        </w:rPr>
        <w:t xml:space="preserve">multiple </w:t>
      </w:r>
      <w:proofErr w:type="spellStart"/>
      <w:r w:rsidRPr="001C62B4">
        <w:rPr>
          <w:rFonts w:cstheme="minorHAnsi"/>
        </w:rPr>
        <w:t>SpMVs</w:t>
      </w:r>
      <w:proofErr w:type="spellEnd"/>
      <w:r w:rsidRPr="001C62B4">
        <w:rPr>
          <w:rFonts w:cstheme="minorHAnsi"/>
        </w:rPr>
        <w:t xml:space="preserve"> at once on matri</w:t>
      </w:r>
      <w:r>
        <w:rPr>
          <w:rFonts w:cstheme="minorHAnsi"/>
        </w:rPr>
        <w:t xml:space="preserve">ces that have the same </w:t>
      </w:r>
      <w:proofErr w:type="spellStart"/>
      <w:r>
        <w:rPr>
          <w:rFonts w:cstheme="minorHAnsi"/>
        </w:rPr>
        <w:t>sparsity</w:t>
      </w:r>
      <w:proofErr w:type="spellEnd"/>
      <w:r>
        <w:rPr>
          <w:rFonts w:cstheme="minorHAnsi"/>
        </w:rPr>
        <w:t xml:space="preserve"> pattern</w:t>
      </w:r>
      <w:r w:rsidRPr="001C62B4">
        <w:rPr>
          <w:rFonts w:cstheme="minorHAnsi"/>
        </w:rPr>
        <w:t>. Obviously not all the applica</w:t>
      </w:r>
      <w:r w:rsidR="00F65736">
        <w:rPr>
          <w:rFonts w:cstheme="minorHAnsi"/>
        </w:rPr>
        <w:t xml:space="preserve">tions have such a property. However, </w:t>
      </w:r>
      <w:r w:rsidRPr="001C62B4">
        <w:rPr>
          <w:rFonts w:cstheme="minorHAnsi"/>
        </w:rPr>
        <w:t>important classe</w:t>
      </w:r>
      <w:r>
        <w:rPr>
          <w:rFonts w:cstheme="minorHAnsi"/>
        </w:rPr>
        <w:t xml:space="preserve">s of applications such as graph </w:t>
      </w:r>
      <w:r w:rsidRPr="001C62B4">
        <w:rPr>
          <w:rFonts w:cstheme="minorHAnsi"/>
        </w:rPr>
        <w:t>recommendation~\</w:t>
      </w:r>
      <w:proofErr w:type="gramStart"/>
      <w:r w:rsidRPr="001C62B4">
        <w:rPr>
          <w:rFonts w:cstheme="minorHAnsi"/>
        </w:rPr>
        <w:t>cite{</w:t>
      </w:r>
      <w:proofErr w:type="gramEnd"/>
      <w:r w:rsidRPr="001C62B4">
        <w:rPr>
          <w:rFonts w:cstheme="minorHAnsi"/>
        </w:rPr>
        <w:t xml:space="preserve">Kucuktunc13-SNAM}, </w:t>
      </w:r>
      <w:proofErr w:type="spellStart"/>
      <w:r w:rsidRPr="001C62B4">
        <w:rPr>
          <w:rFonts w:cstheme="minorHAnsi"/>
        </w:rPr>
        <w:t>eigensolving</w:t>
      </w:r>
      <w:proofErr w:type="spellEnd"/>
      <w:r w:rsidRPr="001C62B4">
        <w:rPr>
          <w:rFonts w:cstheme="minorHAnsi"/>
        </w:rPr>
        <w:t>~\cite</w:t>
      </w:r>
      <w:r w:rsidRPr="001C62B4">
        <w:rPr>
          <w:rFonts w:cstheme="minorHAnsi"/>
        </w:rPr>
        <w:t xml:space="preserve">{LOBPCG} and the computation of </w:t>
      </w:r>
      <w:r w:rsidRPr="001C62B4">
        <w:rPr>
          <w:rFonts w:cstheme="minorHAnsi"/>
        </w:rPr>
        <w:t>deriva</w:t>
      </w:r>
      <w:r>
        <w:rPr>
          <w:rFonts w:cstheme="minorHAnsi"/>
        </w:rPr>
        <w:t>tives for solving systems of PDEs using R</w:t>
      </w:r>
      <w:r w:rsidR="00F65736">
        <w:rPr>
          <w:rFonts w:cstheme="minorHAnsi"/>
        </w:rPr>
        <w:t>adial Basis Function-generated F</w:t>
      </w:r>
      <w:r>
        <w:rPr>
          <w:rFonts w:cstheme="minorHAnsi"/>
        </w:rPr>
        <w:t>init</w:t>
      </w:r>
      <w:r w:rsidR="00F65736">
        <w:rPr>
          <w:rFonts w:cstheme="minorHAnsi"/>
        </w:rPr>
        <w:t>e D</w:t>
      </w:r>
      <w:r>
        <w:rPr>
          <w:rFonts w:cstheme="minorHAnsi"/>
        </w:rPr>
        <w:t xml:space="preserve">ifferences </w:t>
      </w:r>
      <w:r w:rsidRPr="001C62B4">
        <w:rPr>
          <w:rFonts w:cstheme="minorHAnsi"/>
        </w:rPr>
        <w:t>(RBF</w:t>
      </w:r>
      <w:r>
        <w:rPr>
          <w:rFonts w:cstheme="minorHAnsi"/>
        </w:rPr>
        <w:t>-FD</w:t>
      </w:r>
      <w:r w:rsidRPr="001C62B4">
        <w:rPr>
          <w:rFonts w:cstheme="minorHAnsi"/>
        </w:rPr>
        <w:t>)~\</w:t>
      </w:r>
      <w:r>
        <w:rPr>
          <w:rFonts w:cstheme="minorHAnsi"/>
        </w:rPr>
        <w:t xml:space="preserve">cite{FLBWSC12} can use multiple </w:t>
      </w:r>
      <w:proofErr w:type="spellStart"/>
      <w:r>
        <w:rPr>
          <w:rFonts w:cstheme="minorHAnsi"/>
        </w:rPr>
        <w:t>SpMVs</w:t>
      </w:r>
      <w:proofErr w:type="spellEnd"/>
      <w:r>
        <w:rPr>
          <w:rFonts w:cstheme="minorHAnsi"/>
        </w:rPr>
        <w:t xml:space="preserve"> simultaneously. </w:t>
      </w:r>
      <w:r w:rsidR="00F65736">
        <w:rPr>
          <w:rFonts w:cstheme="minorHAnsi"/>
        </w:rPr>
        <w:t xml:space="preserve">Since </w:t>
      </w:r>
      <w:r>
        <w:rPr>
          <w:rFonts w:cstheme="minorHAnsi"/>
        </w:rPr>
        <w:t xml:space="preserve">RBF-FD </w:t>
      </w:r>
      <w:r w:rsidR="00D73BE2">
        <w:rPr>
          <w:rFonts w:cstheme="minorHAnsi"/>
        </w:rPr>
        <w:t>is</w:t>
      </w:r>
      <w:r w:rsidR="00F65736">
        <w:rPr>
          <w:rFonts w:cstheme="minorHAnsi"/>
        </w:rPr>
        <w:t xml:space="preserve"> a mesh-less method, easily handling irregular geometries and local refinement with </w:t>
      </w:r>
      <w:r w:rsidR="00F65736">
        <w:t>algorithmic complexity</w:t>
      </w:r>
      <w:r w:rsidR="00F65736" w:rsidRPr="005A4155">
        <w:t xml:space="preserve"> not in</w:t>
      </w:r>
      <w:r w:rsidR="00F65736">
        <w:t>creasing</w:t>
      </w:r>
      <w:r w:rsidR="00F65736" w:rsidRPr="005A4155">
        <w:t xml:space="preserve"> with dimension</w:t>
      </w:r>
      <w:r w:rsidR="00F65736">
        <w:t xml:space="preserve"> as well as</w:t>
      </w:r>
      <w:r w:rsidR="00F65736">
        <w:t xml:space="preserve"> high-order derivative approximations</w:t>
      </w:r>
      <w:r w:rsidR="00F65736">
        <w:rPr>
          <w:rFonts w:cstheme="minorHAnsi"/>
        </w:rPr>
        <w:t xml:space="preserve">, they are rapidly gaining ground in </w:t>
      </w:r>
      <w:r w:rsidR="00F65736">
        <w:t>science and engineering modeling communities</w:t>
      </w:r>
      <w:r w:rsidR="000555B3">
        <w:t xml:space="preserve"> </w:t>
      </w:r>
      <w:r w:rsidR="000555B3" w:rsidRPr="000555B3">
        <w:t>\cite{Bayon</w:t>
      </w:r>
      <w:r w:rsidR="000555B3">
        <w:t>a13,CDNT,FoL11,FLBWSC12,SPLM})</w:t>
      </w:r>
      <w:r w:rsidR="00F65736">
        <w:t>.</w:t>
      </w:r>
      <w:r w:rsidR="00F65736">
        <w:t xml:space="preserve"> </w:t>
      </w:r>
      <w:r w:rsidR="00D73BE2">
        <w:t>As a result</w:t>
      </w:r>
      <w:r w:rsidR="002D43D1">
        <w:t>,</w:t>
      </w:r>
      <w:r w:rsidR="00D73BE2">
        <w:t xml:space="preserve"> it is of interest to develop an efficient implementation on novel computer platforms</w:t>
      </w:r>
      <w:r w:rsidR="00D73BE2">
        <w:t xml:space="preserve"> </w:t>
      </w:r>
      <w:r w:rsidR="00D73BE2" w:rsidRPr="006018FB">
        <w:t>for the calculation of derivatives within the context of</w:t>
      </w:r>
      <w:r w:rsidR="00511F3F">
        <w:t xml:space="preserve"> RBF-FD.</w:t>
      </w:r>
      <w:r w:rsidR="00D73BE2">
        <w:t xml:space="preserve"> </w:t>
      </w:r>
      <w:r w:rsidR="00511F3F">
        <w:rPr>
          <w:rFonts w:cstheme="minorHAnsi"/>
        </w:rPr>
        <w:t>T</w:t>
      </w:r>
      <w:r w:rsidR="00D73BE2">
        <w:rPr>
          <w:rFonts w:cstheme="minorHAnsi"/>
        </w:rPr>
        <w:t>his paper</w:t>
      </w:r>
      <w:r w:rsidRPr="001C62B4">
        <w:rPr>
          <w:rFonts w:cstheme="minorHAnsi"/>
        </w:rPr>
        <w:t xml:space="preserve"> investigate</w:t>
      </w:r>
      <w:r w:rsidR="00D73BE2">
        <w:rPr>
          <w:rFonts w:cstheme="minorHAnsi"/>
        </w:rPr>
        <w:t>s</w:t>
      </w:r>
      <w:r w:rsidRPr="001C62B4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1C62B4">
        <w:rPr>
          <w:rFonts w:cstheme="minorHAnsi"/>
        </w:rPr>
        <w:t>case of</w:t>
      </w:r>
      <w:r w:rsidR="002D43D1">
        <w:rPr>
          <w:rFonts w:cstheme="minorHAnsi"/>
        </w:rPr>
        <w:t xml:space="preserve"> approximating four different derivatives, using RBF-FD, </w:t>
      </w:r>
      <w:r w:rsidR="00511F3F">
        <w:rPr>
          <w:rFonts w:cstheme="minorHAnsi"/>
        </w:rPr>
        <w:t xml:space="preserve">for four different functions (a common scenario in </w:t>
      </w:r>
      <w:r w:rsidR="002D43D1">
        <w:rPr>
          <w:rFonts w:cstheme="minorHAnsi"/>
        </w:rPr>
        <w:t xml:space="preserve">3D </w:t>
      </w:r>
      <w:r w:rsidR="00511F3F">
        <w:rPr>
          <w:rFonts w:cstheme="minorHAnsi"/>
        </w:rPr>
        <w:t>fluid dynamic</w:t>
      </w:r>
      <w:r w:rsidR="002D43D1">
        <w:rPr>
          <w:rFonts w:cstheme="minorHAnsi"/>
        </w:rPr>
        <w:t>s</w:t>
      </w:r>
      <w:r w:rsidR="00511F3F">
        <w:rPr>
          <w:rFonts w:cstheme="minorHAnsi"/>
        </w:rPr>
        <w:t xml:space="preserve"> modeling).</w:t>
      </w:r>
      <w:r w:rsidR="002D43D1">
        <w:rPr>
          <w:rFonts w:cstheme="minorHAnsi"/>
        </w:rPr>
        <w:t xml:space="preserve"> Since the RBF-FD differentiation matrices approximating the four different derivative operators have an identical </w:t>
      </w:r>
      <w:proofErr w:type="spellStart"/>
      <w:r w:rsidR="002D43D1">
        <w:rPr>
          <w:rFonts w:cstheme="minorHAnsi"/>
        </w:rPr>
        <w:t>sparsity</w:t>
      </w:r>
      <w:proofErr w:type="spellEnd"/>
      <w:r w:rsidR="002D43D1">
        <w:rPr>
          <w:rFonts w:cstheme="minorHAnsi"/>
        </w:rPr>
        <w:t xml:space="preserve"> pattern, this leads to </w:t>
      </w:r>
      <w:r w:rsidR="002D43D1" w:rsidRPr="002D43D1">
        <w:rPr>
          <w:rFonts w:cstheme="minorHAnsi"/>
        </w:rPr>
        <w:t xml:space="preserve">the simultaneous execution of 16 </w:t>
      </w:r>
      <w:proofErr w:type="spellStart"/>
      <w:r w:rsidR="002D43D1" w:rsidRPr="002D43D1">
        <w:rPr>
          <w:rFonts w:cstheme="minorHAnsi"/>
        </w:rPr>
        <w:t>SpMVs</w:t>
      </w:r>
      <w:proofErr w:type="spellEnd"/>
      <w:r w:rsidR="002D43D1" w:rsidRPr="002D43D1">
        <w:rPr>
          <w:rFonts w:cstheme="minorHAnsi"/>
        </w:rPr>
        <w:t xml:space="preserve"> at a time. Using multiple vectors at a time has been investigated before to </w:t>
      </w:r>
      <w:proofErr w:type="spellStart"/>
      <w:r w:rsidR="002D43D1" w:rsidRPr="002D43D1">
        <w:rPr>
          <w:rFonts w:cstheme="minorHAnsi"/>
        </w:rPr>
        <w:t>densify</w:t>
      </w:r>
      <w:proofErr w:type="spellEnd"/>
      <w:r w:rsidR="002D43D1" w:rsidRPr="002D43D1">
        <w:rPr>
          <w:rFonts w:cstheme="minorHAnsi"/>
        </w:rPr>
        <w:t xml:space="preserve"> the computations~\</w:t>
      </w:r>
      <w:proofErr w:type="gramStart"/>
      <w:r w:rsidR="002D43D1" w:rsidRPr="002D43D1">
        <w:rPr>
          <w:rFonts w:cstheme="minorHAnsi"/>
        </w:rPr>
        <w:t>cite{</w:t>
      </w:r>
      <w:proofErr w:type="gramEnd"/>
      <w:r w:rsidR="002D43D1" w:rsidRPr="002D43D1">
        <w:rPr>
          <w:rFonts w:cstheme="minorHAnsi"/>
        </w:rPr>
        <w:t xml:space="preserve">Im01} but, to the best of </w:t>
      </w:r>
      <w:r w:rsidR="002D43D1">
        <w:rPr>
          <w:rFonts w:cstheme="minorHAnsi"/>
        </w:rPr>
        <w:t xml:space="preserve">the authors’ </w:t>
      </w:r>
      <w:r w:rsidR="002D43D1" w:rsidRPr="002D43D1">
        <w:rPr>
          <w:rFonts w:cstheme="minorHAnsi"/>
        </w:rPr>
        <w:t>knowledge,</w:t>
      </w:r>
      <w:r w:rsidR="002D43D1">
        <w:rPr>
          <w:rFonts w:cstheme="minorHAnsi"/>
        </w:rPr>
        <w:t xml:space="preserve"> </w:t>
      </w:r>
      <w:r w:rsidR="002D43D1" w:rsidRPr="002D43D1">
        <w:rPr>
          <w:rFonts w:cstheme="minorHAnsi"/>
        </w:rPr>
        <w:t>this is the first time</w:t>
      </w:r>
      <w:r w:rsidR="002D43D1" w:rsidRPr="002D43D1">
        <w:rPr>
          <w:rFonts w:cstheme="minorHAnsi"/>
        </w:rPr>
        <w:t xml:space="preserve"> that the densification comes from adding both vectors and matrices.</w:t>
      </w:r>
    </w:p>
    <w:p w:rsidR="00440BD5" w:rsidRDefault="00440BD5" w:rsidP="002D43D1">
      <w:pPr>
        <w:spacing w:after="0"/>
        <w:jc w:val="both"/>
        <w:rPr>
          <w:rFonts w:cstheme="minorHAnsi"/>
        </w:rPr>
      </w:pPr>
    </w:p>
    <w:p w:rsidR="005F650A" w:rsidRDefault="005F650A" w:rsidP="002D43D1">
      <w:pPr>
        <w:spacing w:after="0"/>
        <w:jc w:val="both"/>
        <w:rPr>
          <w:rFonts w:cstheme="minorHAnsi"/>
        </w:rPr>
      </w:pPr>
      <w:r>
        <w:rPr>
          <w:rFonts w:cstheme="minorHAnsi"/>
        </w:rPr>
        <w:t>First sentence of LAST PARAGRAPH in Introduction</w:t>
      </w:r>
    </w:p>
    <w:p w:rsidR="005F650A" w:rsidRDefault="005F650A" w:rsidP="002D43D1">
      <w:pPr>
        <w:spacing w:after="0"/>
        <w:jc w:val="both"/>
        <w:rPr>
          <w:rFonts w:cstheme="minorHAnsi"/>
        </w:rPr>
      </w:pPr>
    </w:p>
    <w:p w:rsidR="00440BD5" w:rsidRDefault="00440BD5" w:rsidP="00440BD5">
      <w:pPr>
        <w:spacing w:after="0"/>
        <w:jc w:val="both"/>
        <w:rPr>
          <w:rFonts w:cstheme="minorHAnsi"/>
        </w:rPr>
      </w:pPr>
      <w:r w:rsidRPr="00440BD5">
        <w:rPr>
          <w:rFonts w:cstheme="minorHAnsi"/>
        </w:rPr>
        <w:t>In Section II</w:t>
      </w:r>
      <w:r w:rsidR="005F650A">
        <w:rPr>
          <w:rFonts w:cstheme="minorHAnsi"/>
        </w:rPr>
        <w:t>, we introduce and further motivate the RBF-FD method, giving an example of how calculating the derivatives for a common system of PDEs in fluid dynamics</w:t>
      </w:r>
      <w:r w:rsidRPr="00440BD5">
        <w:rPr>
          <w:rFonts w:cstheme="minorHAnsi"/>
        </w:rPr>
        <w:t xml:space="preserve"> can be expressed as sixteen multiplications</w:t>
      </w:r>
      <w:r w:rsidR="005F650A">
        <w:rPr>
          <w:rFonts w:cstheme="minorHAnsi"/>
        </w:rPr>
        <w:t xml:space="preserve"> </w:t>
      </w:r>
      <w:r w:rsidRPr="00440BD5">
        <w:rPr>
          <w:rFonts w:cstheme="minorHAnsi"/>
        </w:rPr>
        <w:t>of four vectors by four sparse matrices with identical</w:t>
      </w:r>
      <w:r>
        <w:rPr>
          <w:rFonts w:cstheme="minorHAnsi"/>
        </w:rPr>
        <w:t xml:space="preserve"> </w:t>
      </w:r>
      <w:proofErr w:type="spellStart"/>
      <w:r w:rsidRPr="00440BD5">
        <w:rPr>
          <w:rFonts w:cstheme="minorHAnsi"/>
        </w:rPr>
        <w:t>sparsity</w:t>
      </w:r>
      <w:proofErr w:type="spellEnd"/>
      <w:r w:rsidRPr="00440BD5">
        <w:rPr>
          <w:rFonts w:cstheme="minorHAnsi"/>
        </w:rPr>
        <w:t xml:space="preserve"> patterns.</w:t>
      </w:r>
    </w:p>
    <w:p w:rsidR="004537CB" w:rsidRDefault="004537CB" w:rsidP="00440BD5">
      <w:pPr>
        <w:spacing w:after="0"/>
        <w:jc w:val="both"/>
        <w:rPr>
          <w:rFonts w:cstheme="minorHAnsi"/>
        </w:rPr>
      </w:pPr>
    </w:p>
    <w:p w:rsidR="004537CB" w:rsidRDefault="004537CB" w:rsidP="004537CB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Last 2 sentences </w:t>
      </w:r>
      <w:r>
        <w:rPr>
          <w:rFonts w:cstheme="minorHAnsi"/>
        </w:rPr>
        <w:t>of LAST PARAGRAPH in Introduction</w:t>
      </w:r>
    </w:p>
    <w:p w:rsidR="004537CB" w:rsidRDefault="004537CB" w:rsidP="00440BD5">
      <w:pPr>
        <w:spacing w:after="0"/>
        <w:jc w:val="both"/>
        <w:rPr>
          <w:rFonts w:cstheme="minorHAnsi"/>
        </w:rPr>
      </w:pPr>
    </w:p>
    <w:p w:rsidR="004537CB" w:rsidRPr="002D43D1" w:rsidRDefault="004537CB" w:rsidP="004537CB">
      <w:pPr>
        <w:spacing w:after="0"/>
        <w:jc w:val="both"/>
        <w:rPr>
          <w:rFonts w:cstheme="minorHAnsi"/>
        </w:rPr>
      </w:pPr>
      <w:r w:rsidRPr="004537CB">
        <w:rPr>
          <w:rFonts w:cstheme="minorHAnsi"/>
        </w:rPr>
        <w:t>It also provides the actual performance of the</w:t>
      </w:r>
      <w:r>
        <w:rPr>
          <w:rFonts w:cstheme="minorHAnsi"/>
        </w:rPr>
        <w:t xml:space="preserve"> </w:t>
      </w:r>
      <w:r w:rsidRPr="004537CB">
        <w:rPr>
          <w:rFonts w:cstheme="minorHAnsi"/>
        </w:rPr>
        <w:t>various kernels on multiple classes of matrices, some</w:t>
      </w:r>
      <w:r>
        <w:rPr>
          <w:rFonts w:cstheme="minorHAnsi"/>
        </w:rPr>
        <w:t xml:space="preserve"> </w:t>
      </w:r>
      <w:r w:rsidRPr="004537CB">
        <w:rPr>
          <w:rFonts w:cstheme="minorHAnsi"/>
        </w:rPr>
        <w:t>generated for purpose of analysis, and some extracted</w:t>
      </w:r>
      <w:r>
        <w:rPr>
          <w:rFonts w:cstheme="minorHAnsi"/>
        </w:rPr>
        <w:t xml:space="preserve"> from an</w:t>
      </w:r>
      <w:r w:rsidRPr="004537CB">
        <w:rPr>
          <w:rFonts w:cstheme="minorHAnsi"/>
        </w:rPr>
        <w:t xml:space="preserve"> application</w:t>
      </w:r>
      <w:r>
        <w:rPr>
          <w:rFonts w:cstheme="minorHAnsi"/>
        </w:rPr>
        <w:t xml:space="preserve"> of RBF-FD</w:t>
      </w:r>
      <w:r w:rsidRPr="004537CB">
        <w:rPr>
          <w:rFonts w:cstheme="minorHAnsi"/>
        </w:rPr>
        <w:t xml:space="preserve">. A performance of 135 </w:t>
      </w:r>
      <w:proofErr w:type="spellStart"/>
      <w:r w:rsidRPr="004537CB">
        <w:rPr>
          <w:rFonts w:cstheme="minorHAnsi"/>
        </w:rPr>
        <w:t>Gflop</w:t>
      </w:r>
      <w:proofErr w:type="spellEnd"/>
      <w:r w:rsidRPr="004537CB">
        <w:rPr>
          <w:rFonts w:cstheme="minorHAnsi"/>
        </w:rPr>
        <w:t>/s</w:t>
      </w:r>
      <w:r>
        <w:rPr>
          <w:rFonts w:cstheme="minorHAnsi"/>
        </w:rPr>
        <w:t xml:space="preserve"> is achieved using RBF-FD differentiation</w:t>
      </w:r>
      <w:bookmarkStart w:id="0" w:name="_GoBack"/>
      <w:bookmarkEnd w:id="0"/>
      <w:r w:rsidRPr="004537CB">
        <w:rPr>
          <w:rFonts w:cstheme="minorHAnsi"/>
        </w:rPr>
        <w:t xml:space="preserve"> matrices. Concluding</w:t>
      </w:r>
      <w:r>
        <w:rPr>
          <w:rFonts w:cstheme="minorHAnsi"/>
        </w:rPr>
        <w:t xml:space="preserve"> </w:t>
      </w:r>
      <w:r w:rsidRPr="004537CB">
        <w:rPr>
          <w:rFonts w:cstheme="minorHAnsi"/>
        </w:rPr>
        <w:t>remarks and perspectives are provided in Section VI.</w:t>
      </w:r>
    </w:p>
    <w:p w:rsidR="00516AE0" w:rsidRPr="00F65736" w:rsidRDefault="001C62B4" w:rsidP="001C62B4">
      <w:pPr>
        <w:spacing w:after="0"/>
        <w:jc w:val="both"/>
      </w:pPr>
      <w:r>
        <w:rPr>
          <w:rFonts w:cstheme="minorHAnsi"/>
        </w:rPr>
        <w:t xml:space="preserve"> </w:t>
      </w:r>
    </w:p>
    <w:sectPr w:rsidR="00516AE0" w:rsidRPr="00F6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B4"/>
    <w:rsid w:val="000555B3"/>
    <w:rsid w:val="00185CB3"/>
    <w:rsid w:val="001C62B4"/>
    <w:rsid w:val="002D43D1"/>
    <w:rsid w:val="00440BD5"/>
    <w:rsid w:val="004537CB"/>
    <w:rsid w:val="00511F3F"/>
    <w:rsid w:val="00516AE0"/>
    <w:rsid w:val="005F650A"/>
    <w:rsid w:val="00D73BE2"/>
    <w:rsid w:val="00F6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7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7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NCAR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flyer-admin</dc:creator>
  <cp:lastModifiedBy>flyer-admin</cp:lastModifiedBy>
  <cp:revision>8</cp:revision>
  <dcterms:created xsi:type="dcterms:W3CDTF">2014-01-14T20:14:00Z</dcterms:created>
  <dcterms:modified xsi:type="dcterms:W3CDTF">2014-01-14T21:50:00Z</dcterms:modified>
</cp:coreProperties>
</file>