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6D8" w:rsidRPr="000E3D8B" w:rsidRDefault="001C26BD" w:rsidP="000E3D8B">
      <w:pPr>
        <w:spacing w:line="480" w:lineRule="auto"/>
        <w:rPr>
          <w:rFonts w:ascii="Times New Roman" w:hAnsi="Times New Roman" w:cs="Times New Roman"/>
        </w:rPr>
      </w:pPr>
      <w:r w:rsidRPr="000E3D8B">
        <w:rPr>
          <w:rFonts w:ascii="Times New Roman" w:hAnsi="Times New Roman" w:cs="Times New Roman"/>
          <w:noProof/>
          <w:sz w:val="24"/>
          <w:szCs w:val="24"/>
        </w:rPr>
        <w:drawing>
          <wp:inline distT="0" distB="0" distL="0" distR="0">
            <wp:extent cx="4857750" cy="1295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57750" cy="1295400"/>
                    </a:xfrm>
                    <a:prstGeom prst="rect">
                      <a:avLst/>
                    </a:prstGeom>
                    <a:noFill/>
                    <a:ln w="9525">
                      <a:noFill/>
                      <a:miter lim="800000"/>
                      <a:headEnd/>
                      <a:tailEnd/>
                    </a:ln>
                  </pic:spPr>
                </pic:pic>
              </a:graphicData>
            </a:graphic>
          </wp:inline>
        </w:drawing>
      </w:r>
    </w:p>
    <w:p w:rsidR="009416D8" w:rsidRPr="000E3D8B" w:rsidRDefault="009416D8" w:rsidP="000E3D8B">
      <w:pPr>
        <w:spacing w:line="480" w:lineRule="auto"/>
        <w:rPr>
          <w:rFonts w:ascii="Times New Roman" w:hAnsi="Times New Roman" w:cs="Times New Roman"/>
        </w:rPr>
      </w:pPr>
    </w:p>
    <w:p w:rsidR="009416D8" w:rsidRPr="000E3D8B" w:rsidRDefault="00157081" w:rsidP="000E3D8B">
      <w:pPr>
        <w:pStyle w:val="Heading1"/>
        <w:spacing w:line="480" w:lineRule="auto"/>
        <w:rPr>
          <w:rFonts w:ascii="Times New Roman" w:hAnsi="Times New Roman" w:cs="Times New Roman"/>
        </w:rPr>
      </w:pPr>
      <w:bookmarkStart w:id="0" w:name="_Toc412663263"/>
      <w:r w:rsidRPr="000E3D8B">
        <w:rPr>
          <w:rFonts w:ascii="Times New Roman" w:hAnsi="Times New Roman" w:cs="Times New Roman"/>
        </w:rPr>
        <w:t>Team member</w:t>
      </w:r>
      <w:bookmarkEnd w:id="0"/>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Ben Wilson</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Chi Wong</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Devin Lorenzen</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Edward Sayers</w:t>
      </w:r>
    </w:p>
    <w:p w:rsidR="005D06D6"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Hanjae Noh</w:t>
      </w:r>
    </w:p>
    <w:p w:rsidR="005D06D6" w:rsidRPr="000E3D8B" w:rsidRDefault="005D06D6" w:rsidP="000E3D8B">
      <w:pPr>
        <w:spacing w:line="480" w:lineRule="auto"/>
        <w:rPr>
          <w:rFonts w:ascii="Times New Roman" w:hAnsi="Times New Roman" w:cs="Times New Roman"/>
          <w:sz w:val="24"/>
          <w:szCs w:val="24"/>
        </w:rPr>
      </w:pPr>
    </w:p>
    <w:p w:rsidR="00157081" w:rsidRPr="000E3D8B" w:rsidRDefault="005D06D6"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Capstone</w:t>
      </w:r>
      <w:r w:rsidR="00157081" w:rsidRPr="000E3D8B">
        <w:rPr>
          <w:rFonts w:ascii="Times New Roman" w:hAnsi="Times New Roman" w:cs="Times New Roman"/>
          <w:sz w:val="24"/>
          <w:szCs w:val="24"/>
        </w:rPr>
        <w:t xml:space="preserve"> 2015</w:t>
      </w:r>
    </w:p>
    <w:p w:rsidR="009416D8" w:rsidRPr="000E3D8B" w:rsidRDefault="009416D8" w:rsidP="000E3D8B">
      <w:pPr>
        <w:spacing w:line="480" w:lineRule="auto"/>
        <w:rPr>
          <w:rFonts w:ascii="Times New Roman" w:hAnsi="Times New Roman" w:cs="Times New Roman"/>
          <w:sz w:val="24"/>
          <w:szCs w:val="24"/>
        </w:rPr>
      </w:pPr>
    </w:p>
    <w:p w:rsidR="009416D8" w:rsidRPr="000E3D8B" w:rsidRDefault="009416D8" w:rsidP="000E3D8B">
      <w:pPr>
        <w:spacing w:line="480" w:lineRule="auto"/>
        <w:rPr>
          <w:rFonts w:ascii="Times New Roman" w:hAnsi="Times New Roman" w:cs="Times New Roman"/>
          <w:sz w:val="24"/>
          <w:szCs w:val="24"/>
        </w:rPr>
      </w:pPr>
    </w:p>
    <w:p w:rsidR="009416D8" w:rsidRPr="000E3D8B" w:rsidRDefault="009416D8" w:rsidP="000E3D8B">
      <w:pPr>
        <w:spacing w:line="480" w:lineRule="auto"/>
        <w:rPr>
          <w:rFonts w:ascii="Times New Roman" w:hAnsi="Times New Roman" w:cs="Times New Roman"/>
          <w:sz w:val="24"/>
          <w:szCs w:val="24"/>
        </w:rPr>
      </w:pPr>
    </w:p>
    <w:p w:rsidR="009416D8" w:rsidRPr="000E3D8B" w:rsidRDefault="009416D8" w:rsidP="000E3D8B">
      <w:pPr>
        <w:spacing w:line="480" w:lineRule="auto"/>
        <w:rPr>
          <w:rFonts w:ascii="Times New Roman" w:hAnsi="Times New Roman" w:cs="Times New Roman"/>
          <w:sz w:val="24"/>
          <w:szCs w:val="24"/>
        </w:rPr>
      </w:pPr>
    </w:p>
    <w:p w:rsidR="004A1E01" w:rsidRPr="000E3D8B" w:rsidRDefault="004A1E01"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 xml:space="preserve">The following document details </w:t>
      </w:r>
      <w:r w:rsidR="002E44CE" w:rsidRPr="000E3D8B">
        <w:rPr>
          <w:rFonts w:ascii="Times New Roman" w:hAnsi="Times New Roman" w:cs="Times New Roman"/>
          <w:sz w:val="24"/>
          <w:szCs w:val="24"/>
        </w:rPr>
        <w:t xml:space="preserve">the purpose of </w:t>
      </w:r>
      <w:r w:rsidRPr="000E3D8B">
        <w:rPr>
          <w:rFonts w:ascii="Times New Roman" w:hAnsi="Times New Roman" w:cs="Times New Roman"/>
          <w:sz w:val="24"/>
          <w:szCs w:val="24"/>
        </w:rPr>
        <w:t>GPS Jamming signal detector</w:t>
      </w:r>
      <w:r w:rsidR="002E44CE" w:rsidRPr="000E3D8B">
        <w:rPr>
          <w:rFonts w:ascii="Times New Roman" w:hAnsi="Times New Roman" w:cs="Times New Roman"/>
          <w:sz w:val="24"/>
          <w:szCs w:val="24"/>
        </w:rPr>
        <w:t xml:space="preserve"> and the relevant information is provided to give background knowledge into present prior research efforts in the field. A project plan(schedule) is specified, detailing a series of tasks that will be performed by capstone team.  </w:t>
      </w:r>
    </w:p>
    <w:p w:rsidR="004A1E01" w:rsidRPr="000E3D8B" w:rsidRDefault="004A1E01" w:rsidP="000E3D8B">
      <w:pPr>
        <w:spacing w:line="480" w:lineRule="auto"/>
        <w:rPr>
          <w:rFonts w:ascii="Times New Roman" w:hAnsi="Times New Roman" w:cs="Times New Roman"/>
          <w:sz w:val="24"/>
          <w:szCs w:val="24"/>
        </w:rPr>
      </w:pPr>
    </w:p>
    <w:p w:rsidR="001C26BD" w:rsidRPr="000E3D8B" w:rsidRDefault="001C26BD" w:rsidP="000E3D8B">
      <w:pPr>
        <w:spacing w:line="480" w:lineRule="auto"/>
        <w:rPr>
          <w:rFonts w:ascii="Times New Roman" w:hAnsi="Times New Roman" w:cs="Times New Roman"/>
          <w:sz w:val="24"/>
          <w:szCs w:val="24"/>
        </w:rPr>
      </w:pPr>
    </w:p>
    <w:p w:rsidR="001C26BD" w:rsidRPr="000E3D8B" w:rsidRDefault="001C26BD" w:rsidP="000E3D8B">
      <w:pPr>
        <w:spacing w:line="480" w:lineRule="auto"/>
        <w:rPr>
          <w:rFonts w:ascii="Times New Roman" w:hAnsi="Times New Roman" w:cs="Times New Roman"/>
          <w:sz w:val="24"/>
          <w:szCs w:val="24"/>
        </w:rPr>
      </w:pPr>
    </w:p>
    <w:sdt>
      <w:sdtPr>
        <w:rPr>
          <w:rFonts w:ascii="Times New Roman" w:eastAsiaTheme="minorEastAsia" w:hAnsi="Times New Roman" w:cs="Times New Roman"/>
          <w:color w:val="auto"/>
          <w:kern w:val="2"/>
          <w:sz w:val="20"/>
          <w:szCs w:val="22"/>
          <w:lang w:eastAsia="ko-KR"/>
        </w:rPr>
        <w:id w:val="801047331"/>
        <w:docPartObj>
          <w:docPartGallery w:val="Table of Contents"/>
          <w:docPartUnique/>
        </w:docPartObj>
      </w:sdtPr>
      <w:sdtEndPr>
        <w:rPr>
          <w:b/>
          <w:bCs/>
          <w:noProof/>
          <w:sz w:val="24"/>
          <w:szCs w:val="24"/>
        </w:rPr>
      </w:sdtEndPr>
      <w:sdtContent>
        <w:p w:rsidR="005D06D6" w:rsidRPr="000E3D8B" w:rsidRDefault="005D06D6" w:rsidP="000E3D8B">
          <w:pPr>
            <w:pStyle w:val="TOCHeading"/>
            <w:spacing w:line="480" w:lineRule="auto"/>
            <w:rPr>
              <w:rFonts w:ascii="Times New Roman" w:hAnsi="Times New Roman" w:cs="Times New Roman"/>
            </w:rPr>
          </w:pPr>
          <w:r w:rsidRPr="000E3D8B">
            <w:rPr>
              <w:rFonts w:ascii="Times New Roman" w:hAnsi="Times New Roman" w:cs="Times New Roman"/>
            </w:rPr>
            <w:t>Table of Contents</w:t>
          </w:r>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r w:rsidRPr="001E5B06">
            <w:rPr>
              <w:rFonts w:ascii="Times New Roman" w:hAnsi="Times New Roman" w:cs="Times New Roman"/>
              <w:sz w:val="24"/>
              <w:szCs w:val="24"/>
            </w:rPr>
            <w:fldChar w:fldCharType="begin"/>
          </w:r>
          <w:r w:rsidR="005D06D6" w:rsidRPr="00437C30">
            <w:rPr>
              <w:rFonts w:ascii="Times New Roman" w:hAnsi="Times New Roman" w:cs="Times New Roman"/>
              <w:sz w:val="24"/>
              <w:szCs w:val="24"/>
            </w:rPr>
            <w:instrText xml:space="preserve"> TOC \o "1-3" \h \z \u </w:instrText>
          </w:r>
          <w:r w:rsidRPr="001E5B06">
            <w:rPr>
              <w:rFonts w:ascii="Times New Roman" w:hAnsi="Times New Roman" w:cs="Times New Roman"/>
              <w:sz w:val="24"/>
              <w:szCs w:val="24"/>
            </w:rPr>
            <w:fldChar w:fldCharType="separate"/>
          </w:r>
          <w:hyperlink w:anchor="_Toc412663263" w:history="1">
            <w:r w:rsidR="00437C30" w:rsidRPr="00437C30">
              <w:rPr>
                <w:rStyle w:val="Hyperlink"/>
                <w:rFonts w:ascii="Times New Roman" w:hAnsi="Times New Roman" w:cs="Times New Roman"/>
                <w:noProof/>
                <w:sz w:val="24"/>
                <w:szCs w:val="24"/>
                <w:lang w:bidi="hi-IN"/>
              </w:rPr>
              <w:t>Team member</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_Toc412663263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1</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64" w:history="1">
            <w:r w:rsidR="00437C30" w:rsidRPr="00437C30">
              <w:rPr>
                <w:rStyle w:val="Hyperlink"/>
                <w:rFonts w:ascii="Times New Roman" w:hAnsi="Times New Roman" w:cs="Times New Roman"/>
                <w:noProof/>
                <w:sz w:val="24"/>
                <w:szCs w:val="24"/>
                <w:lang w:bidi="hi-IN"/>
              </w:rPr>
              <w:t>Purpose - GPS Jamming detection</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_Toc412663264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2</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65" w:history="1">
            <w:r w:rsidR="00437C30" w:rsidRPr="00437C30">
              <w:rPr>
                <w:rStyle w:val="Hyperlink"/>
                <w:rFonts w:ascii="Times New Roman" w:hAnsi="Times New Roman" w:cs="Times New Roman"/>
                <w:noProof/>
                <w:sz w:val="24"/>
                <w:szCs w:val="24"/>
                <w:lang w:bidi="hi-IN"/>
              </w:rPr>
              <w:t>Background – Jamming</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_Toc412663265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3</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66" w:history="1">
            <w:r w:rsidR="00437C30" w:rsidRPr="00437C30">
              <w:rPr>
                <w:rStyle w:val="Hyperlink"/>
                <w:rFonts w:ascii="Times New Roman" w:eastAsia="Times New Roman" w:hAnsi="Times New Roman" w:cs="Times New Roman"/>
                <w:noProof/>
                <w:sz w:val="24"/>
                <w:szCs w:val="24"/>
                <w:lang w:bidi="hi-IN"/>
              </w:rPr>
              <w:t>Marketing Requirements</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_Toc412663266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4</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2"/>
            <w:tabs>
              <w:tab w:val="right" w:leader="dot" w:pos="9016"/>
            </w:tabs>
            <w:spacing w:line="480" w:lineRule="auto"/>
            <w:rPr>
              <w:rFonts w:ascii="Times New Roman" w:hAnsi="Times New Roman" w:cs="Times New Roman"/>
              <w:noProof/>
              <w:kern w:val="0"/>
              <w:sz w:val="24"/>
              <w:szCs w:val="24"/>
            </w:rPr>
          </w:pPr>
          <w:hyperlink w:anchor="_Toc412663267" w:history="1">
            <w:r w:rsidR="00437C30" w:rsidRPr="00437C30">
              <w:rPr>
                <w:rStyle w:val="Hyperlink"/>
                <w:rFonts w:ascii="Times New Roman" w:hAnsi="Times New Roman" w:cs="Times New Roman"/>
                <w:noProof/>
                <w:sz w:val="24"/>
                <w:szCs w:val="24"/>
              </w:rPr>
              <w:t>Must:</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_Toc412663267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4</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2"/>
            <w:tabs>
              <w:tab w:val="right" w:leader="dot" w:pos="9016"/>
            </w:tabs>
            <w:spacing w:line="480" w:lineRule="auto"/>
            <w:rPr>
              <w:rFonts w:ascii="Times New Roman" w:hAnsi="Times New Roman" w:cs="Times New Roman"/>
              <w:noProof/>
              <w:kern w:val="0"/>
              <w:sz w:val="24"/>
              <w:szCs w:val="24"/>
            </w:rPr>
          </w:pPr>
          <w:hyperlink w:anchor="_Toc412663268" w:history="1">
            <w:r w:rsidR="00437C30" w:rsidRPr="00437C30">
              <w:rPr>
                <w:rStyle w:val="Hyperlink"/>
                <w:rFonts w:ascii="Times New Roman" w:hAnsi="Times New Roman" w:cs="Times New Roman"/>
                <w:noProof/>
                <w:sz w:val="24"/>
                <w:szCs w:val="24"/>
              </w:rPr>
              <w:t>Should:</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_Toc412663268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5</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2"/>
            <w:tabs>
              <w:tab w:val="right" w:leader="dot" w:pos="9016"/>
            </w:tabs>
            <w:spacing w:line="480" w:lineRule="auto"/>
            <w:rPr>
              <w:rFonts w:ascii="Times New Roman" w:hAnsi="Times New Roman" w:cs="Times New Roman"/>
              <w:noProof/>
              <w:kern w:val="0"/>
              <w:sz w:val="24"/>
              <w:szCs w:val="24"/>
            </w:rPr>
          </w:pPr>
          <w:hyperlink w:anchor="_Toc412663269" w:history="1">
            <w:r w:rsidR="00437C30" w:rsidRPr="00437C30">
              <w:rPr>
                <w:rStyle w:val="Hyperlink"/>
                <w:rFonts w:ascii="Times New Roman" w:eastAsia="Times New Roman" w:hAnsi="Times New Roman" w:cs="Times New Roman"/>
                <w:noProof/>
                <w:sz w:val="24"/>
                <w:szCs w:val="24"/>
              </w:rPr>
              <w:t>May:</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_Toc412663269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5</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0" w:history="1">
            <w:r w:rsidR="00437C30" w:rsidRPr="00437C30">
              <w:rPr>
                <w:rStyle w:val="Hyperlink"/>
                <w:rFonts w:ascii="Times New Roman" w:hAnsi="Times New Roman" w:cs="Times New Roman"/>
                <w:noProof/>
                <w:sz w:val="24"/>
                <w:szCs w:val="24"/>
                <w:lang w:bidi="hi-IN"/>
              </w:rPr>
              <w:t>Design specification</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_Toc412663270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5</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1" w:history="1">
            <w:r w:rsidR="00437C30" w:rsidRPr="00437C30">
              <w:rPr>
                <w:rStyle w:val="Hyperlink"/>
                <w:rFonts w:ascii="Times New Roman" w:hAnsi="Times New Roman" w:cs="Times New Roman"/>
                <w:noProof/>
                <w:sz w:val="24"/>
                <w:szCs w:val="24"/>
                <w:lang w:bidi="hi-IN"/>
              </w:rPr>
              <w:t>Constraints</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_Toc412663271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6</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2" w:history="1">
            <w:r w:rsidR="00437C30" w:rsidRPr="00437C30">
              <w:rPr>
                <w:rStyle w:val="Hyperlink"/>
                <w:rFonts w:ascii="Times New Roman" w:hAnsi="Times New Roman" w:cs="Times New Roman"/>
                <w:noProof/>
                <w:sz w:val="24"/>
                <w:szCs w:val="24"/>
                <w:lang w:bidi="hi-IN"/>
              </w:rPr>
              <w:t>Proposed solution</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_Toc412663272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3" w:history="1">
            <w:r w:rsidR="00437C30" w:rsidRPr="00437C30">
              <w:rPr>
                <w:rStyle w:val="Hyperlink"/>
                <w:rFonts w:ascii="Times New Roman" w:hAnsi="Times New Roman" w:cs="Times New Roman"/>
                <w:noProof/>
                <w:sz w:val="24"/>
                <w:szCs w:val="24"/>
                <w:lang w:bidi="hi-IN"/>
              </w:rPr>
              <w:t>Criteria success</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_Toc412663273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4" w:history="1">
            <w:r w:rsidR="00437C30" w:rsidRPr="00437C30">
              <w:rPr>
                <w:rStyle w:val="Hyperlink"/>
                <w:rFonts w:ascii="Times New Roman" w:hAnsi="Times New Roman" w:cs="Times New Roman"/>
                <w:noProof/>
                <w:sz w:val="24"/>
                <w:szCs w:val="24"/>
                <w:lang w:bidi="hi-IN"/>
              </w:rPr>
              <w:t>Deliverables</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_Toc412663274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5" w:history="1">
            <w:r w:rsidR="00437C30" w:rsidRPr="00437C30">
              <w:rPr>
                <w:rStyle w:val="Hyperlink"/>
                <w:rFonts w:ascii="Times New Roman" w:hAnsi="Times New Roman" w:cs="Times New Roman"/>
                <w:noProof/>
                <w:sz w:val="24"/>
                <w:szCs w:val="24"/>
                <w:lang w:bidi="hi-IN"/>
              </w:rPr>
              <w:t>Project Timetable</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_Toc412663275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7</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6" w:history="1">
            <w:r w:rsidR="00437C30" w:rsidRPr="00437C30">
              <w:rPr>
                <w:rStyle w:val="Hyperlink"/>
                <w:rFonts w:ascii="Times New Roman" w:hAnsi="Times New Roman" w:cs="Times New Roman"/>
                <w:noProof/>
                <w:sz w:val="24"/>
                <w:szCs w:val="24"/>
                <w:lang w:bidi="hi-IN"/>
              </w:rPr>
              <w:t>Work Cited</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_Toc412663276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8</w:t>
            </w:r>
            <w:r w:rsidRPr="00437C30">
              <w:rPr>
                <w:rFonts w:ascii="Times New Roman" w:hAnsi="Times New Roman" w:cs="Times New Roman"/>
                <w:noProof/>
                <w:webHidden/>
                <w:sz w:val="24"/>
                <w:szCs w:val="24"/>
              </w:rPr>
              <w:fldChar w:fldCharType="end"/>
            </w:r>
          </w:hyperlink>
        </w:p>
        <w:p w:rsidR="00437C30" w:rsidRPr="00437C30" w:rsidRDefault="001E5B06" w:rsidP="00437C30">
          <w:pPr>
            <w:pStyle w:val="TOC1"/>
            <w:tabs>
              <w:tab w:val="right" w:leader="dot" w:pos="9016"/>
            </w:tabs>
            <w:spacing w:line="480" w:lineRule="auto"/>
            <w:rPr>
              <w:rFonts w:ascii="Times New Roman" w:hAnsi="Times New Roman" w:cs="Times New Roman"/>
              <w:noProof/>
              <w:kern w:val="0"/>
              <w:sz w:val="24"/>
              <w:szCs w:val="24"/>
            </w:rPr>
          </w:pPr>
          <w:hyperlink w:anchor="_Toc412663277" w:history="1">
            <w:r w:rsidR="00437C30" w:rsidRPr="00437C30">
              <w:rPr>
                <w:rStyle w:val="Hyperlink"/>
                <w:rFonts w:ascii="Times New Roman" w:hAnsi="Times New Roman" w:cs="Times New Roman"/>
                <w:noProof/>
                <w:sz w:val="24"/>
                <w:szCs w:val="24"/>
                <w:lang w:bidi="hi-IN"/>
              </w:rPr>
              <w:t>Revision Table</w:t>
            </w:r>
            <w:r w:rsidR="00437C30" w:rsidRPr="00437C30">
              <w:rPr>
                <w:rFonts w:ascii="Times New Roman" w:hAnsi="Times New Roman" w:cs="Times New Roman"/>
                <w:noProof/>
                <w:webHidden/>
                <w:sz w:val="24"/>
                <w:szCs w:val="24"/>
              </w:rPr>
              <w:tab/>
            </w:r>
            <w:r w:rsidRPr="00437C30">
              <w:rPr>
                <w:rFonts w:ascii="Times New Roman" w:hAnsi="Times New Roman" w:cs="Times New Roman"/>
                <w:noProof/>
                <w:webHidden/>
                <w:sz w:val="24"/>
                <w:szCs w:val="24"/>
              </w:rPr>
              <w:fldChar w:fldCharType="begin"/>
            </w:r>
            <w:r w:rsidR="00437C30" w:rsidRPr="00437C30">
              <w:rPr>
                <w:rFonts w:ascii="Times New Roman" w:hAnsi="Times New Roman" w:cs="Times New Roman"/>
                <w:noProof/>
                <w:webHidden/>
                <w:sz w:val="24"/>
                <w:szCs w:val="24"/>
              </w:rPr>
              <w:instrText xml:space="preserve"> PAGEREF _Toc412663277 \h </w:instrText>
            </w:r>
            <w:r w:rsidRPr="00437C30">
              <w:rPr>
                <w:rFonts w:ascii="Times New Roman" w:hAnsi="Times New Roman" w:cs="Times New Roman"/>
                <w:noProof/>
                <w:webHidden/>
                <w:sz w:val="24"/>
                <w:szCs w:val="24"/>
              </w:rPr>
            </w:r>
            <w:r w:rsidRPr="00437C30">
              <w:rPr>
                <w:rFonts w:ascii="Times New Roman" w:hAnsi="Times New Roman" w:cs="Times New Roman"/>
                <w:noProof/>
                <w:webHidden/>
                <w:sz w:val="24"/>
                <w:szCs w:val="24"/>
              </w:rPr>
              <w:fldChar w:fldCharType="separate"/>
            </w:r>
            <w:r w:rsidR="00437C30" w:rsidRPr="00437C30">
              <w:rPr>
                <w:rFonts w:ascii="Times New Roman" w:hAnsi="Times New Roman" w:cs="Times New Roman"/>
                <w:noProof/>
                <w:webHidden/>
                <w:sz w:val="24"/>
                <w:szCs w:val="24"/>
              </w:rPr>
              <w:t>9</w:t>
            </w:r>
            <w:r w:rsidRPr="00437C30">
              <w:rPr>
                <w:rFonts w:ascii="Times New Roman" w:hAnsi="Times New Roman" w:cs="Times New Roman"/>
                <w:noProof/>
                <w:webHidden/>
                <w:sz w:val="24"/>
                <w:szCs w:val="24"/>
              </w:rPr>
              <w:fldChar w:fldCharType="end"/>
            </w:r>
          </w:hyperlink>
        </w:p>
        <w:p w:rsidR="005D06D6" w:rsidRPr="00437C30" w:rsidRDefault="001E5B06" w:rsidP="00437C30">
          <w:pPr>
            <w:spacing w:line="480" w:lineRule="auto"/>
            <w:rPr>
              <w:rFonts w:ascii="Times New Roman" w:hAnsi="Times New Roman" w:cs="Times New Roman"/>
              <w:sz w:val="24"/>
              <w:szCs w:val="24"/>
            </w:rPr>
          </w:pPr>
          <w:r w:rsidRPr="00437C30">
            <w:rPr>
              <w:rFonts w:ascii="Times New Roman" w:hAnsi="Times New Roman" w:cs="Times New Roman"/>
              <w:b/>
              <w:bCs/>
              <w:noProof/>
              <w:sz w:val="24"/>
              <w:szCs w:val="24"/>
            </w:rPr>
            <w:fldChar w:fldCharType="end"/>
          </w:r>
        </w:p>
      </w:sdtContent>
    </w:sdt>
    <w:p w:rsidR="005D06D6" w:rsidRPr="000E3D8B" w:rsidRDefault="005D06D6" w:rsidP="000E3D8B">
      <w:pPr>
        <w:spacing w:line="480" w:lineRule="auto"/>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sz w:val="24"/>
          <w:szCs w:val="24"/>
        </w:rPr>
      </w:pPr>
    </w:p>
    <w:p w:rsidR="004A1E01" w:rsidRPr="000E3D8B" w:rsidRDefault="004A1E01" w:rsidP="000E3D8B">
      <w:pPr>
        <w:pStyle w:val="Heading1"/>
        <w:spacing w:line="480" w:lineRule="auto"/>
        <w:rPr>
          <w:rFonts w:ascii="Times New Roman" w:hAnsi="Times New Roman" w:cs="Times New Roman"/>
        </w:rPr>
      </w:pPr>
      <w:bookmarkStart w:id="1" w:name="_Toc412663264"/>
      <w:r w:rsidRPr="000E3D8B">
        <w:rPr>
          <w:rFonts w:ascii="Times New Roman" w:hAnsi="Times New Roman" w:cs="Times New Roman"/>
        </w:rPr>
        <w:lastRenderedPageBreak/>
        <w:t>Purpose</w:t>
      </w:r>
      <w:r w:rsidR="00F46CBF" w:rsidRPr="000E3D8B">
        <w:rPr>
          <w:rFonts w:ascii="Times New Roman" w:hAnsi="Times New Roman" w:cs="Times New Roman"/>
        </w:rPr>
        <w:t xml:space="preserve"> - GPS Jamming detection</w:t>
      </w:r>
      <w:bookmarkEnd w:id="1"/>
    </w:p>
    <w:p w:rsidR="00F27ED8" w:rsidRPr="000E3D8B" w:rsidRDefault="00F46CBF"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 xml:space="preserve">Many trucking companies make use of GPS tracking devices in order to reduce fuel cost, improve driver behavior and increase security and safety. However, there are unscrupulous individuals who want to jam their GPS signal. There are simple ways to jam the GPS signal that is being received by the tracking device located on the truck such as GPS jamming gadgets, metal shields, GPS spoofing gadgets and mobile phone jammer. </w:t>
      </w:r>
      <w:r w:rsidR="00EC0A95" w:rsidRPr="000E3D8B">
        <w:rPr>
          <w:rFonts w:ascii="Times New Roman" w:hAnsi="Times New Roman" w:cs="Times New Roman"/>
          <w:sz w:val="24"/>
          <w:szCs w:val="24"/>
        </w:rPr>
        <w:t xml:space="preserve">Whether intentional or inadvertent, jamming GPS signals poses a significant risk to our daily lives. There are couple of examples that </w:t>
      </w:r>
      <w:r w:rsidR="002C2C80" w:rsidRPr="000E3D8B">
        <w:rPr>
          <w:rFonts w:ascii="Times New Roman" w:hAnsi="Times New Roman" w:cs="Times New Roman"/>
          <w:sz w:val="24"/>
          <w:szCs w:val="24"/>
        </w:rPr>
        <w:t>highlighted</w:t>
      </w:r>
      <w:r w:rsidR="00EC0A95" w:rsidRPr="000E3D8B">
        <w:rPr>
          <w:rFonts w:ascii="Times New Roman" w:hAnsi="Times New Roman" w:cs="Times New Roman"/>
          <w:sz w:val="24"/>
          <w:szCs w:val="24"/>
        </w:rPr>
        <w:t xml:space="preserve"> by</w:t>
      </w:r>
      <w:r w:rsidR="002C2C80" w:rsidRPr="000E3D8B">
        <w:rPr>
          <w:rFonts w:ascii="Times New Roman" w:hAnsi="Times New Roman" w:cs="Times New Roman"/>
          <w:sz w:val="24"/>
          <w:szCs w:val="24"/>
        </w:rPr>
        <w:t xml:space="preserve"> GPS Jamming</w:t>
      </w:r>
      <w:r w:rsidR="00EC0A95" w:rsidRPr="000E3D8B">
        <w:rPr>
          <w:rFonts w:ascii="Times New Roman" w:hAnsi="Times New Roman" w:cs="Times New Roman"/>
          <w:sz w:val="24"/>
          <w:szCs w:val="24"/>
        </w:rPr>
        <w:t>(San Diego Harbor in January 2007, Newark Airport in August 2013, and The Stock Market in February 2012 in the U.K.)</w:t>
      </w:r>
      <w:r w:rsidR="0096216B" w:rsidRPr="000E3D8B">
        <w:rPr>
          <w:rFonts w:ascii="Times New Roman" w:hAnsi="Times New Roman" w:cs="Times New Roman"/>
          <w:sz w:val="24"/>
          <w:szCs w:val="24"/>
        </w:rPr>
        <w:t>. [1]</w:t>
      </w:r>
      <w:r w:rsidR="00F27ED8" w:rsidRPr="000E3D8B">
        <w:rPr>
          <w:rFonts w:ascii="Times New Roman" w:hAnsi="Times New Roman" w:cs="Times New Roman"/>
          <w:noProof/>
          <w:sz w:val="24"/>
          <w:szCs w:val="24"/>
        </w:rPr>
        <w:drawing>
          <wp:inline distT="0" distB="0" distL="0" distR="0">
            <wp:extent cx="540067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7196" cy="3452213"/>
                    </a:xfrm>
                    <a:prstGeom prst="rect">
                      <a:avLst/>
                    </a:prstGeom>
                    <a:noFill/>
                    <a:ln w="9525">
                      <a:noFill/>
                      <a:miter lim="800000"/>
                      <a:headEnd/>
                      <a:tailEnd/>
                    </a:ln>
                  </pic:spPr>
                </pic:pic>
              </a:graphicData>
            </a:graphic>
          </wp:inline>
        </w:drawing>
      </w:r>
    </w:p>
    <w:p w:rsidR="002C2C80" w:rsidRPr="000E3D8B" w:rsidRDefault="001C26BD"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figure 1. San Diego Harbor in January 2007</w:t>
      </w:r>
      <w:r w:rsidR="000E3D8B" w:rsidRPr="000E3D8B">
        <w:rPr>
          <w:rFonts w:ascii="Times New Roman" w:hAnsi="Times New Roman" w:cs="Times New Roman"/>
          <w:sz w:val="24"/>
          <w:szCs w:val="24"/>
        </w:rPr>
        <w:t xml:space="preserve"> [2]</w:t>
      </w:r>
    </w:p>
    <w:p w:rsidR="00231D6D" w:rsidRPr="000E3D8B" w:rsidRDefault="00231D6D"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 xml:space="preserve">GPS jammers are illegal to </w:t>
      </w:r>
      <w:r w:rsidR="007A24A3" w:rsidRPr="000E3D8B">
        <w:rPr>
          <w:rFonts w:ascii="Times New Roman" w:hAnsi="Times New Roman" w:cs="Times New Roman"/>
          <w:sz w:val="24"/>
          <w:szCs w:val="24"/>
        </w:rPr>
        <w:t>buy, use, or sell due to the potential for criminal or terroristic uses. To help resolve the illegal use of GPS Jammers</w:t>
      </w:r>
      <w:r w:rsidRPr="000E3D8B">
        <w:rPr>
          <w:rFonts w:ascii="Times New Roman" w:hAnsi="Times New Roman" w:cs="Times New Roman"/>
          <w:sz w:val="24"/>
          <w:szCs w:val="24"/>
        </w:rPr>
        <w:t xml:space="preserve"> we would like to design jammer detection when these jamming signals are being utilized.</w:t>
      </w:r>
    </w:p>
    <w:p w:rsidR="005D06D6" w:rsidRPr="000E3D8B" w:rsidRDefault="005D06D6" w:rsidP="000E3D8B">
      <w:pPr>
        <w:spacing w:line="480" w:lineRule="auto"/>
        <w:rPr>
          <w:rFonts w:ascii="Times New Roman" w:hAnsi="Times New Roman" w:cs="Times New Roman"/>
          <w:sz w:val="24"/>
          <w:szCs w:val="24"/>
        </w:rPr>
      </w:pPr>
    </w:p>
    <w:p w:rsidR="00267642" w:rsidRPr="000E3D8B" w:rsidRDefault="005D06D6" w:rsidP="000E3D8B">
      <w:pPr>
        <w:pStyle w:val="Heading1"/>
        <w:spacing w:line="480" w:lineRule="auto"/>
        <w:rPr>
          <w:rFonts w:ascii="Times New Roman" w:eastAsiaTheme="minorEastAsia" w:hAnsi="Times New Roman" w:cs="Times New Roman"/>
          <w:lang w:eastAsia="ko-KR"/>
        </w:rPr>
      </w:pPr>
      <w:bookmarkStart w:id="2" w:name="_Toc412663265"/>
      <w:r w:rsidRPr="000E3D8B">
        <w:rPr>
          <w:rFonts w:ascii="Times New Roman" w:hAnsi="Times New Roman" w:cs="Times New Roman"/>
        </w:rPr>
        <w:lastRenderedPageBreak/>
        <w:t>Background</w:t>
      </w:r>
      <w:r w:rsidR="001C0898" w:rsidRPr="000E3D8B">
        <w:rPr>
          <w:rFonts w:ascii="Times New Roman" w:hAnsi="Times New Roman" w:cs="Times New Roman"/>
        </w:rPr>
        <w:t xml:space="preserve"> </w:t>
      </w:r>
      <w:r w:rsidR="00267642" w:rsidRPr="000E3D8B">
        <w:rPr>
          <w:rFonts w:ascii="Times New Roman" w:hAnsi="Times New Roman" w:cs="Times New Roman"/>
        </w:rPr>
        <w:t>–</w:t>
      </w:r>
      <w:r w:rsidR="001C0898" w:rsidRPr="000E3D8B">
        <w:rPr>
          <w:rFonts w:ascii="Times New Roman" w:hAnsi="Times New Roman" w:cs="Times New Roman"/>
        </w:rPr>
        <w:t xml:space="preserve"> Jamming</w:t>
      </w:r>
      <w:bookmarkEnd w:id="2"/>
    </w:p>
    <w:p w:rsidR="00267642" w:rsidRPr="000E3D8B" w:rsidRDefault="00267642" w:rsidP="000E3D8B">
      <w:pPr>
        <w:pStyle w:val="BodyText"/>
        <w:wordWrap/>
        <w:spacing w:line="480" w:lineRule="auto"/>
        <w:rPr>
          <w:rFonts w:ascii="Times New Roman" w:hAnsi="Times New Roman" w:cs="Times New Roman"/>
          <w:sz w:val="24"/>
          <w:szCs w:val="24"/>
          <w:lang w:bidi="hi-IN"/>
        </w:rPr>
      </w:pPr>
      <w:r w:rsidRPr="000E3D8B">
        <w:rPr>
          <w:rFonts w:ascii="Times New Roman" w:hAnsi="Times New Roman" w:cs="Times New Roman"/>
          <w:lang w:bidi="hi-IN"/>
        </w:rPr>
        <w:tab/>
      </w:r>
      <w:r w:rsidRPr="000E3D8B">
        <w:rPr>
          <w:rFonts w:ascii="Times New Roman" w:hAnsi="Times New Roman" w:cs="Times New Roman"/>
          <w:sz w:val="24"/>
          <w:szCs w:val="24"/>
          <w:lang w:bidi="hi-IN"/>
        </w:rPr>
        <w:t xml:space="preserve">Global Positioning System (GPS) is a satellites based navigation system. </w:t>
      </w:r>
      <w:r w:rsidR="00A005A6" w:rsidRPr="000E3D8B">
        <w:rPr>
          <w:rFonts w:ascii="Times New Roman" w:hAnsi="Times New Roman" w:cs="Times New Roman"/>
          <w:sz w:val="24"/>
          <w:szCs w:val="24"/>
          <w:lang w:bidi="hi-IN"/>
        </w:rPr>
        <w:t>The properties of GPS receiver are</w:t>
      </w:r>
    </w:p>
    <w:p w:rsidR="00A005A6" w:rsidRPr="000E3D8B" w:rsidRDefault="00A005A6" w:rsidP="000E3D8B">
      <w:pPr>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Center Frequency L1 (1525.42MHz)</w:t>
      </w:r>
    </w:p>
    <w:p w:rsidR="00A01956" w:rsidRPr="000E3D8B" w:rsidRDefault="00A01956" w:rsidP="000E3D8B">
      <w:pPr>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Protected Bandwidth 20.46 MHz</w:t>
      </w:r>
    </w:p>
    <w:p w:rsidR="00A01956" w:rsidRPr="000E3D8B" w:rsidRDefault="00A01956" w:rsidP="000E3D8B">
      <w:pPr>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Precision code (P) Code ≈ -133 dBm</w:t>
      </w:r>
    </w:p>
    <w:p w:rsidR="0088525C" w:rsidRPr="000E3D8B" w:rsidRDefault="00A01956" w:rsidP="000E3D8B">
      <w:pPr>
        <w:pStyle w:val="BodyText"/>
        <w:numPr>
          <w:ilvl w:val="0"/>
          <w:numId w:val="1"/>
        </w:numPr>
        <w:wordWrap/>
        <w:spacing w:line="480" w:lineRule="auto"/>
        <w:rPr>
          <w:rFonts w:ascii="Times New Roman" w:hAnsi="Times New Roman" w:cs="Times New Roman"/>
          <w:sz w:val="24"/>
          <w:szCs w:val="24"/>
        </w:rPr>
      </w:pPr>
      <w:r w:rsidRPr="000E3D8B">
        <w:rPr>
          <w:rFonts w:ascii="Times New Roman" w:hAnsi="Times New Roman" w:cs="Times New Roman"/>
          <w:sz w:val="24"/>
          <w:szCs w:val="24"/>
        </w:rPr>
        <w:t>Course Acquisition (C/A) Code ≈ -130 dBm</w:t>
      </w:r>
    </w:p>
    <w:p w:rsidR="00963D0C" w:rsidRPr="000E3D8B" w:rsidRDefault="00157081" w:rsidP="000E3D8B">
      <w:pPr>
        <w:wordWrap/>
        <w:spacing w:line="480" w:lineRule="auto"/>
        <w:ind w:firstLine="360"/>
        <w:rPr>
          <w:rFonts w:ascii="Times New Roman" w:hAnsi="Times New Roman" w:cs="Times New Roman"/>
          <w:sz w:val="24"/>
          <w:szCs w:val="24"/>
        </w:rPr>
      </w:pPr>
      <w:r w:rsidRPr="000E3D8B">
        <w:rPr>
          <w:rFonts w:ascii="Times New Roman" w:hAnsi="Times New Roman" w:cs="Times New Roman"/>
          <w:sz w:val="24"/>
          <w:szCs w:val="24"/>
        </w:rPr>
        <w:t xml:space="preserve">Most jamming techniques are divided </w:t>
      </w:r>
      <w:r w:rsidR="007A06E0" w:rsidRPr="000E3D8B">
        <w:rPr>
          <w:rFonts w:ascii="Times New Roman" w:hAnsi="Times New Roman" w:cs="Times New Roman"/>
          <w:sz w:val="24"/>
          <w:szCs w:val="24"/>
        </w:rPr>
        <w:t>into three major types</w:t>
      </w:r>
      <w:r w:rsidR="005D06D6" w:rsidRPr="000E3D8B">
        <w:rPr>
          <w:rFonts w:ascii="Times New Roman" w:hAnsi="Times New Roman" w:cs="Times New Roman"/>
          <w:sz w:val="24"/>
          <w:szCs w:val="24"/>
        </w:rPr>
        <w:t xml:space="preserve"> (</w:t>
      </w:r>
      <w:r w:rsidR="001C0898" w:rsidRPr="000E3D8B">
        <w:rPr>
          <w:rFonts w:ascii="Times New Roman" w:hAnsi="Times New Roman" w:cs="Times New Roman"/>
          <w:sz w:val="24"/>
          <w:szCs w:val="24"/>
        </w:rPr>
        <w:t xml:space="preserve">CW, </w:t>
      </w:r>
      <w:r w:rsidR="007A06E0" w:rsidRPr="000E3D8B">
        <w:rPr>
          <w:rFonts w:ascii="Times New Roman" w:hAnsi="Times New Roman" w:cs="Times New Roman"/>
          <w:sz w:val="24"/>
          <w:szCs w:val="24"/>
        </w:rPr>
        <w:t>Chirp, and Pulse</w:t>
      </w:r>
      <w:r w:rsidR="001C0898" w:rsidRPr="000E3D8B">
        <w:rPr>
          <w:rFonts w:ascii="Times New Roman" w:hAnsi="Times New Roman" w:cs="Times New Roman"/>
          <w:sz w:val="24"/>
          <w:szCs w:val="24"/>
        </w:rPr>
        <w:t>)</w:t>
      </w:r>
      <w:r w:rsidR="007A06E0" w:rsidRPr="000E3D8B">
        <w:rPr>
          <w:rFonts w:ascii="Times New Roman" w:hAnsi="Times New Roman" w:cs="Times New Roman"/>
          <w:sz w:val="24"/>
          <w:szCs w:val="24"/>
        </w:rPr>
        <w:t>.</w:t>
      </w:r>
      <w:r w:rsidR="00254EFC" w:rsidRPr="000E3D8B">
        <w:rPr>
          <w:rFonts w:ascii="Times New Roman" w:hAnsi="Times New Roman" w:cs="Times New Roman"/>
          <w:sz w:val="24"/>
          <w:szCs w:val="24"/>
        </w:rPr>
        <w:t xml:space="preserve"> </w:t>
      </w:r>
      <w:r w:rsidR="007A06E0" w:rsidRPr="000E3D8B">
        <w:rPr>
          <w:rFonts w:ascii="Times New Roman" w:hAnsi="Times New Roman" w:cs="Times New Roman"/>
          <w:sz w:val="24"/>
          <w:szCs w:val="24"/>
        </w:rPr>
        <w:t xml:space="preserve">The jammer works by adding </w:t>
      </w:r>
      <w:r w:rsidR="00254EFC" w:rsidRPr="000E3D8B">
        <w:rPr>
          <w:rFonts w:ascii="Times New Roman" w:hAnsi="Times New Roman" w:cs="Times New Roman"/>
          <w:sz w:val="24"/>
          <w:szCs w:val="24"/>
        </w:rPr>
        <w:t>noise in the L1 band(1575.42MHz ± 10.23MHz)</w:t>
      </w:r>
      <w:r w:rsidR="007A06E0" w:rsidRPr="000E3D8B">
        <w:rPr>
          <w:rFonts w:ascii="Times New Roman" w:hAnsi="Times New Roman" w:cs="Times New Roman"/>
          <w:sz w:val="24"/>
          <w:szCs w:val="24"/>
        </w:rPr>
        <w:t xml:space="preserve"> with a power greater</w:t>
      </w:r>
      <w:r w:rsidR="00270CE7" w:rsidRPr="000E3D8B">
        <w:rPr>
          <w:rFonts w:ascii="Times New Roman" w:hAnsi="Times New Roman" w:cs="Times New Roman"/>
          <w:sz w:val="24"/>
          <w:szCs w:val="24"/>
        </w:rPr>
        <w:t xml:space="preserve"> than -65dBm </w:t>
      </w:r>
      <w:r w:rsidR="000E3D8B" w:rsidRPr="000E3D8B">
        <w:rPr>
          <w:rFonts w:ascii="Times New Roman" w:hAnsi="Times New Roman" w:cs="Times New Roman"/>
          <w:sz w:val="24"/>
          <w:szCs w:val="24"/>
        </w:rPr>
        <w:t>[3</w:t>
      </w:r>
      <w:r w:rsidR="00963D0C" w:rsidRPr="000E3D8B">
        <w:rPr>
          <w:rFonts w:ascii="Times New Roman" w:hAnsi="Times New Roman" w:cs="Times New Roman"/>
          <w:sz w:val="24"/>
          <w:szCs w:val="24"/>
        </w:rPr>
        <w:t>]</w:t>
      </w:r>
      <w:r w:rsidR="007A06E0" w:rsidRPr="000E3D8B">
        <w:rPr>
          <w:rFonts w:ascii="Times New Roman" w:hAnsi="Times New Roman" w:cs="Times New Roman"/>
          <w:sz w:val="24"/>
          <w:szCs w:val="24"/>
        </w:rPr>
        <w:t>.</w:t>
      </w: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BodyText"/>
        <w:rPr>
          <w:lang w:bidi="hi-IN"/>
        </w:rPr>
      </w:pPr>
    </w:p>
    <w:p w:rsidR="000E3D8B" w:rsidRDefault="000E3D8B" w:rsidP="000E3D8B">
      <w:pPr>
        <w:pStyle w:val="BodyText"/>
        <w:rPr>
          <w:lang w:bidi="hi-IN"/>
        </w:rPr>
      </w:pPr>
    </w:p>
    <w:p w:rsidR="000E3D8B" w:rsidRDefault="000E3D8B" w:rsidP="000E3D8B">
      <w:pPr>
        <w:pStyle w:val="BodyText"/>
        <w:rPr>
          <w:lang w:bidi="hi-IN"/>
        </w:rPr>
      </w:pPr>
    </w:p>
    <w:p w:rsidR="000E3D8B" w:rsidRPr="000E3D8B" w:rsidRDefault="000E3D8B" w:rsidP="000E3D8B">
      <w:pPr>
        <w:pStyle w:val="BodyText"/>
        <w:rPr>
          <w:lang w:bidi="hi-IN"/>
        </w:rPr>
      </w:pPr>
    </w:p>
    <w:p w:rsidR="00157081" w:rsidRPr="000E3D8B" w:rsidRDefault="00157081" w:rsidP="000E3D8B">
      <w:pPr>
        <w:pStyle w:val="Heading1"/>
        <w:spacing w:line="480" w:lineRule="auto"/>
        <w:rPr>
          <w:rFonts w:ascii="Times New Roman" w:eastAsia="Times New Roman" w:hAnsi="Times New Roman" w:cs="Times New Roman"/>
        </w:rPr>
      </w:pPr>
      <w:bookmarkStart w:id="3" w:name="_Toc412663266"/>
      <w:r w:rsidRPr="000E3D8B">
        <w:rPr>
          <w:rFonts w:ascii="Times New Roman" w:eastAsia="Times New Roman" w:hAnsi="Times New Roman" w:cs="Times New Roman"/>
        </w:rPr>
        <w:lastRenderedPageBreak/>
        <w:t>Marketing Requirements</w:t>
      </w:r>
      <w:bookmarkEnd w:id="3"/>
    </w:p>
    <w:p w:rsidR="00157081" w:rsidRPr="000E3D8B" w:rsidRDefault="00157081" w:rsidP="000E3D8B">
      <w:pPr>
        <w:pStyle w:val="Heading2"/>
        <w:keepLines/>
        <w:widowControl/>
        <w:numPr>
          <w:ilvl w:val="1"/>
          <w:numId w:val="0"/>
        </w:numPr>
        <w:tabs>
          <w:tab w:val="num" w:pos="0"/>
        </w:tabs>
        <w:suppressAutoHyphens/>
        <w:wordWrap/>
        <w:autoSpaceDE/>
        <w:autoSpaceDN/>
        <w:spacing w:before="40" w:line="480" w:lineRule="auto"/>
        <w:ind w:left="576" w:hanging="576"/>
        <w:jc w:val="left"/>
        <w:rPr>
          <w:rFonts w:ascii="Times New Roman" w:hAnsi="Times New Roman" w:cs="Times New Roman"/>
          <w:sz w:val="24"/>
          <w:szCs w:val="24"/>
        </w:rPr>
      </w:pPr>
      <w:r w:rsidRPr="000E3D8B">
        <w:rPr>
          <w:rFonts w:ascii="Times New Roman" w:hAnsi="Times New Roman" w:cs="Times New Roman"/>
          <w:sz w:val="24"/>
          <w:szCs w:val="24"/>
        </w:rPr>
        <w:tab/>
      </w:r>
      <w:bookmarkStart w:id="4" w:name="_Toc412663267"/>
      <w:r w:rsidRPr="000E3D8B">
        <w:rPr>
          <w:rFonts w:ascii="Times New Roman" w:hAnsi="Times New Roman" w:cs="Times New Roman"/>
          <w:sz w:val="24"/>
          <w:szCs w:val="24"/>
        </w:rPr>
        <w:t>Must:</w:t>
      </w:r>
      <w:bookmarkEnd w:id="4"/>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Receive I/Q data</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if a civilian GPS jamming signal is present</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Notify the user that a jammer has been detected</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fast enough to notify a user that a jammer is present when the jammer is in a moving vehicle</w:t>
      </w:r>
    </w:p>
    <w:p w:rsidR="00157081" w:rsidRPr="000E3D8B" w:rsidRDefault="00157081" w:rsidP="000E3D8B">
      <w:pPr>
        <w:pStyle w:val="Heading2"/>
        <w:spacing w:line="480" w:lineRule="auto"/>
        <w:ind w:left="576"/>
        <w:rPr>
          <w:rFonts w:ascii="Times New Roman" w:hAnsi="Times New Roman" w:cs="Times New Roman"/>
          <w:sz w:val="24"/>
          <w:szCs w:val="24"/>
        </w:rPr>
      </w:pPr>
      <w:bookmarkStart w:id="5" w:name="_Toc412663268"/>
      <w:r w:rsidRPr="000E3D8B">
        <w:rPr>
          <w:rFonts w:ascii="Times New Roman" w:hAnsi="Times New Roman" w:cs="Times New Roman"/>
          <w:sz w:val="24"/>
          <w:szCs w:val="24"/>
        </w:rPr>
        <w:t>Should:</w:t>
      </w:r>
      <w:bookmarkEnd w:id="5"/>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able to detect multiple types of jamming techniques</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Give indication of jamming method</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implemented on a FPGA</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center frequency of the jammer</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Be portable</w:t>
      </w:r>
    </w:p>
    <w:p w:rsidR="00157081" w:rsidRPr="000E3D8B" w:rsidRDefault="00157081" w:rsidP="000E3D8B">
      <w:pPr>
        <w:pStyle w:val="ListParagraph"/>
        <w:spacing w:line="480" w:lineRule="auto"/>
        <w:ind w:left="1584"/>
        <w:rPr>
          <w:rFonts w:eastAsia="Times New Roman" w:cs="Times New Roman"/>
        </w:rPr>
      </w:pPr>
    </w:p>
    <w:p w:rsidR="00157081" w:rsidRPr="000E3D8B" w:rsidRDefault="00157081" w:rsidP="000E3D8B">
      <w:pPr>
        <w:pStyle w:val="Heading2"/>
        <w:spacing w:line="480" w:lineRule="auto"/>
        <w:ind w:left="576"/>
        <w:rPr>
          <w:rFonts w:ascii="Times New Roman" w:eastAsia="Times New Roman" w:hAnsi="Times New Roman" w:cs="Times New Roman"/>
          <w:sz w:val="24"/>
          <w:szCs w:val="24"/>
        </w:rPr>
      </w:pPr>
      <w:bookmarkStart w:id="6" w:name="_Toc412663269"/>
      <w:r w:rsidRPr="000E3D8B">
        <w:rPr>
          <w:rFonts w:ascii="Times New Roman" w:eastAsia="Times New Roman" w:hAnsi="Times New Roman" w:cs="Times New Roman"/>
          <w:sz w:val="24"/>
          <w:szCs w:val="24"/>
        </w:rPr>
        <w:t>May:</w:t>
      </w:r>
      <w:bookmarkEnd w:id="6"/>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direction of jamming signal</w:t>
      </w:r>
    </w:p>
    <w:p w:rsidR="00157081"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presence of a GPS spoofer</w:t>
      </w:r>
    </w:p>
    <w:p w:rsidR="00E55F05" w:rsidRPr="000E3D8B" w:rsidRDefault="00157081" w:rsidP="000E3D8B">
      <w:pPr>
        <w:pStyle w:val="ListParagraph"/>
        <w:numPr>
          <w:ilvl w:val="0"/>
          <w:numId w:val="2"/>
        </w:numPr>
        <w:spacing w:line="480" w:lineRule="auto"/>
        <w:rPr>
          <w:rFonts w:eastAsia="Times New Roman" w:cs="Times New Roman"/>
        </w:rPr>
      </w:pPr>
      <w:r w:rsidRPr="000E3D8B">
        <w:rPr>
          <w:rFonts w:eastAsia="Times New Roman" w:cs="Times New Roman"/>
        </w:rPr>
        <w:t>Determine the average signal power of jammer</w:t>
      </w:r>
    </w:p>
    <w:p w:rsidR="000E3D8B" w:rsidRDefault="000E3D8B" w:rsidP="000E3D8B">
      <w:pPr>
        <w:pStyle w:val="Heading1"/>
        <w:spacing w:line="480" w:lineRule="auto"/>
        <w:rPr>
          <w:rFonts w:ascii="Times New Roman" w:eastAsiaTheme="minorEastAsia" w:hAnsi="Times New Roman" w:cs="Times New Roman"/>
          <w:lang w:eastAsia="ko-KR"/>
        </w:rPr>
      </w:pPr>
    </w:p>
    <w:p w:rsidR="000E3D8B" w:rsidRDefault="000E3D8B" w:rsidP="000E3D8B">
      <w:pPr>
        <w:pStyle w:val="Heading1"/>
        <w:spacing w:line="480" w:lineRule="auto"/>
        <w:rPr>
          <w:rFonts w:ascii="Times New Roman" w:eastAsiaTheme="minorEastAsia" w:hAnsi="Times New Roman" w:cs="Times New Roman"/>
          <w:lang w:eastAsia="ko-KR"/>
        </w:rPr>
      </w:pPr>
    </w:p>
    <w:p w:rsidR="000E3D8B" w:rsidRPr="000E3D8B" w:rsidRDefault="000E3D8B" w:rsidP="000E3D8B">
      <w:pPr>
        <w:pStyle w:val="BodyText"/>
        <w:rPr>
          <w:lang w:bidi="hi-IN"/>
        </w:rPr>
      </w:pPr>
    </w:p>
    <w:p w:rsidR="007A24A3" w:rsidRPr="000E3D8B" w:rsidRDefault="007A24A3" w:rsidP="000E3D8B">
      <w:pPr>
        <w:pStyle w:val="Heading1"/>
        <w:spacing w:line="480" w:lineRule="auto"/>
        <w:rPr>
          <w:rFonts w:ascii="Times New Roman" w:hAnsi="Times New Roman" w:cs="Times New Roman"/>
        </w:rPr>
      </w:pPr>
      <w:bookmarkStart w:id="7" w:name="_Toc412663270"/>
      <w:r w:rsidRPr="000E3D8B">
        <w:rPr>
          <w:rFonts w:ascii="Times New Roman" w:hAnsi="Times New Roman" w:cs="Times New Roman"/>
        </w:rPr>
        <w:lastRenderedPageBreak/>
        <w:t>Design specification</w:t>
      </w:r>
      <w:bookmarkEnd w:id="7"/>
    </w:p>
    <w:p w:rsidR="00E55F05" w:rsidRPr="000E3D8B" w:rsidRDefault="00E55F05" w:rsidP="000E3D8B">
      <w:pPr>
        <w:spacing w:line="480" w:lineRule="auto"/>
        <w:rPr>
          <w:rFonts w:ascii="Times New Roman" w:hAnsi="Times New Roman" w:cs="Times New Roman"/>
        </w:rPr>
      </w:pPr>
    </w:p>
    <w:tbl>
      <w:tblPr>
        <w:tblW w:w="9548" w:type="dxa"/>
        <w:tblInd w:w="-10" w:type="dxa"/>
        <w:tblLayout w:type="fixed"/>
        <w:tblLook w:val="0000"/>
      </w:tblPr>
      <w:tblGrid>
        <w:gridCol w:w="2548"/>
        <w:gridCol w:w="3420"/>
        <w:gridCol w:w="3580"/>
      </w:tblGrid>
      <w:tr w:rsidR="00E55F05" w:rsidRPr="000E3D8B" w:rsidTr="00E55F05">
        <w:trPr>
          <w:trHeight w:val="430"/>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Marketing requirements</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Engineering Requirements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Justification</w:t>
            </w:r>
          </w:p>
        </w:tc>
      </w:tr>
      <w:tr w:rsidR="00E55F05" w:rsidRPr="000E3D8B"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1</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must accept in-phase and quadrature (I/Q) data through an external interface.</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 jamming signals that will be collected and used to test the device will be in a I/Q data format.</w:t>
            </w:r>
          </w:p>
        </w:tc>
      </w:tr>
      <w:tr w:rsidR="00E55F05" w:rsidRPr="000E3D8B" w:rsidTr="00E55F05">
        <w:trPr>
          <w:trHeight w:val="1099"/>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2</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must be able to detect the presence of a jamming signal in the L1 band.</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 primary use of the device is the detection of a jamming signal in the civilian GPS band.</w:t>
            </w:r>
          </w:p>
        </w:tc>
      </w:tr>
      <w:tr w:rsidR="00E55F05" w:rsidRPr="000E3D8B" w:rsidTr="00E55F05">
        <w:trPr>
          <w:trHeight w:val="1541"/>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4</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needs to notify the user within 1 seconds.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Most receivers can detect a jammer from a range of 20 meters. A car traveling on a three lane highway will pass through the effective in about 1 seconds.</w:t>
            </w:r>
          </w:p>
        </w:tc>
      </w:tr>
      <w:tr w:rsidR="00E55F05" w:rsidRPr="000E3D8B"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3,5,6</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widowControl/>
              <w:numPr>
                <w:ilvl w:val="0"/>
                <w:numId w:val="3"/>
              </w:numPr>
              <w:suppressAutoHyphens/>
              <w:wordWrap/>
              <w:autoSpaceDE/>
              <w:autoSpaceDN/>
              <w:spacing w:line="360" w:lineRule="auto"/>
              <w:jc w:val="center"/>
              <w:rPr>
                <w:rFonts w:ascii="Times New Roman" w:eastAsia="Times New Roman" w:hAnsi="Times New Roman" w:cs="Times New Roman"/>
                <w:sz w:val="24"/>
                <w:szCs w:val="24"/>
              </w:rPr>
            </w:pPr>
            <w:r w:rsidRPr="000E3D8B">
              <w:rPr>
                <w:rFonts w:ascii="Times New Roman" w:eastAsia="Times New Roman" w:hAnsi="Times New Roman" w:cs="Times New Roman"/>
                <w:sz w:val="24"/>
                <w:szCs w:val="24"/>
              </w:rPr>
              <w:t>Must be able to differentiate between continuous, pulse, and chirp jamming.</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There are multiple type of jammers. The operator needs to clearly see what type of jamming signal is being used.</w:t>
            </w:r>
          </w:p>
        </w:tc>
      </w:tr>
      <w:tr w:rsidR="00E55F05" w:rsidRPr="000E3D8B" w:rsidTr="00E55F05">
        <w:trPr>
          <w:trHeight w:val="657"/>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7</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should be developed on an FPGA.</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FPGAs are provided by the project sponsor.</w:t>
            </w:r>
          </w:p>
        </w:tc>
      </w:tr>
      <w:tr w:rsidR="00E55F05" w:rsidRPr="000E3D8B" w:rsidTr="00E55F05">
        <w:trPr>
          <w:trHeight w:val="1756"/>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8</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should be able to detect the center frequency of the jamming signal.</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Many jammers are not very precise and may affect services other than GNSS. Also, detecting the center frequency can aid in determining the variance of cheaply produced jammers.</w:t>
            </w:r>
          </w:p>
        </w:tc>
      </w:tr>
      <w:tr w:rsidR="00E55F05" w:rsidRPr="000E3D8B" w:rsidTr="00E55F05">
        <w:trPr>
          <w:trHeight w:val="668"/>
        </w:trPr>
        <w:tc>
          <w:tcPr>
            <w:tcW w:w="2548"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9</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0E3D8B" w:rsidRDefault="00E55F05" w:rsidP="000E3D8B">
            <w:pPr>
              <w:pStyle w:val="ListParagraph"/>
              <w:numPr>
                <w:ilvl w:val="0"/>
                <w:numId w:val="3"/>
              </w:numPr>
              <w:snapToGrid w:val="0"/>
              <w:spacing w:line="360" w:lineRule="auto"/>
              <w:jc w:val="center"/>
              <w:rPr>
                <w:rFonts w:cs="Times New Roman"/>
              </w:rPr>
            </w:pPr>
            <w:r w:rsidRPr="000E3D8B">
              <w:rPr>
                <w:rFonts w:cs="Times New Roman"/>
              </w:rPr>
              <w:t>The device should be less than 8 x 8 x 4 inches.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0E3D8B" w:rsidRDefault="00E55F05" w:rsidP="000E3D8B">
            <w:pPr>
              <w:pStyle w:val="ListParagraph"/>
              <w:snapToGrid w:val="0"/>
              <w:spacing w:line="360" w:lineRule="auto"/>
              <w:ind w:left="0"/>
              <w:jc w:val="center"/>
              <w:rPr>
                <w:rFonts w:cs="Times New Roman"/>
              </w:rPr>
            </w:pPr>
            <w:r w:rsidRPr="000E3D8B">
              <w:rPr>
                <w:rFonts w:cs="Times New Roman"/>
              </w:rPr>
              <w:t>The detector is likely to be used in a motor vehicle.</w:t>
            </w:r>
          </w:p>
        </w:tc>
      </w:tr>
    </w:tbl>
    <w:p w:rsidR="00326CB8" w:rsidRPr="000E3D8B" w:rsidRDefault="00326CB8" w:rsidP="000E3D8B">
      <w:pPr>
        <w:spacing w:line="480" w:lineRule="auto"/>
        <w:rPr>
          <w:rFonts w:ascii="Times New Roman" w:hAnsi="Times New Roman" w:cs="Times New Roman"/>
          <w:b/>
          <w:sz w:val="24"/>
          <w:szCs w:val="24"/>
        </w:rPr>
      </w:pPr>
    </w:p>
    <w:p w:rsidR="000E3D8B" w:rsidRPr="000E3D8B" w:rsidRDefault="000E3D8B" w:rsidP="000E3D8B">
      <w:pPr>
        <w:pStyle w:val="Heading1"/>
        <w:spacing w:line="480" w:lineRule="auto"/>
        <w:rPr>
          <w:rFonts w:ascii="Times New Roman" w:eastAsia="Times New Roman" w:hAnsi="Times New Roman" w:cs="Times New Roman"/>
        </w:rPr>
      </w:pPr>
      <w:bookmarkStart w:id="8" w:name="_Toc412663271"/>
      <w:r w:rsidRPr="000E3D8B">
        <w:rPr>
          <w:rFonts w:ascii="Times New Roman" w:eastAsiaTheme="minorEastAsia" w:hAnsi="Times New Roman" w:cs="Times New Roman"/>
          <w:lang w:eastAsia="ko-KR"/>
        </w:rPr>
        <w:lastRenderedPageBreak/>
        <w:t>Constraints</w:t>
      </w:r>
      <w:bookmarkEnd w:id="8"/>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Processing speed of the zedboard</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Device size: Less than 8 x 8 x 4 inches</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12 V DC power supply</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Data log size: maximum 1TB</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Budget : maximum 2500$</w:t>
      </w:r>
    </w:p>
    <w:p w:rsidR="000E3D8B" w:rsidRPr="000E3D8B" w:rsidRDefault="000E3D8B" w:rsidP="000E3D8B">
      <w:pPr>
        <w:pStyle w:val="Heading1"/>
        <w:spacing w:line="480" w:lineRule="auto"/>
        <w:rPr>
          <w:rFonts w:ascii="Times New Roman" w:eastAsiaTheme="minorEastAsia" w:hAnsi="Times New Roman" w:cs="Times New Roman"/>
          <w:lang w:eastAsia="ko-KR"/>
        </w:rPr>
      </w:pPr>
      <w:bookmarkStart w:id="9" w:name="_Toc412663272"/>
      <w:r w:rsidRPr="000E3D8B">
        <w:rPr>
          <w:rFonts w:ascii="Times New Roman" w:eastAsiaTheme="minorEastAsia" w:hAnsi="Times New Roman" w:cs="Times New Roman"/>
          <w:lang w:eastAsia="ko-KR"/>
        </w:rPr>
        <w:t>Proposed solution</w:t>
      </w:r>
      <w:bookmarkEnd w:id="9"/>
    </w:p>
    <w:p w:rsidR="000E3D8B" w:rsidRPr="000E3D8B" w:rsidRDefault="000E3D8B" w:rsidP="000E3D8B">
      <w:pPr>
        <w:spacing w:line="480" w:lineRule="auto"/>
        <w:rPr>
          <w:rFonts w:ascii="Times New Roman" w:hAnsi="Times New Roman" w:cs="Times New Roman"/>
          <w:b/>
          <w:sz w:val="24"/>
          <w:szCs w:val="24"/>
        </w:rPr>
      </w:pPr>
      <w:r w:rsidRPr="000E3D8B">
        <w:rPr>
          <w:rFonts w:ascii="Times New Roman" w:hAnsi="Times New Roman" w:cs="Times New Roman"/>
          <w:sz w:val="24"/>
          <w:szCs w:val="24"/>
        </w:rPr>
        <w:tab/>
        <w:t xml:space="preserve">A FPGA should be used in order to quickly perform an FFT on received I/Q data. </w:t>
      </w:r>
      <w:r w:rsidR="00437C30" w:rsidRPr="000E3D8B">
        <w:rPr>
          <w:rFonts w:ascii="Times New Roman" w:hAnsi="Times New Roman" w:cs="Times New Roman"/>
          <w:sz w:val="24"/>
          <w:szCs w:val="24"/>
        </w:rPr>
        <w:t>An</w:t>
      </w:r>
      <w:r w:rsidRPr="000E3D8B">
        <w:rPr>
          <w:rFonts w:ascii="Times New Roman" w:hAnsi="Times New Roman" w:cs="Times New Roman"/>
          <w:sz w:val="24"/>
          <w:szCs w:val="24"/>
        </w:rPr>
        <w:t xml:space="preserve"> impeded processor on the FPGA can run an algorithm to determine if a jammer is present based of the FFT response. The result should be than logged onto an external memory device.</w:t>
      </w:r>
    </w:p>
    <w:p w:rsidR="000E3D8B" w:rsidRPr="000E3D8B" w:rsidRDefault="000E3D8B" w:rsidP="000E3D8B">
      <w:pPr>
        <w:pStyle w:val="Heading1"/>
        <w:spacing w:line="480" w:lineRule="auto"/>
        <w:rPr>
          <w:rFonts w:ascii="Times New Roman" w:eastAsiaTheme="minorEastAsia" w:hAnsi="Times New Roman" w:cs="Times New Roman"/>
          <w:lang w:eastAsia="ko-KR"/>
        </w:rPr>
      </w:pPr>
      <w:bookmarkStart w:id="10" w:name="_Toc412663273"/>
      <w:r w:rsidRPr="000E3D8B">
        <w:rPr>
          <w:rFonts w:ascii="Times New Roman" w:eastAsiaTheme="minorEastAsia" w:hAnsi="Times New Roman" w:cs="Times New Roman"/>
          <w:lang w:eastAsia="ko-KR"/>
        </w:rPr>
        <w:t>Criteria success</w:t>
      </w:r>
      <w:bookmarkEnd w:id="10"/>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A device needs to be able to receive I/Q data</w:t>
      </w:r>
    </w:p>
    <w:p w:rsidR="000E3D8B" w:rsidRPr="000E3D8B" w:rsidRDefault="000E3D8B" w:rsidP="000E3D8B">
      <w:pPr>
        <w:numPr>
          <w:ilvl w:val="0"/>
          <w:numId w:val="1"/>
        </w:numPr>
        <w:spacing w:line="480" w:lineRule="auto"/>
        <w:rPr>
          <w:rFonts w:ascii="Times New Roman" w:hAnsi="Times New Roman" w:cs="Times New Roman"/>
          <w:sz w:val="24"/>
          <w:szCs w:val="24"/>
        </w:rPr>
      </w:pPr>
      <w:r w:rsidRPr="000E3D8B">
        <w:rPr>
          <w:rFonts w:ascii="Times New Roman" w:hAnsi="Times New Roman" w:cs="Times New Roman"/>
          <w:sz w:val="24"/>
          <w:szCs w:val="24"/>
        </w:rPr>
        <w:t>A technique to determine if jamming signal is present and jamming methods</w:t>
      </w:r>
    </w:p>
    <w:p w:rsidR="00326CB8" w:rsidRPr="000E3D8B" w:rsidRDefault="00A01956" w:rsidP="000E3D8B">
      <w:pPr>
        <w:pStyle w:val="Heading1"/>
        <w:spacing w:line="480" w:lineRule="auto"/>
        <w:rPr>
          <w:rFonts w:ascii="Times New Roman" w:eastAsiaTheme="minorEastAsia" w:hAnsi="Times New Roman" w:cs="Times New Roman"/>
          <w:lang w:eastAsia="ko-KR"/>
        </w:rPr>
      </w:pPr>
      <w:bookmarkStart w:id="11" w:name="_Toc412663274"/>
      <w:r w:rsidRPr="000E3D8B">
        <w:rPr>
          <w:rFonts w:ascii="Times New Roman" w:hAnsi="Times New Roman" w:cs="Times New Roman"/>
        </w:rPr>
        <w:t>D</w:t>
      </w:r>
      <w:r w:rsidRPr="000E3D8B">
        <w:rPr>
          <w:rFonts w:ascii="Times New Roman" w:eastAsiaTheme="minorEastAsia" w:hAnsi="Times New Roman" w:cs="Times New Roman"/>
          <w:lang w:eastAsia="ko-KR"/>
        </w:rPr>
        <w:t>eliverables</w:t>
      </w:r>
      <w:bookmarkEnd w:id="11"/>
    </w:p>
    <w:p w:rsidR="00B41350" w:rsidRPr="000E3D8B" w:rsidRDefault="007A06E0" w:rsidP="000E3D8B">
      <w:pPr>
        <w:spacing w:line="480" w:lineRule="auto"/>
        <w:ind w:firstLine="800"/>
        <w:rPr>
          <w:rFonts w:ascii="Times New Roman" w:hAnsi="Times New Roman" w:cs="Times New Roman"/>
          <w:sz w:val="24"/>
          <w:szCs w:val="24"/>
        </w:rPr>
      </w:pPr>
      <w:r w:rsidRPr="000E3D8B">
        <w:rPr>
          <w:rFonts w:ascii="Times New Roman" w:hAnsi="Times New Roman" w:cs="Times New Roman"/>
          <w:sz w:val="24"/>
          <w:szCs w:val="24"/>
        </w:rPr>
        <w:t>The deliverables include a</w:t>
      </w:r>
      <w:r w:rsidR="00DD01EF" w:rsidRPr="000E3D8B">
        <w:rPr>
          <w:rFonts w:ascii="Times New Roman" w:hAnsi="Times New Roman" w:cs="Times New Roman"/>
          <w:sz w:val="24"/>
          <w:szCs w:val="24"/>
        </w:rPr>
        <w:t xml:space="preserve"> device that </w:t>
      </w:r>
      <w:r w:rsidR="00A01956" w:rsidRPr="000E3D8B">
        <w:rPr>
          <w:rFonts w:ascii="Times New Roman" w:hAnsi="Times New Roman" w:cs="Times New Roman"/>
          <w:sz w:val="24"/>
          <w:szCs w:val="24"/>
        </w:rPr>
        <w:t>can identify</w:t>
      </w:r>
      <w:r w:rsidR="00DD01EF" w:rsidRPr="000E3D8B">
        <w:rPr>
          <w:rFonts w:ascii="Times New Roman" w:hAnsi="Times New Roman" w:cs="Times New Roman"/>
          <w:sz w:val="24"/>
          <w:szCs w:val="24"/>
        </w:rPr>
        <w:t xml:space="preserve"> at least one jamming method</w:t>
      </w:r>
      <w:r w:rsidR="00A8395E" w:rsidRPr="000E3D8B">
        <w:rPr>
          <w:rFonts w:ascii="Times New Roman" w:hAnsi="Times New Roman" w:cs="Times New Roman"/>
          <w:sz w:val="24"/>
          <w:szCs w:val="24"/>
        </w:rPr>
        <w:t xml:space="preserve"> (CW, Pulse,</w:t>
      </w:r>
      <w:r w:rsidRPr="000E3D8B">
        <w:rPr>
          <w:rFonts w:ascii="Times New Roman" w:hAnsi="Times New Roman" w:cs="Times New Roman"/>
          <w:sz w:val="24"/>
          <w:szCs w:val="24"/>
        </w:rPr>
        <w:t xml:space="preserve"> or</w:t>
      </w:r>
      <w:r w:rsidR="00A8395E" w:rsidRPr="000E3D8B">
        <w:rPr>
          <w:rFonts w:ascii="Times New Roman" w:hAnsi="Times New Roman" w:cs="Times New Roman"/>
          <w:sz w:val="24"/>
          <w:szCs w:val="24"/>
        </w:rPr>
        <w:t xml:space="preserve"> chirp)</w:t>
      </w:r>
      <w:r w:rsidR="00A01956" w:rsidRPr="000E3D8B">
        <w:rPr>
          <w:rFonts w:ascii="Times New Roman" w:hAnsi="Times New Roman" w:cs="Times New Roman"/>
          <w:sz w:val="24"/>
          <w:szCs w:val="24"/>
        </w:rPr>
        <w:t xml:space="preserve"> from </w:t>
      </w:r>
      <w:r w:rsidRPr="000E3D8B">
        <w:rPr>
          <w:rFonts w:ascii="Times New Roman" w:hAnsi="Times New Roman" w:cs="Times New Roman"/>
          <w:sz w:val="24"/>
          <w:szCs w:val="24"/>
        </w:rPr>
        <w:t>recorded I/Q data on a</w:t>
      </w:r>
      <w:r w:rsidR="000E3D8B" w:rsidRPr="000E3D8B">
        <w:rPr>
          <w:rFonts w:ascii="Times New Roman" w:hAnsi="Times New Roman" w:cs="Times New Roman"/>
          <w:sz w:val="24"/>
          <w:szCs w:val="24"/>
        </w:rPr>
        <w:t>n</w:t>
      </w:r>
      <w:r w:rsidRPr="000E3D8B">
        <w:rPr>
          <w:rFonts w:ascii="Times New Roman" w:hAnsi="Times New Roman" w:cs="Times New Roman"/>
          <w:sz w:val="24"/>
          <w:szCs w:val="24"/>
        </w:rPr>
        <w:t xml:space="preserve"> </w:t>
      </w:r>
      <w:r w:rsidR="000E3D8B" w:rsidRPr="000E3D8B">
        <w:rPr>
          <w:rFonts w:ascii="Times New Roman" w:hAnsi="Times New Roman" w:cs="Times New Roman"/>
          <w:sz w:val="24"/>
          <w:szCs w:val="24"/>
        </w:rPr>
        <w:t xml:space="preserve">external memory device. </w:t>
      </w:r>
      <w:r w:rsidR="00A8395E" w:rsidRPr="000E3D8B">
        <w:rPr>
          <w:rFonts w:ascii="Times New Roman" w:hAnsi="Times New Roman" w:cs="Times New Roman"/>
          <w:sz w:val="24"/>
          <w:szCs w:val="24"/>
        </w:rPr>
        <w:t xml:space="preserve">  </w:t>
      </w:r>
      <w:r w:rsidR="005B41CF" w:rsidRPr="000E3D8B">
        <w:rPr>
          <w:rFonts w:ascii="Times New Roman" w:hAnsi="Times New Roman" w:cs="Times New Roman"/>
          <w:sz w:val="24"/>
          <w:szCs w:val="24"/>
        </w:rPr>
        <w:tab/>
      </w:r>
    </w:p>
    <w:p w:rsidR="00A8395E" w:rsidRPr="000E3D8B" w:rsidRDefault="00A8395E" w:rsidP="000E3D8B">
      <w:pPr>
        <w:spacing w:line="480" w:lineRule="auto"/>
        <w:ind w:left="720"/>
        <w:rPr>
          <w:rFonts w:ascii="Times New Roman" w:hAnsi="Times New Roman" w:cs="Times New Roman"/>
          <w:sz w:val="24"/>
          <w:szCs w:val="24"/>
        </w:rPr>
      </w:pPr>
    </w:p>
    <w:p w:rsidR="005D06D6" w:rsidRPr="000E3D8B" w:rsidRDefault="005D06D6" w:rsidP="000E3D8B">
      <w:pPr>
        <w:spacing w:line="480" w:lineRule="auto"/>
        <w:rPr>
          <w:rFonts w:ascii="Times New Roman" w:hAnsi="Times New Roman" w:cs="Times New Roman"/>
          <w:b/>
          <w:sz w:val="24"/>
          <w:szCs w:val="24"/>
        </w:rPr>
      </w:pPr>
    </w:p>
    <w:p w:rsidR="00326CB8" w:rsidRPr="000E3D8B" w:rsidRDefault="00326CB8" w:rsidP="000E3D8B">
      <w:pPr>
        <w:spacing w:line="480" w:lineRule="auto"/>
        <w:rPr>
          <w:rFonts w:ascii="Times New Roman" w:hAnsi="Times New Roman" w:cs="Times New Roman"/>
          <w:b/>
          <w:sz w:val="24"/>
          <w:szCs w:val="24"/>
        </w:rPr>
      </w:pPr>
    </w:p>
    <w:p w:rsidR="00270CE7" w:rsidRPr="000E3D8B" w:rsidRDefault="00270CE7" w:rsidP="000E3D8B">
      <w:pPr>
        <w:spacing w:line="480" w:lineRule="auto"/>
        <w:rPr>
          <w:rFonts w:ascii="Times New Roman" w:hAnsi="Times New Roman" w:cs="Times New Roman"/>
          <w:b/>
          <w:sz w:val="24"/>
          <w:szCs w:val="24"/>
        </w:rPr>
      </w:pPr>
    </w:p>
    <w:p w:rsidR="00270CE7" w:rsidRDefault="00270CE7" w:rsidP="000E3D8B">
      <w:pPr>
        <w:spacing w:line="480" w:lineRule="auto"/>
        <w:rPr>
          <w:rFonts w:ascii="Times New Roman" w:hAnsi="Times New Roman" w:cs="Times New Roman"/>
          <w:b/>
          <w:sz w:val="24"/>
          <w:szCs w:val="24"/>
        </w:rPr>
      </w:pPr>
    </w:p>
    <w:p w:rsidR="00437C30" w:rsidRDefault="00437C30" w:rsidP="000E3D8B">
      <w:pPr>
        <w:spacing w:line="480" w:lineRule="auto"/>
        <w:rPr>
          <w:rFonts w:ascii="Times New Roman" w:hAnsi="Times New Roman" w:cs="Times New Roman"/>
          <w:b/>
          <w:sz w:val="24"/>
          <w:szCs w:val="24"/>
        </w:rPr>
      </w:pPr>
    </w:p>
    <w:p w:rsidR="00437C30" w:rsidRPr="00437C30" w:rsidRDefault="00437C30" w:rsidP="00437C30">
      <w:pPr>
        <w:pStyle w:val="Heading1"/>
        <w:rPr>
          <w:rFonts w:ascii="Times New Roman" w:eastAsiaTheme="minorEastAsia" w:hAnsi="Times New Roman" w:cs="Times New Roman"/>
          <w:kern w:val="0"/>
          <w:sz w:val="27"/>
          <w:szCs w:val="27"/>
          <w:lang w:eastAsia="ko-KR"/>
        </w:rPr>
      </w:pPr>
      <w:bookmarkStart w:id="12" w:name="_Toc412663275"/>
      <w:r w:rsidRPr="00437C30">
        <w:rPr>
          <w:rFonts w:ascii="Times New Roman" w:hAnsi="Times New Roman" w:cs="Times New Roman"/>
          <w:kern w:val="0"/>
        </w:rPr>
        <w:lastRenderedPageBreak/>
        <w:t>Project Timetable</w:t>
      </w:r>
      <w:bookmarkEnd w:id="12"/>
    </w:p>
    <w:tbl>
      <w:tblPr>
        <w:tblW w:w="4500" w:type="pct"/>
        <w:jc w:val="center"/>
        <w:tblCellMar>
          <w:top w:w="15" w:type="dxa"/>
          <w:left w:w="15" w:type="dxa"/>
          <w:bottom w:w="15" w:type="dxa"/>
          <w:right w:w="15" w:type="dxa"/>
        </w:tblCellMar>
        <w:tblLook w:val="04A0"/>
      </w:tblPr>
      <w:tblGrid>
        <w:gridCol w:w="2475"/>
        <w:gridCol w:w="5675"/>
      </w:tblGrid>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before="100" w:beforeAutospacing="1" w:after="100" w:afterAutospacing="1"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August - September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 </w:t>
            </w:r>
          </w:p>
          <w:p w:rsidR="00437C30" w:rsidRPr="00437C30" w:rsidRDefault="00437C30" w:rsidP="00437C30">
            <w:pPr>
              <w:widowControl/>
              <w:wordWrap/>
              <w:autoSpaceDE/>
              <w:autoSpaceDN/>
              <w:spacing w:before="100" w:beforeAutospacing="1" w:after="100" w:afterAutospacing="1"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Industry sponsors submit descriptions of proposed projects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September - October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Project descriptions posted on Capstone web site</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October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Students indicate preferences for projects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November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 and project assignments made.  Faculty advisors assigned.</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December</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meet with industry sponsors, begin research</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December - January</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write project proposals (including PDS and schedules)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January - February</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present project proposals to industry sponsors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February</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Teams complete team evaluation and self assessment forms and submit to faculty advisor</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February - June</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Students complete projects</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June</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Final project presentations to industry sponsor and faculty advisor</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June</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Students submit: engineering logbook, project notebook, final project report, second team evaluation and self assessment</w:t>
            </w:r>
          </w:p>
        </w:tc>
      </w:tr>
      <w:tr w:rsidR="00437C30" w:rsidRPr="00437C30" w:rsidTr="00437C30">
        <w:trPr>
          <w:jc w:val="center"/>
        </w:trPr>
        <w:tc>
          <w:tcPr>
            <w:tcW w:w="2475" w:type="dxa"/>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 </w:t>
            </w:r>
          </w:p>
        </w:tc>
        <w:tc>
          <w:tcPr>
            <w:tcW w:w="0" w:type="auto"/>
            <w:vAlign w:val="center"/>
            <w:hideMark/>
          </w:tcPr>
          <w:p w:rsidR="00437C30" w:rsidRPr="00437C30" w:rsidRDefault="00437C30" w:rsidP="00437C30">
            <w:pPr>
              <w:widowControl/>
              <w:wordWrap/>
              <w:autoSpaceDE/>
              <w:autoSpaceDN/>
              <w:spacing w:line="480" w:lineRule="auto"/>
              <w:jc w:val="left"/>
              <w:rPr>
                <w:rFonts w:ascii="Times New Roman" w:eastAsia="Times New Roman" w:hAnsi="Times New Roman" w:cs="Times New Roman"/>
                <w:kern w:val="0"/>
                <w:sz w:val="24"/>
                <w:szCs w:val="24"/>
              </w:rPr>
            </w:pPr>
            <w:r w:rsidRPr="00437C30">
              <w:rPr>
                <w:rFonts w:ascii="Times New Roman" w:eastAsia="Times New Roman" w:hAnsi="Times New Roman" w:cs="Times New Roman"/>
                <w:kern w:val="0"/>
                <w:sz w:val="24"/>
                <w:szCs w:val="24"/>
              </w:rPr>
              <w:t> </w:t>
            </w:r>
          </w:p>
        </w:tc>
      </w:tr>
    </w:tbl>
    <w:p w:rsidR="00437C30" w:rsidRPr="00437C30" w:rsidRDefault="00437C30" w:rsidP="00437C30">
      <w:pPr>
        <w:widowControl/>
        <w:wordWrap/>
        <w:autoSpaceDE/>
        <w:autoSpaceDN/>
        <w:spacing w:before="100" w:beforeAutospacing="1" w:line="480" w:lineRule="auto"/>
        <w:jc w:val="left"/>
        <w:rPr>
          <w:rFonts w:ascii="Times New Roman" w:eastAsia="Times New Roman" w:hAnsi="Times New Roman" w:cs="Times New Roman"/>
          <w:color w:val="000000"/>
          <w:kern w:val="0"/>
          <w:sz w:val="27"/>
          <w:szCs w:val="27"/>
        </w:rPr>
      </w:pPr>
      <w:r w:rsidRPr="00437C30">
        <w:rPr>
          <w:rFonts w:ascii="Times New Roman" w:eastAsia="Times New Roman" w:hAnsi="Times New Roman" w:cs="Times New Roman"/>
          <w:color w:val="000000"/>
          <w:kern w:val="0"/>
          <w:sz w:val="27"/>
          <w:szCs w:val="27"/>
        </w:rPr>
        <w:t> </w:t>
      </w:r>
    </w:p>
    <w:p w:rsidR="00437C30" w:rsidRPr="00437C30" w:rsidRDefault="00437C30" w:rsidP="00437C30">
      <w:pPr>
        <w:widowControl/>
        <w:wordWrap/>
        <w:autoSpaceDE/>
        <w:autoSpaceDN/>
        <w:jc w:val="left"/>
        <w:rPr>
          <w:rFonts w:ascii="Times New Roman" w:hAnsi="Times New Roman" w:cs="Times New Roman"/>
          <w:color w:val="000000"/>
          <w:kern w:val="0"/>
          <w:sz w:val="24"/>
          <w:szCs w:val="24"/>
        </w:rPr>
      </w:pPr>
      <w:r w:rsidRPr="00437C30">
        <w:rPr>
          <w:rFonts w:ascii="Arial" w:eastAsia="Times New Roman" w:hAnsi="Arial" w:cs="Arial"/>
          <w:color w:val="000000"/>
          <w:kern w:val="0"/>
          <w:szCs w:val="20"/>
        </w:rPr>
        <w:t>                          </w:t>
      </w:r>
    </w:p>
    <w:p w:rsidR="00E55F05" w:rsidRPr="000E3D8B" w:rsidRDefault="00CD4D66" w:rsidP="000E3D8B">
      <w:pPr>
        <w:pStyle w:val="Heading1"/>
        <w:spacing w:line="480" w:lineRule="auto"/>
        <w:rPr>
          <w:rFonts w:ascii="Times New Roman" w:eastAsiaTheme="minorEastAsia" w:hAnsi="Times New Roman" w:cs="Times New Roman"/>
          <w:lang w:eastAsia="ko-KR"/>
        </w:rPr>
      </w:pPr>
      <w:bookmarkStart w:id="13" w:name="_Toc412663276"/>
      <w:r w:rsidRPr="000E3D8B">
        <w:rPr>
          <w:rFonts w:ascii="Times New Roman" w:eastAsiaTheme="minorEastAsia" w:hAnsi="Times New Roman" w:cs="Times New Roman"/>
          <w:lang w:eastAsia="ko-KR"/>
        </w:rPr>
        <w:lastRenderedPageBreak/>
        <w:t>Work Cited</w:t>
      </w:r>
      <w:bookmarkEnd w:id="13"/>
    </w:p>
    <w:p w:rsidR="00CD4D66" w:rsidRPr="000E3D8B" w:rsidRDefault="00CD4D66" w:rsidP="000E3D8B">
      <w:pPr>
        <w:pStyle w:val="BodyText"/>
        <w:spacing w:line="480" w:lineRule="auto"/>
        <w:rPr>
          <w:rFonts w:ascii="Times New Roman" w:hAnsi="Times New Roman" w:cs="Times New Roman"/>
          <w:lang w:bidi="hi-IN"/>
        </w:rPr>
      </w:pPr>
    </w:p>
    <w:p w:rsidR="000E3D8B" w:rsidRPr="000E3D8B" w:rsidRDefault="00CD4D66" w:rsidP="000E3D8B">
      <w:pPr>
        <w:pStyle w:val="BodyText"/>
        <w:spacing w:line="480" w:lineRule="auto"/>
        <w:ind w:firstLine="360"/>
        <w:rPr>
          <w:rFonts w:ascii="Times New Roman" w:hAnsi="Times New Roman" w:cs="Times New Roman"/>
          <w:noProof/>
          <w:sz w:val="24"/>
          <w:szCs w:val="24"/>
        </w:rPr>
      </w:pPr>
      <w:r w:rsidRPr="000E3D8B">
        <w:rPr>
          <w:rFonts w:ascii="Times New Roman" w:hAnsi="Times New Roman" w:cs="Times New Roman"/>
          <w:sz w:val="24"/>
          <w:szCs w:val="24"/>
        </w:rPr>
        <w:t>[1] Jeff Coffed. (2014, Feb). "The threat of GPS Jamming. EXELIS. [Online]. pp. 6. Available:</w:t>
      </w:r>
      <w:r w:rsidRPr="000E3D8B">
        <w:rPr>
          <w:rFonts w:ascii="Times New Roman" w:hAnsi="Times New Roman" w:cs="Times New Roman"/>
          <w:noProof/>
          <w:sz w:val="24"/>
          <w:szCs w:val="24"/>
        </w:rPr>
        <w:t xml:space="preserve"> </w:t>
      </w:r>
      <w:hyperlink r:id="rId10" w:history="1">
        <w:r w:rsidRPr="000E3D8B">
          <w:rPr>
            <w:rStyle w:val="Hyperlink"/>
            <w:rFonts w:ascii="Times New Roman" w:hAnsi="Times New Roman" w:cs="Times New Roman"/>
            <w:noProof/>
            <w:sz w:val="24"/>
            <w:szCs w:val="24"/>
          </w:rPr>
          <w:t>http://www.exelisinc.com/solutions/signalsentry/Documents/ThreatOfGPSJamming_February2014.pdf</w:t>
        </w:r>
      </w:hyperlink>
    </w:p>
    <w:p w:rsidR="000E3D8B" w:rsidRPr="000E3D8B" w:rsidRDefault="007A06E0" w:rsidP="000E3D8B">
      <w:pPr>
        <w:spacing w:line="480" w:lineRule="auto"/>
        <w:ind w:firstLine="360"/>
        <w:rPr>
          <w:rFonts w:ascii="Times New Roman" w:hAnsi="Times New Roman" w:cs="Times New Roman"/>
          <w:sz w:val="24"/>
          <w:szCs w:val="24"/>
        </w:rPr>
      </w:pPr>
      <w:r w:rsidRPr="000E3D8B">
        <w:rPr>
          <w:rFonts w:ascii="Times New Roman" w:hAnsi="Times New Roman" w:cs="Times New Roman"/>
          <w:sz w:val="24"/>
          <w:szCs w:val="24"/>
        </w:rPr>
        <w:t>[2]</w:t>
      </w:r>
      <w:r w:rsidR="000E3D8B" w:rsidRPr="000E3D8B">
        <w:rPr>
          <w:rFonts w:ascii="Times New Roman" w:hAnsi="Times New Roman" w:cs="Times New Roman"/>
          <w:sz w:val="24"/>
          <w:szCs w:val="24"/>
        </w:rPr>
        <w:t xml:space="preserve"> Logan scott, introduction to GPS interference and Mitigations, January 2015</w:t>
      </w:r>
    </w:p>
    <w:p w:rsidR="007A06E0" w:rsidRPr="000E3D8B" w:rsidRDefault="000E3D8B" w:rsidP="000E3D8B">
      <w:pPr>
        <w:wordWrap/>
        <w:spacing w:line="480" w:lineRule="auto"/>
        <w:ind w:firstLine="360"/>
        <w:rPr>
          <w:rFonts w:ascii="Times New Roman" w:hAnsi="Times New Roman" w:cs="Times New Roman"/>
          <w:sz w:val="24"/>
          <w:szCs w:val="24"/>
        </w:rPr>
      </w:pPr>
      <w:r w:rsidRPr="000E3D8B">
        <w:rPr>
          <w:rFonts w:ascii="Times New Roman" w:hAnsi="Times New Roman" w:cs="Times New Roman"/>
          <w:sz w:val="24"/>
          <w:szCs w:val="24"/>
        </w:rPr>
        <w:t>[3]</w:t>
      </w:r>
      <w:r w:rsidR="007A06E0" w:rsidRPr="000E3D8B">
        <w:rPr>
          <w:rFonts w:ascii="Times New Roman" w:hAnsi="Times New Roman" w:cs="Times New Roman"/>
          <w:sz w:val="24"/>
          <w:szCs w:val="24"/>
        </w:rPr>
        <w:t xml:space="preserve"> Gregory D. Rash. (1997). GPS Jamming in A Laboratory Environment. [Online]. pp. 1-4. Available:</w:t>
      </w:r>
    </w:p>
    <w:p w:rsidR="007A06E0" w:rsidRPr="000E3D8B" w:rsidRDefault="007A06E0" w:rsidP="000E3D8B">
      <w:pPr>
        <w:spacing w:line="480" w:lineRule="auto"/>
        <w:rPr>
          <w:rFonts w:ascii="Times New Roman" w:hAnsi="Times New Roman" w:cs="Times New Roman"/>
          <w:sz w:val="24"/>
          <w:szCs w:val="24"/>
        </w:rPr>
      </w:pPr>
      <w:r w:rsidRPr="000E3D8B">
        <w:rPr>
          <w:rFonts w:ascii="Times New Roman" w:hAnsi="Times New Roman" w:cs="Times New Roman"/>
          <w:sz w:val="24"/>
          <w:szCs w:val="24"/>
        </w:rPr>
        <w:t>http://www.globalsecurity.org/space/library/report/1997/labjam.pdf</w:t>
      </w:r>
    </w:p>
    <w:p w:rsidR="00E55F05" w:rsidRPr="000E3D8B" w:rsidRDefault="00E55F05" w:rsidP="000E3D8B">
      <w:pPr>
        <w:spacing w:line="480" w:lineRule="auto"/>
        <w:rPr>
          <w:rFonts w:ascii="Times New Roman" w:hAnsi="Times New Roman" w:cs="Times New Roman"/>
          <w:b/>
          <w:szCs w:val="20"/>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E55F05" w:rsidRPr="000E3D8B" w:rsidRDefault="00E55F05" w:rsidP="000E3D8B">
      <w:pPr>
        <w:spacing w:line="480" w:lineRule="auto"/>
        <w:rPr>
          <w:rFonts w:ascii="Times New Roman" w:hAnsi="Times New Roman" w:cs="Times New Roman"/>
          <w:b/>
          <w:sz w:val="24"/>
          <w:szCs w:val="24"/>
        </w:rPr>
      </w:pPr>
    </w:p>
    <w:p w:rsidR="005D06D6" w:rsidRPr="000E3D8B" w:rsidRDefault="005D06D6" w:rsidP="000E3D8B">
      <w:pPr>
        <w:spacing w:line="480" w:lineRule="auto"/>
        <w:rPr>
          <w:rFonts w:ascii="Times New Roman" w:hAnsi="Times New Roman" w:cs="Times New Roman"/>
          <w:b/>
          <w:sz w:val="24"/>
          <w:szCs w:val="24"/>
        </w:rPr>
      </w:pPr>
    </w:p>
    <w:p w:rsidR="00963D0C" w:rsidRPr="000E3D8B" w:rsidRDefault="00963D0C" w:rsidP="000E3D8B">
      <w:pPr>
        <w:spacing w:line="480" w:lineRule="auto"/>
        <w:rPr>
          <w:rFonts w:ascii="Times New Roman" w:hAnsi="Times New Roman" w:cs="Times New Roman"/>
          <w:b/>
          <w:sz w:val="24"/>
          <w:szCs w:val="24"/>
        </w:rPr>
      </w:pPr>
    </w:p>
    <w:p w:rsidR="00963D0C" w:rsidRPr="000E3D8B" w:rsidRDefault="00963D0C" w:rsidP="000E3D8B">
      <w:pPr>
        <w:spacing w:line="480" w:lineRule="auto"/>
        <w:rPr>
          <w:rFonts w:ascii="Times New Roman" w:hAnsi="Times New Roman" w:cs="Times New Roman"/>
          <w:b/>
          <w:sz w:val="24"/>
          <w:szCs w:val="24"/>
        </w:rPr>
      </w:pPr>
    </w:p>
    <w:p w:rsidR="00963D0C" w:rsidRPr="000E3D8B" w:rsidRDefault="00963D0C" w:rsidP="000E3D8B">
      <w:pPr>
        <w:spacing w:line="480" w:lineRule="auto"/>
        <w:rPr>
          <w:rFonts w:ascii="Times New Roman" w:hAnsi="Times New Roman" w:cs="Times New Roman"/>
          <w:b/>
          <w:sz w:val="24"/>
          <w:szCs w:val="24"/>
        </w:rPr>
      </w:pPr>
    </w:p>
    <w:p w:rsidR="005D06D6" w:rsidRPr="000E3D8B" w:rsidRDefault="005D06D6" w:rsidP="000E3D8B">
      <w:pPr>
        <w:pStyle w:val="Heading1"/>
        <w:spacing w:line="480" w:lineRule="auto"/>
        <w:rPr>
          <w:rFonts w:ascii="Times New Roman" w:hAnsi="Times New Roman" w:cs="Times New Roman"/>
        </w:rPr>
      </w:pPr>
      <w:bookmarkStart w:id="14" w:name="_Toc412663277"/>
      <w:r w:rsidRPr="000E3D8B">
        <w:rPr>
          <w:rFonts w:ascii="Times New Roman" w:hAnsi="Times New Roman" w:cs="Times New Roman"/>
        </w:rPr>
        <w:lastRenderedPageBreak/>
        <w:t>Revision Table</w:t>
      </w:r>
      <w:bookmarkEnd w:id="14"/>
    </w:p>
    <w:p w:rsidR="005D06D6" w:rsidRPr="000E3D8B" w:rsidRDefault="005D06D6" w:rsidP="000E3D8B">
      <w:pPr>
        <w:pStyle w:val="BodyText"/>
        <w:spacing w:line="480" w:lineRule="auto"/>
        <w:rPr>
          <w:rFonts w:ascii="Times New Roman" w:hAnsi="Times New Roman" w:cs="Times New Roman"/>
          <w:lang w:eastAsia="hi-IN" w:bidi="hi-IN"/>
        </w:rPr>
      </w:pPr>
    </w:p>
    <w:tbl>
      <w:tblPr>
        <w:tblStyle w:val="TableGrid"/>
        <w:tblW w:w="0" w:type="auto"/>
        <w:jc w:val="center"/>
        <w:tblLook w:val="04A0"/>
      </w:tblPr>
      <w:tblGrid>
        <w:gridCol w:w="3080"/>
        <w:gridCol w:w="3081"/>
        <w:gridCol w:w="3081"/>
      </w:tblGrid>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Version</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Changes Made</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Editor</w:t>
            </w: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1</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Created First Draft</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Hanjae</w:t>
            </w: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2</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Added Revision Table</w:t>
            </w:r>
            <w:r w:rsidRPr="000E3D8B">
              <w:rPr>
                <w:rFonts w:ascii="Times New Roman" w:hAnsi="Times New Roman" w:cs="Times New Roman"/>
                <w:sz w:val="24"/>
                <w:szCs w:val="24"/>
              </w:rPr>
              <w:br/>
              <w:t>Added Member Names</w:t>
            </w:r>
          </w:p>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Edited Formatting</w:t>
            </w:r>
          </w:p>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Added Table of Contents</w:t>
            </w:r>
          </w:p>
          <w:p w:rsidR="00E55F05" w:rsidRPr="000E3D8B" w:rsidRDefault="00E55F05"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Added Citation page</w:t>
            </w: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Devin</w:t>
            </w:r>
          </w:p>
        </w:tc>
      </w:tr>
      <w:tr w:rsidR="005D06D6" w:rsidRPr="000E3D8B" w:rsidTr="00E55F05">
        <w:trPr>
          <w:jc w:val="center"/>
        </w:trPr>
        <w:tc>
          <w:tcPr>
            <w:tcW w:w="3080" w:type="dxa"/>
            <w:vAlign w:val="center"/>
          </w:tcPr>
          <w:p w:rsidR="005D06D6" w:rsidRPr="000E3D8B" w:rsidRDefault="00E50E9C"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3</w:t>
            </w:r>
          </w:p>
        </w:tc>
        <w:tc>
          <w:tcPr>
            <w:tcW w:w="3081" w:type="dxa"/>
            <w:vAlign w:val="center"/>
          </w:tcPr>
          <w:p w:rsidR="005D06D6" w:rsidRPr="000E3D8B" w:rsidRDefault="00E50E9C"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Constraints</w:t>
            </w:r>
          </w:p>
        </w:tc>
        <w:tc>
          <w:tcPr>
            <w:tcW w:w="3081" w:type="dxa"/>
            <w:vAlign w:val="center"/>
          </w:tcPr>
          <w:p w:rsidR="005D06D6" w:rsidRPr="000E3D8B" w:rsidRDefault="00E50E9C" w:rsidP="000E3D8B">
            <w:pPr>
              <w:spacing w:line="480" w:lineRule="auto"/>
              <w:jc w:val="center"/>
              <w:rPr>
                <w:rFonts w:ascii="Times New Roman" w:hAnsi="Times New Roman" w:cs="Times New Roman"/>
                <w:sz w:val="24"/>
                <w:szCs w:val="24"/>
              </w:rPr>
            </w:pPr>
            <w:r w:rsidRPr="000E3D8B">
              <w:rPr>
                <w:rFonts w:ascii="Times New Roman" w:hAnsi="Times New Roman" w:cs="Times New Roman"/>
                <w:sz w:val="24"/>
                <w:szCs w:val="24"/>
              </w:rPr>
              <w:t>Hanjae</w:t>
            </w:r>
          </w:p>
        </w:tc>
      </w:tr>
      <w:tr w:rsidR="005D06D6" w:rsidRPr="000E3D8B" w:rsidTr="00E55F05">
        <w:trPr>
          <w:jc w:val="center"/>
        </w:trPr>
        <w:tc>
          <w:tcPr>
            <w:tcW w:w="3080" w:type="dxa"/>
            <w:vAlign w:val="center"/>
          </w:tcPr>
          <w:p w:rsidR="005D06D6" w:rsidRPr="000E3D8B" w:rsidRDefault="00DB26DC" w:rsidP="000E3D8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3081" w:type="dxa"/>
            <w:vAlign w:val="center"/>
          </w:tcPr>
          <w:p w:rsidR="00437C30" w:rsidRDefault="00437C30" w:rsidP="00437C30">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roposed solution</w:t>
            </w:r>
          </w:p>
          <w:p w:rsidR="00437C30" w:rsidRDefault="00437C30" w:rsidP="00437C30">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riteria success</w:t>
            </w:r>
          </w:p>
          <w:p w:rsidR="00437C30" w:rsidRPr="000E3D8B" w:rsidRDefault="00437C30" w:rsidP="00437C30">
            <w:pPr>
              <w:spacing w:line="480" w:lineRule="auto"/>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hint="eastAsia"/>
                <w:sz w:val="24"/>
                <w:szCs w:val="24"/>
              </w:rPr>
              <w:t>eliverables</w:t>
            </w:r>
          </w:p>
        </w:tc>
        <w:tc>
          <w:tcPr>
            <w:tcW w:w="3081" w:type="dxa"/>
            <w:vAlign w:val="center"/>
          </w:tcPr>
          <w:p w:rsidR="005D06D6" w:rsidRPr="000E3D8B" w:rsidRDefault="00437C30" w:rsidP="000E3D8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Devin, hanjae</w:t>
            </w: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r>
      <w:tr w:rsidR="005D06D6" w:rsidRPr="000E3D8B" w:rsidTr="00E55F05">
        <w:trPr>
          <w:jc w:val="center"/>
        </w:trPr>
        <w:tc>
          <w:tcPr>
            <w:tcW w:w="3080"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c>
          <w:tcPr>
            <w:tcW w:w="3081" w:type="dxa"/>
            <w:vAlign w:val="center"/>
          </w:tcPr>
          <w:p w:rsidR="005D06D6" w:rsidRPr="000E3D8B" w:rsidRDefault="005D06D6" w:rsidP="000E3D8B">
            <w:pPr>
              <w:spacing w:line="480" w:lineRule="auto"/>
              <w:jc w:val="center"/>
              <w:rPr>
                <w:rFonts w:ascii="Times New Roman" w:hAnsi="Times New Roman" w:cs="Times New Roman"/>
                <w:sz w:val="24"/>
                <w:szCs w:val="24"/>
              </w:rPr>
            </w:pPr>
          </w:p>
        </w:tc>
      </w:tr>
    </w:tbl>
    <w:p w:rsidR="005D06D6" w:rsidRPr="000E3D8B" w:rsidRDefault="005D06D6" w:rsidP="000E3D8B">
      <w:pPr>
        <w:spacing w:line="480" w:lineRule="auto"/>
        <w:rPr>
          <w:rFonts w:ascii="Times New Roman" w:hAnsi="Times New Roman" w:cs="Times New Roman"/>
          <w:b/>
          <w:sz w:val="24"/>
          <w:szCs w:val="24"/>
        </w:rPr>
      </w:pPr>
      <w:bookmarkStart w:id="15" w:name="_GoBack"/>
      <w:bookmarkEnd w:id="15"/>
    </w:p>
    <w:sectPr w:rsidR="005D06D6" w:rsidRPr="000E3D8B" w:rsidSect="00893487">
      <w:footerReference w:type="default" r:id="rId1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4AC" w:rsidRDefault="00E724AC" w:rsidP="005D06D6">
      <w:r>
        <w:separator/>
      </w:r>
    </w:p>
  </w:endnote>
  <w:endnote w:type="continuationSeparator" w:id="1">
    <w:p w:rsidR="00E724AC" w:rsidRDefault="00E724AC" w:rsidP="005D06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6">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0113872"/>
      <w:docPartObj>
        <w:docPartGallery w:val="Page Numbers (Bottom of Page)"/>
        <w:docPartUnique/>
      </w:docPartObj>
    </w:sdtPr>
    <w:sdtEndPr>
      <w:rPr>
        <w:noProof/>
      </w:rPr>
    </w:sdtEndPr>
    <w:sdtContent>
      <w:p w:rsidR="00A01956" w:rsidRDefault="001E5B06">
        <w:pPr>
          <w:pStyle w:val="Footer"/>
          <w:jc w:val="right"/>
        </w:pPr>
        <w:fldSimple w:instr=" PAGE   \* MERGEFORMAT ">
          <w:r w:rsidR="006B3118">
            <w:rPr>
              <w:noProof/>
            </w:rPr>
            <w:t>10</w:t>
          </w:r>
        </w:fldSimple>
      </w:p>
    </w:sdtContent>
  </w:sdt>
  <w:p w:rsidR="00A01956" w:rsidRDefault="00A019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4AC" w:rsidRDefault="00E724AC" w:rsidP="005D06D6">
      <w:r>
        <w:separator/>
      </w:r>
    </w:p>
  </w:footnote>
  <w:footnote w:type="continuationSeparator" w:id="1">
    <w:p w:rsidR="00E724AC" w:rsidRDefault="00E724AC" w:rsidP="005D06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D80000A"/>
    <w:multiLevelType w:val="hybridMultilevel"/>
    <w:tmpl w:val="396A283C"/>
    <w:lvl w:ilvl="0" w:tplc="E2E8A3AC">
      <w:start w:val="1"/>
      <w:numFmt w:val="bullet"/>
      <w:lvlText w:val=""/>
      <w:lvlJc w:val="left"/>
      <w:pPr>
        <w:tabs>
          <w:tab w:val="num" w:pos="720"/>
        </w:tabs>
        <w:ind w:left="720" w:hanging="360"/>
      </w:pPr>
      <w:rPr>
        <w:rFonts w:ascii="Wingdings" w:hAnsi="Wingdings" w:hint="default"/>
      </w:rPr>
    </w:lvl>
    <w:lvl w:ilvl="1" w:tplc="A642C280" w:tentative="1">
      <w:start w:val="1"/>
      <w:numFmt w:val="bullet"/>
      <w:lvlText w:val=""/>
      <w:lvlJc w:val="left"/>
      <w:pPr>
        <w:tabs>
          <w:tab w:val="num" w:pos="1440"/>
        </w:tabs>
        <w:ind w:left="1440" w:hanging="360"/>
      </w:pPr>
      <w:rPr>
        <w:rFonts w:ascii="Wingdings" w:hAnsi="Wingdings" w:hint="default"/>
      </w:rPr>
    </w:lvl>
    <w:lvl w:ilvl="2" w:tplc="25243118" w:tentative="1">
      <w:start w:val="1"/>
      <w:numFmt w:val="bullet"/>
      <w:lvlText w:val=""/>
      <w:lvlJc w:val="left"/>
      <w:pPr>
        <w:tabs>
          <w:tab w:val="num" w:pos="2160"/>
        </w:tabs>
        <w:ind w:left="2160" w:hanging="360"/>
      </w:pPr>
      <w:rPr>
        <w:rFonts w:ascii="Wingdings" w:hAnsi="Wingdings" w:hint="default"/>
      </w:rPr>
    </w:lvl>
    <w:lvl w:ilvl="3" w:tplc="EA1E224C" w:tentative="1">
      <w:start w:val="1"/>
      <w:numFmt w:val="bullet"/>
      <w:lvlText w:val=""/>
      <w:lvlJc w:val="left"/>
      <w:pPr>
        <w:tabs>
          <w:tab w:val="num" w:pos="2880"/>
        </w:tabs>
        <w:ind w:left="2880" w:hanging="360"/>
      </w:pPr>
      <w:rPr>
        <w:rFonts w:ascii="Wingdings" w:hAnsi="Wingdings" w:hint="default"/>
      </w:rPr>
    </w:lvl>
    <w:lvl w:ilvl="4" w:tplc="08BC92F4" w:tentative="1">
      <w:start w:val="1"/>
      <w:numFmt w:val="bullet"/>
      <w:lvlText w:val=""/>
      <w:lvlJc w:val="left"/>
      <w:pPr>
        <w:tabs>
          <w:tab w:val="num" w:pos="3600"/>
        </w:tabs>
        <w:ind w:left="3600" w:hanging="360"/>
      </w:pPr>
      <w:rPr>
        <w:rFonts w:ascii="Wingdings" w:hAnsi="Wingdings" w:hint="default"/>
      </w:rPr>
    </w:lvl>
    <w:lvl w:ilvl="5" w:tplc="10341D12" w:tentative="1">
      <w:start w:val="1"/>
      <w:numFmt w:val="bullet"/>
      <w:lvlText w:val=""/>
      <w:lvlJc w:val="left"/>
      <w:pPr>
        <w:tabs>
          <w:tab w:val="num" w:pos="4320"/>
        </w:tabs>
        <w:ind w:left="4320" w:hanging="360"/>
      </w:pPr>
      <w:rPr>
        <w:rFonts w:ascii="Wingdings" w:hAnsi="Wingdings" w:hint="default"/>
      </w:rPr>
    </w:lvl>
    <w:lvl w:ilvl="6" w:tplc="B60696E2" w:tentative="1">
      <w:start w:val="1"/>
      <w:numFmt w:val="bullet"/>
      <w:lvlText w:val=""/>
      <w:lvlJc w:val="left"/>
      <w:pPr>
        <w:tabs>
          <w:tab w:val="num" w:pos="5040"/>
        </w:tabs>
        <w:ind w:left="5040" w:hanging="360"/>
      </w:pPr>
      <w:rPr>
        <w:rFonts w:ascii="Wingdings" w:hAnsi="Wingdings" w:hint="default"/>
      </w:rPr>
    </w:lvl>
    <w:lvl w:ilvl="7" w:tplc="D6AE7874" w:tentative="1">
      <w:start w:val="1"/>
      <w:numFmt w:val="bullet"/>
      <w:lvlText w:val=""/>
      <w:lvlJc w:val="left"/>
      <w:pPr>
        <w:tabs>
          <w:tab w:val="num" w:pos="5760"/>
        </w:tabs>
        <w:ind w:left="5760" w:hanging="360"/>
      </w:pPr>
      <w:rPr>
        <w:rFonts w:ascii="Wingdings" w:hAnsi="Wingdings" w:hint="default"/>
      </w:rPr>
    </w:lvl>
    <w:lvl w:ilvl="8" w:tplc="A0E8944C" w:tentative="1">
      <w:start w:val="1"/>
      <w:numFmt w:val="bullet"/>
      <w:lvlText w:val=""/>
      <w:lvlJc w:val="left"/>
      <w:pPr>
        <w:tabs>
          <w:tab w:val="num" w:pos="6480"/>
        </w:tabs>
        <w:ind w:left="6480" w:hanging="360"/>
      </w:pPr>
      <w:rPr>
        <w:rFonts w:ascii="Wingdings" w:hAnsi="Wingdings" w:hint="default"/>
      </w:rPr>
    </w:lvl>
  </w:abstractNum>
  <w:abstractNum w:abstractNumId="2">
    <w:nsid w:val="3CB76FAA"/>
    <w:multiLevelType w:val="hybridMultilevel"/>
    <w:tmpl w:val="451A8AA6"/>
    <w:lvl w:ilvl="0" w:tplc="837CA04E">
      <w:start w:val="1"/>
      <w:numFmt w:val="bullet"/>
      <w:lvlText w:val=""/>
      <w:lvlJc w:val="left"/>
      <w:pPr>
        <w:tabs>
          <w:tab w:val="num" w:pos="720"/>
        </w:tabs>
        <w:ind w:left="720" w:hanging="360"/>
      </w:pPr>
      <w:rPr>
        <w:rFonts w:ascii="Wingdings" w:hAnsi="Wingdings" w:hint="default"/>
      </w:rPr>
    </w:lvl>
    <w:lvl w:ilvl="1" w:tplc="7B643E80" w:tentative="1">
      <w:start w:val="1"/>
      <w:numFmt w:val="bullet"/>
      <w:lvlText w:val=""/>
      <w:lvlJc w:val="left"/>
      <w:pPr>
        <w:tabs>
          <w:tab w:val="num" w:pos="1440"/>
        </w:tabs>
        <w:ind w:left="1440" w:hanging="360"/>
      </w:pPr>
      <w:rPr>
        <w:rFonts w:ascii="Wingdings" w:hAnsi="Wingdings" w:hint="default"/>
      </w:rPr>
    </w:lvl>
    <w:lvl w:ilvl="2" w:tplc="FD566E72" w:tentative="1">
      <w:start w:val="1"/>
      <w:numFmt w:val="bullet"/>
      <w:lvlText w:val=""/>
      <w:lvlJc w:val="left"/>
      <w:pPr>
        <w:tabs>
          <w:tab w:val="num" w:pos="2160"/>
        </w:tabs>
        <w:ind w:left="2160" w:hanging="360"/>
      </w:pPr>
      <w:rPr>
        <w:rFonts w:ascii="Wingdings" w:hAnsi="Wingdings" w:hint="default"/>
      </w:rPr>
    </w:lvl>
    <w:lvl w:ilvl="3" w:tplc="84320962" w:tentative="1">
      <w:start w:val="1"/>
      <w:numFmt w:val="bullet"/>
      <w:lvlText w:val=""/>
      <w:lvlJc w:val="left"/>
      <w:pPr>
        <w:tabs>
          <w:tab w:val="num" w:pos="2880"/>
        </w:tabs>
        <w:ind w:left="2880" w:hanging="360"/>
      </w:pPr>
      <w:rPr>
        <w:rFonts w:ascii="Wingdings" w:hAnsi="Wingdings" w:hint="default"/>
      </w:rPr>
    </w:lvl>
    <w:lvl w:ilvl="4" w:tplc="42566860" w:tentative="1">
      <w:start w:val="1"/>
      <w:numFmt w:val="bullet"/>
      <w:lvlText w:val=""/>
      <w:lvlJc w:val="left"/>
      <w:pPr>
        <w:tabs>
          <w:tab w:val="num" w:pos="3600"/>
        </w:tabs>
        <w:ind w:left="3600" w:hanging="360"/>
      </w:pPr>
      <w:rPr>
        <w:rFonts w:ascii="Wingdings" w:hAnsi="Wingdings" w:hint="default"/>
      </w:rPr>
    </w:lvl>
    <w:lvl w:ilvl="5" w:tplc="8C401ED4" w:tentative="1">
      <w:start w:val="1"/>
      <w:numFmt w:val="bullet"/>
      <w:lvlText w:val=""/>
      <w:lvlJc w:val="left"/>
      <w:pPr>
        <w:tabs>
          <w:tab w:val="num" w:pos="4320"/>
        </w:tabs>
        <w:ind w:left="4320" w:hanging="360"/>
      </w:pPr>
      <w:rPr>
        <w:rFonts w:ascii="Wingdings" w:hAnsi="Wingdings" w:hint="default"/>
      </w:rPr>
    </w:lvl>
    <w:lvl w:ilvl="6" w:tplc="0244435E" w:tentative="1">
      <w:start w:val="1"/>
      <w:numFmt w:val="bullet"/>
      <w:lvlText w:val=""/>
      <w:lvlJc w:val="left"/>
      <w:pPr>
        <w:tabs>
          <w:tab w:val="num" w:pos="5040"/>
        </w:tabs>
        <w:ind w:left="5040" w:hanging="360"/>
      </w:pPr>
      <w:rPr>
        <w:rFonts w:ascii="Wingdings" w:hAnsi="Wingdings" w:hint="default"/>
      </w:rPr>
    </w:lvl>
    <w:lvl w:ilvl="7" w:tplc="EB245F3C" w:tentative="1">
      <w:start w:val="1"/>
      <w:numFmt w:val="bullet"/>
      <w:lvlText w:val=""/>
      <w:lvlJc w:val="left"/>
      <w:pPr>
        <w:tabs>
          <w:tab w:val="num" w:pos="5760"/>
        </w:tabs>
        <w:ind w:left="5760" w:hanging="360"/>
      </w:pPr>
      <w:rPr>
        <w:rFonts w:ascii="Wingdings" w:hAnsi="Wingdings" w:hint="default"/>
      </w:rPr>
    </w:lvl>
    <w:lvl w:ilvl="8" w:tplc="05944A6E" w:tentative="1">
      <w:start w:val="1"/>
      <w:numFmt w:val="bullet"/>
      <w:lvlText w:val=""/>
      <w:lvlJc w:val="left"/>
      <w:pPr>
        <w:tabs>
          <w:tab w:val="num" w:pos="6480"/>
        </w:tabs>
        <w:ind w:left="6480" w:hanging="360"/>
      </w:pPr>
      <w:rPr>
        <w:rFonts w:ascii="Wingdings" w:hAnsi="Wingdings" w:hint="default"/>
      </w:rPr>
    </w:lvl>
  </w:abstractNum>
  <w:abstractNum w:abstractNumId="3">
    <w:nsid w:val="6E9E7BB0"/>
    <w:multiLevelType w:val="hybridMultilevel"/>
    <w:tmpl w:val="B404954A"/>
    <w:lvl w:ilvl="0" w:tplc="E15E5B04">
      <w:start w:val="1"/>
      <w:numFmt w:val="bullet"/>
      <w:lvlText w:val=""/>
      <w:lvlJc w:val="left"/>
      <w:pPr>
        <w:tabs>
          <w:tab w:val="num" w:pos="720"/>
        </w:tabs>
        <w:ind w:left="720" w:hanging="360"/>
      </w:pPr>
      <w:rPr>
        <w:rFonts w:ascii="Wingdings" w:hAnsi="Wingdings" w:hint="default"/>
      </w:rPr>
    </w:lvl>
    <w:lvl w:ilvl="1" w:tplc="FF0C215E" w:tentative="1">
      <w:start w:val="1"/>
      <w:numFmt w:val="bullet"/>
      <w:lvlText w:val=""/>
      <w:lvlJc w:val="left"/>
      <w:pPr>
        <w:tabs>
          <w:tab w:val="num" w:pos="1440"/>
        </w:tabs>
        <w:ind w:left="1440" w:hanging="360"/>
      </w:pPr>
      <w:rPr>
        <w:rFonts w:ascii="Wingdings" w:hAnsi="Wingdings" w:hint="default"/>
      </w:rPr>
    </w:lvl>
    <w:lvl w:ilvl="2" w:tplc="8F228502" w:tentative="1">
      <w:start w:val="1"/>
      <w:numFmt w:val="bullet"/>
      <w:lvlText w:val=""/>
      <w:lvlJc w:val="left"/>
      <w:pPr>
        <w:tabs>
          <w:tab w:val="num" w:pos="2160"/>
        </w:tabs>
        <w:ind w:left="2160" w:hanging="360"/>
      </w:pPr>
      <w:rPr>
        <w:rFonts w:ascii="Wingdings" w:hAnsi="Wingdings" w:hint="default"/>
      </w:rPr>
    </w:lvl>
    <w:lvl w:ilvl="3" w:tplc="25883F9E" w:tentative="1">
      <w:start w:val="1"/>
      <w:numFmt w:val="bullet"/>
      <w:lvlText w:val=""/>
      <w:lvlJc w:val="left"/>
      <w:pPr>
        <w:tabs>
          <w:tab w:val="num" w:pos="2880"/>
        </w:tabs>
        <w:ind w:left="2880" w:hanging="360"/>
      </w:pPr>
      <w:rPr>
        <w:rFonts w:ascii="Wingdings" w:hAnsi="Wingdings" w:hint="default"/>
      </w:rPr>
    </w:lvl>
    <w:lvl w:ilvl="4" w:tplc="F970F3F8" w:tentative="1">
      <w:start w:val="1"/>
      <w:numFmt w:val="bullet"/>
      <w:lvlText w:val=""/>
      <w:lvlJc w:val="left"/>
      <w:pPr>
        <w:tabs>
          <w:tab w:val="num" w:pos="3600"/>
        </w:tabs>
        <w:ind w:left="3600" w:hanging="360"/>
      </w:pPr>
      <w:rPr>
        <w:rFonts w:ascii="Wingdings" w:hAnsi="Wingdings" w:hint="default"/>
      </w:rPr>
    </w:lvl>
    <w:lvl w:ilvl="5" w:tplc="2CAC11F4" w:tentative="1">
      <w:start w:val="1"/>
      <w:numFmt w:val="bullet"/>
      <w:lvlText w:val=""/>
      <w:lvlJc w:val="left"/>
      <w:pPr>
        <w:tabs>
          <w:tab w:val="num" w:pos="4320"/>
        </w:tabs>
        <w:ind w:left="4320" w:hanging="360"/>
      </w:pPr>
      <w:rPr>
        <w:rFonts w:ascii="Wingdings" w:hAnsi="Wingdings" w:hint="default"/>
      </w:rPr>
    </w:lvl>
    <w:lvl w:ilvl="6" w:tplc="136420A6" w:tentative="1">
      <w:start w:val="1"/>
      <w:numFmt w:val="bullet"/>
      <w:lvlText w:val=""/>
      <w:lvlJc w:val="left"/>
      <w:pPr>
        <w:tabs>
          <w:tab w:val="num" w:pos="5040"/>
        </w:tabs>
        <w:ind w:left="5040" w:hanging="360"/>
      </w:pPr>
      <w:rPr>
        <w:rFonts w:ascii="Wingdings" w:hAnsi="Wingdings" w:hint="default"/>
      </w:rPr>
    </w:lvl>
    <w:lvl w:ilvl="7" w:tplc="E202EE50" w:tentative="1">
      <w:start w:val="1"/>
      <w:numFmt w:val="bullet"/>
      <w:lvlText w:val=""/>
      <w:lvlJc w:val="left"/>
      <w:pPr>
        <w:tabs>
          <w:tab w:val="num" w:pos="5760"/>
        </w:tabs>
        <w:ind w:left="5760" w:hanging="360"/>
      </w:pPr>
      <w:rPr>
        <w:rFonts w:ascii="Wingdings" w:hAnsi="Wingdings" w:hint="default"/>
      </w:rPr>
    </w:lvl>
    <w:lvl w:ilvl="8" w:tplc="3900FDFE" w:tentative="1">
      <w:start w:val="1"/>
      <w:numFmt w:val="bullet"/>
      <w:lvlText w:val=""/>
      <w:lvlJc w:val="left"/>
      <w:pPr>
        <w:tabs>
          <w:tab w:val="num" w:pos="6480"/>
        </w:tabs>
        <w:ind w:left="6480" w:hanging="360"/>
      </w:pPr>
      <w:rPr>
        <w:rFonts w:ascii="Wingdings" w:hAnsi="Wingdings" w:hint="default"/>
      </w:rPr>
    </w:lvl>
  </w:abstractNum>
  <w:abstractNum w:abstractNumId="4">
    <w:nsid w:val="76BC610B"/>
    <w:multiLevelType w:val="hybridMultilevel"/>
    <w:tmpl w:val="4240E414"/>
    <w:lvl w:ilvl="0" w:tplc="58481CEA">
      <w:start w:val="1"/>
      <w:numFmt w:val="bullet"/>
      <w:lvlText w:val=""/>
      <w:lvlJc w:val="left"/>
      <w:pPr>
        <w:tabs>
          <w:tab w:val="num" w:pos="720"/>
        </w:tabs>
        <w:ind w:left="720" w:hanging="360"/>
      </w:pPr>
      <w:rPr>
        <w:rFonts w:ascii="Wingdings" w:hAnsi="Wingdings" w:hint="default"/>
      </w:rPr>
    </w:lvl>
    <w:lvl w:ilvl="1" w:tplc="AD668C70" w:tentative="1">
      <w:start w:val="1"/>
      <w:numFmt w:val="bullet"/>
      <w:lvlText w:val=""/>
      <w:lvlJc w:val="left"/>
      <w:pPr>
        <w:tabs>
          <w:tab w:val="num" w:pos="1440"/>
        </w:tabs>
        <w:ind w:left="1440" w:hanging="360"/>
      </w:pPr>
      <w:rPr>
        <w:rFonts w:ascii="Wingdings" w:hAnsi="Wingdings" w:hint="default"/>
      </w:rPr>
    </w:lvl>
    <w:lvl w:ilvl="2" w:tplc="33D4BB96" w:tentative="1">
      <w:start w:val="1"/>
      <w:numFmt w:val="bullet"/>
      <w:lvlText w:val=""/>
      <w:lvlJc w:val="left"/>
      <w:pPr>
        <w:tabs>
          <w:tab w:val="num" w:pos="2160"/>
        </w:tabs>
        <w:ind w:left="2160" w:hanging="360"/>
      </w:pPr>
      <w:rPr>
        <w:rFonts w:ascii="Wingdings" w:hAnsi="Wingdings" w:hint="default"/>
      </w:rPr>
    </w:lvl>
    <w:lvl w:ilvl="3" w:tplc="01846D5A" w:tentative="1">
      <w:start w:val="1"/>
      <w:numFmt w:val="bullet"/>
      <w:lvlText w:val=""/>
      <w:lvlJc w:val="left"/>
      <w:pPr>
        <w:tabs>
          <w:tab w:val="num" w:pos="2880"/>
        </w:tabs>
        <w:ind w:left="2880" w:hanging="360"/>
      </w:pPr>
      <w:rPr>
        <w:rFonts w:ascii="Wingdings" w:hAnsi="Wingdings" w:hint="default"/>
      </w:rPr>
    </w:lvl>
    <w:lvl w:ilvl="4" w:tplc="6E6452E6" w:tentative="1">
      <w:start w:val="1"/>
      <w:numFmt w:val="bullet"/>
      <w:lvlText w:val=""/>
      <w:lvlJc w:val="left"/>
      <w:pPr>
        <w:tabs>
          <w:tab w:val="num" w:pos="3600"/>
        </w:tabs>
        <w:ind w:left="3600" w:hanging="360"/>
      </w:pPr>
      <w:rPr>
        <w:rFonts w:ascii="Wingdings" w:hAnsi="Wingdings" w:hint="default"/>
      </w:rPr>
    </w:lvl>
    <w:lvl w:ilvl="5" w:tplc="A73877DE" w:tentative="1">
      <w:start w:val="1"/>
      <w:numFmt w:val="bullet"/>
      <w:lvlText w:val=""/>
      <w:lvlJc w:val="left"/>
      <w:pPr>
        <w:tabs>
          <w:tab w:val="num" w:pos="4320"/>
        </w:tabs>
        <w:ind w:left="4320" w:hanging="360"/>
      </w:pPr>
      <w:rPr>
        <w:rFonts w:ascii="Wingdings" w:hAnsi="Wingdings" w:hint="default"/>
      </w:rPr>
    </w:lvl>
    <w:lvl w:ilvl="6" w:tplc="1EC618B2" w:tentative="1">
      <w:start w:val="1"/>
      <w:numFmt w:val="bullet"/>
      <w:lvlText w:val=""/>
      <w:lvlJc w:val="left"/>
      <w:pPr>
        <w:tabs>
          <w:tab w:val="num" w:pos="5040"/>
        </w:tabs>
        <w:ind w:left="5040" w:hanging="360"/>
      </w:pPr>
      <w:rPr>
        <w:rFonts w:ascii="Wingdings" w:hAnsi="Wingdings" w:hint="default"/>
      </w:rPr>
    </w:lvl>
    <w:lvl w:ilvl="7" w:tplc="D3C6003A" w:tentative="1">
      <w:start w:val="1"/>
      <w:numFmt w:val="bullet"/>
      <w:lvlText w:val=""/>
      <w:lvlJc w:val="left"/>
      <w:pPr>
        <w:tabs>
          <w:tab w:val="num" w:pos="5760"/>
        </w:tabs>
        <w:ind w:left="5760" w:hanging="360"/>
      </w:pPr>
      <w:rPr>
        <w:rFonts w:ascii="Wingdings" w:hAnsi="Wingdings" w:hint="default"/>
      </w:rPr>
    </w:lvl>
    <w:lvl w:ilvl="8" w:tplc="14B60952" w:tentative="1">
      <w:start w:val="1"/>
      <w:numFmt w:val="bullet"/>
      <w:lvlText w:val=""/>
      <w:lvlJc w:val="left"/>
      <w:pPr>
        <w:tabs>
          <w:tab w:val="num" w:pos="6480"/>
        </w:tabs>
        <w:ind w:left="6480" w:hanging="360"/>
      </w:pPr>
      <w:rPr>
        <w:rFonts w:ascii="Wingdings" w:hAnsi="Wingdings" w:hint="default"/>
      </w:rPr>
    </w:lvl>
  </w:abstractNum>
  <w:abstractNum w:abstractNumId="5">
    <w:nsid w:val="797A1C7F"/>
    <w:multiLevelType w:val="multilevel"/>
    <w:tmpl w:val="F47A9AB2"/>
    <w:lvl w:ilvl="0">
      <w:start w:val="1"/>
      <w:numFmt w:val="decimal"/>
      <w:lvlText w:val="%1."/>
      <w:lvlJc w:val="left"/>
      <w:pPr>
        <w:tabs>
          <w:tab w:val="num" w:pos="1152"/>
        </w:tabs>
        <w:ind w:left="1584" w:hanging="432"/>
      </w:pPr>
    </w:lvl>
    <w:lvl w:ilvl="1">
      <w:start w:val="1"/>
      <w:numFmt w:val="none"/>
      <w:suff w:val="nothing"/>
      <w:lvlText w:val=""/>
      <w:lvlJc w:val="left"/>
      <w:pPr>
        <w:tabs>
          <w:tab w:val="num" w:pos="1152"/>
        </w:tabs>
        <w:ind w:left="1728" w:hanging="576"/>
      </w:pPr>
    </w:lvl>
    <w:lvl w:ilvl="2">
      <w:start w:val="1"/>
      <w:numFmt w:val="none"/>
      <w:suff w:val="nothing"/>
      <w:lvlText w:val=""/>
      <w:lvlJc w:val="left"/>
      <w:pPr>
        <w:tabs>
          <w:tab w:val="num" w:pos="1152"/>
        </w:tabs>
        <w:ind w:left="1872" w:hanging="720"/>
      </w:pPr>
    </w:lvl>
    <w:lvl w:ilvl="3">
      <w:start w:val="1"/>
      <w:numFmt w:val="none"/>
      <w:suff w:val="nothing"/>
      <w:lvlText w:val=""/>
      <w:lvlJc w:val="left"/>
      <w:pPr>
        <w:tabs>
          <w:tab w:val="num" w:pos="1152"/>
        </w:tabs>
        <w:ind w:left="2016" w:hanging="864"/>
      </w:pPr>
    </w:lvl>
    <w:lvl w:ilvl="4">
      <w:start w:val="1"/>
      <w:numFmt w:val="none"/>
      <w:suff w:val="nothing"/>
      <w:lvlText w:val=""/>
      <w:lvlJc w:val="left"/>
      <w:pPr>
        <w:tabs>
          <w:tab w:val="num" w:pos="1152"/>
        </w:tabs>
        <w:ind w:left="2160" w:hanging="1008"/>
      </w:pPr>
    </w:lvl>
    <w:lvl w:ilvl="5">
      <w:start w:val="1"/>
      <w:numFmt w:val="none"/>
      <w:suff w:val="nothing"/>
      <w:lvlText w:val=""/>
      <w:lvlJc w:val="left"/>
      <w:pPr>
        <w:tabs>
          <w:tab w:val="num" w:pos="1152"/>
        </w:tabs>
        <w:ind w:left="2304" w:hanging="1152"/>
      </w:pPr>
    </w:lvl>
    <w:lvl w:ilvl="6">
      <w:start w:val="1"/>
      <w:numFmt w:val="none"/>
      <w:suff w:val="nothing"/>
      <w:lvlText w:val=""/>
      <w:lvlJc w:val="left"/>
      <w:pPr>
        <w:tabs>
          <w:tab w:val="num" w:pos="1152"/>
        </w:tabs>
        <w:ind w:left="2448" w:hanging="1296"/>
      </w:pPr>
    </w:lvl>
    <w:lvl w:ilvl="7">
      <w:start w:val="1"/>
      <w:numFmt w:val="none"/>
      <w:suff w:val="nothing"/>
      <w:lvlText w:val=""/>
      <w:lvlJc w:val="left"/>
      <w:pPr>
        <w:tabs>
          <w:tab w:val="num" w:pos="1152"/>
        </w:tabs>
        <w:ind w:left="2592" w:hanging="1440"/>
      </w:pPr>
    </w:lvl>
    <w:lvl w:ilvl="8">
      <w:start w:val="1"/>
      <w:numFmt w:val="none"/>
      <w:suff w:val="nothing"/>
      <w:lvlText w:val=""/>
      <w:lvlJc w:val="left"/>
      <w:pPr>
        <w:tabs>
          <w:tab w:val="num" w:pos="1152"/>
        </w:tabs>
        <w:ind w:left="2736" w:hanging="1584"/>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7A77"/>
    <w:rsid w:val="000E3D8B"/>
    <w:rsid w:val="00157081"/>
    <w:rsid w:val="001665F1"/>
    <w:rsid w:val="00166BAC"/>
    <w:rsid w:val="001C0898"/>
    <w:rsid w:val="001C26BD"/>
    <w:rsid w:val="001E5B06"/>
    <w:rsid w:val="00231D6D"/>
    <w:rsid w:val="00254EFC"/>
    <w:rsid w:val="00267642"/>
    <w:rsid w:val="00270CE7"/>
    <w:rsid w:val="002C2C80"/>
    <w:rsid w:val="002E44CE"/>
    <w:rsid w:val="002F5FC3"/>
    <w:rsid w:val="00326CB8"/>
    <w:rsid w:val="00437C30"/>
    <w:rsid w:val="004435FE"/>
    <w:rsid w:val="004A1E01"/>
    <w:rsid w:val="005A1B97"/>
    <w:rsid w:val="005B41CF"/>
    <w:rsid w:val="005D06D6"/>
    <w:rsid w:val="00631DE9"/>
    <w:rsid w:val="006475EC"/>
    <w:rsid w:val="006B3118"/>
    <w:rsid w:val="006C371C"/>
    <w:rsid w:val="006D3A39"/>
    <w:rsid w:val="00723391"/>
    <w:rsid w:val="007A06E0"/>
    <w:rsid w:val="007A24A3"/>
    <w:rsid w:val="00811C82"/>
    <w:rsid w:val="0088525C"/>
    <w:rsid w:val="00893487"/>
    <w:rsid w:val="00896602"/>
    <w:rsid w:val="00913C74"/>
    <w:rsid w:val="009416D8"/>
    <w:rsid w:val="0096216B"/>
    <w:rsid w:val="00963D0C"/>
    <w:rsid w:val="009D7A77"/>
    <w:rsid w:val="009F42E1"/>
    <w:rsid w:val="00A005A6"/>
    <w:rsid w:val="00A01956"/>
    <w:rsid w:val="00A8395E"/>
    <w:rsid w:val="00A9792C"/>
    <w:rsid w:val="00B41350"/>
    <w:rsid w:val="00C3230C"/>
    <w:rsid w:val="00CC0DF1"/>
    <w:rsid w:val="00CD3500"/>
    <w:rsid w:val="00CD4D66"/>
    <w:rsid w:val="00D42E06"/>
    <w:rsid w:val="00DB26DC"/>
    <w:rsid w:val="00DC5B27"/>
    <w:rsid w:val="00DD01EF"/>
    <w:rsid w:val="00E13F13"/>
    <w:rsid w:val="00E50E9C"/>
    <w:rsid w:val="00E54B45"/>
    <w:rsid w:val="00E55F05"/>
    <w:rsid w:val="00E724AC"/>
    <w:rsid w:val="00EC0A95"/>
    <w:rsid w:val="00EC4717"/>
    <w:rsid w:val="00F27ED8"/>
    <w:rsid w:val="00F46CBF"/>
    <w:rsid w:val="00F65230"/>
    <w:rsid w:val="00FC649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87"/>
    <w:pPr>
      <w:widowControl w:val="0"/>
      <w:wordWrap w:val="0"/>
      <w:autoSpaceDE w:val="0"/>
      <w:autoSpaceDN w:val="0"/>
      <w:jc w:val="both"/>
    </w:pPr>
  </w:style>
  <w:style w:type="paragraph" w:styleId="Heading1">
    <w:name w:val="heading 1"/>
    <w:basedOn w:val="Normal"/>
    <w:next w:val="BodyText"/>
    <w:link w:val="Heading1Char"/>
    <w:uiPriority w:val="9"/>
    <w:qFormat/>
    <w:rsid w:val="009416D8"/>
    <w:pPr>
      <w:keepNext/>
      <w:keepLines/>
      <w:widowControl/>
      <w:suppressAutoHyphens/>
      <w:wordWrap/>
      <w:autoSpaceDE/>
      <w:autoSpaceDN/>
      <w:spacing w:before="240"/>
      <w:jc w:val="left"/>
      <w:outlineLvl w:val="0"/>
    </w:pPr>
    <w:rPr>
      <w:rFonts w:ascii="Calibri Light" w:eastAsia="SimSun" w:hAnsi="Calibri Light" w:cs="font436"/>
      <w:color w:val="2E74B5"/>
      <w:kern w:val="1"/>
      <w:sz w:val="32"/>
      <w:szCs w:val="32"/>
      <w:lang w:eastAsia="hi-IN" w:bidi="hi-IN"/>
    </w:rPr>
  </w:style>
  <w:style w:type="paragraph" w:styleId="Heading2">
    <w:name w:val="heading 2"/>
    <w:basedOn w:val="Normal"/>
    <w:next w:val="Normal"/>
    <w:link w:val="Heading2Char"/>
    <w:uiPriority w:val="9"/>
    <w:semiHidden/>
    <w:unhideWhenUsed/>
    <w:qFormat/>
    <w:rsid w:val="0015708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27ED8"/>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9416D8"/>
    <w:rPr>
      <w:rFonts w:ascii="Calibri Light" w:eastAsia="SimSun" w:hAnsi="Calibri Light" w:cs="font436"/>
      <w:color w:val="2E74B5"/>
      <w:kern w:val="1"/>
      <w:sz w:val="32"/>
      <w:szCs w:val="32"/>
      <w:lang w:eastAsia="hi-IN" w:bidi="hi-IN"/>
    </w:rPr>
  </w:style>
  <w:style w:type="paragraph" w:styleId="BodyText">
    <w:name w:val="Body Text"/>
    <w:basedOn w:val="Normal"/>
    <w:link w:val="BodyTextChar"/>
    <w:uiPriority w:val="99"/>
    <w:semiHidden/>
    <w:unhideWhenUsed/>
    <w:rsid w:val="009416D8"/>
    <w:pPr>
      <w:spacing w:after="180"/>
    </w:pPr>
  </w:style>
  <w:style w:type="character" w:customStyle="1" w:styleId="BodyTextChar">
    <w:name w:val="Body Text Char"/>
    <w:basedOn w:val="DefaultParagraphFont"/>
    <w:link w:val="BodyText"/>
    <w:uiPriority w:val="99"/>
    <w:semiHidden/>
    <w:rsid w:val="009416D8"/>
  </w:style>
  <w:style w:type="character" w:customStyle="1" w:styleId="Heading2Char">
    <w:name w:val="Heading 2 Char"/>
    <w:basedOn w:val="DefaultParagraphFont"/>
    <w:link w:val="Heading2"/>
    <w:uiPriority w:val="9"/>
    <w:semiHidden/>
    <w:rsid w:val="00157081"/>
    <w:rPr>
      <w:rFonts w:asciiTheme="majorHAnsi" w:eastAsiaTheme="majorEastAsia" w:hAnsiTheme="majorHAnsi" w:cstheme="majorBidi"/>
    </w:rPr>
  </w:style>
  <w:style w:type="paragraph" w:styleId="ListParagraph">
    <w:name w:val="List Paragraph"/>
    <w:basedOn w:val="Normal"/>
    <w:qFormat/>
    <w:rsid w:val="00157081"/>
    <w:pPr>
      <w:widowControl/>
      <w:suppressAutoHyphens/>
      <w:wordWrap/>
      <w:autoSpaceDE/>
      <w:autoSpaceDN/>
      <w:ind w:left="720"/>
      <w:jc w:val="left"/>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D0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D06D6"/>
    <w:pPr>
      <w:suppressAutoHyphens w:val="0"/>
      <w:spacing w:line="259" w:lineRule="auto"/>
      <w:outlineLvl w:val="9"/>
    </w:pPr>
    <w:rPr>
      <w:rFonts w:asciiTheme="majorHAnsi" w:eastAsiaTheme="majorEastAsia" w:hAnsiTheme="majorHAnsi" w:cstheme="majorBidi"/>
      <w:color w:val="365F91" w:themeColor="accent1" w:themeShade="BF"/>
      <w:kern w:val="0"/>
      <w:lang w:eastAsia="en-US" w:bidi="ar-SA"/>
    </w:rPr>
  </w:style>
  <w:style w:type="paragraph" w:styleId="TOC1">
    <w:name w:val="toc 1"/>
    <w:basedOn w:val="Normal"/>
    <w:next w:val="Normal"/>
    <w:autoRedefine/>
    <w:uiPriority w:val="39"/>
    <w:unhideWhenUsed/>
    <w:rsid w:val="005D06D6"/>
    <w:pPr>
      <w:spacing w:after="100"/>
    </w:pPr>
  </w:style>
  <w:style w:type="paragraph" w:styleId="TOC2">
    <w:name w:val="toc 2"/>
    <w:basedOn w:val="Normal"/>
    <w:next w:val="Normal"/>
    <w:autoRedefine/>
    <w:uiPriority w:val="39"/>
    <w:unhideWhenUsed/>
    <w:rsid w:val="005D06D6"/>
    <w:pPr>
      <w:spacing w:after="100"/>
      <w:ind w:left="200"/>
    </w:pPr>
  </w:style>
  <w:style w:type="character" w:styleId="Hyperlink">
    <w:name w:val="Hyperlink"/>
    <w:basedOn w:val="DefaultParagraphFont"/>
    <w:uiPriority w:val="99"/>
    <w:unhideWhenUsed/>
    <w:rsid w:val="005D06D6"/>
    <w:rPr>
      <w:color w:val="0000FF" w:themeColor="hyperlink"/>
      <w:u w:val="single"/>
    </w:rPr>
  </w:style>
  <w:style w:type="paragraph" w:styleId="Header">
    <w:name w:val="header"/>
    <w:basedOn w:val="Normal"/>
    <w:link w:val="HeaderChar"/>
    <w:uiPriority w:val="99"/>
    <w:unhideWhenUsed/>
    <w:rsid w:val="005D06D6"/>
    <w:pPr>
      <w:tabs>
        <w:tab w:val="center" w:pos="4680"/>
        <w:tab w:val="right" w:pos="9360"/>
      </w:tabs>
    </w:pPr>
  </w:style>
  <w:style w:type="character" w:customStyle="1" w:styleId="HeaderChar">
    <w:name w:val="Header Char"/>
    <w:basedOn w:val="DefaultParagraphFont"/>
    <w:link w:val="Header"/>
    <w:uiPriority w:val="99"/>
    <w:rsid w:val="005D06D6"/>
  </w:style>
  <w:style w:type="paragraph" w:styleId="Footer">
    <w:name w:val="footer"/>
    <w:basedOn w:val="Normal"/>
    <w:link w:val="FooterChar"/>
    <w:uiPriority w:val="99"/>
    <w:unhideWhenUsed/>
    <w:rsid w:val="005D06D6"/>
    <w:pPr>
      <w:tabs>
        <w:tab w:val="center" w:pos="4680"/>
        <w:tab w:val="right" w:pos="9360"/>
      </w:tabs>
    </w:pPr>
  </w:style>
  <w:style w:type="character" w:customStyle="1" w:styleId="FooterChar">
    <w:name w:val="Footer Char"/>
    <w:basedOn w:val="DefaultParagraphFont"/>
    <w:link w:val="Footer"/>
    <w:uiPriority w:val="99"/>
    <w:rsid w:val="005D06D6"/>
  </w:style>
  <w:style w:type="paragraph" w:styleId="NormalWeb">
    <w:name w:val="Normal (Web)"/>
    <w:basedOn w:val="Normal"/>
    <w:uiPriority w:val="99"/>
    <w:unhideWhenUsed/>
    <w:rsid w:val="00437C30"/>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197741811">
      <w:bodyDiv w:val="1"/>
      <w:marLeft w:val="0"/>
      <w:marRight w:val="0"/>
      <w:marTop w:val="0"/>
      <w:marBottom w:val="0"/>
      <w:divBdr>
        <w:top w:val="none" w:sz="0" w:space="0" w:color="auto"/>
        <w:left w:val="none" w:sz="0" w:space="0" w:color="auto"/>
        <w:bottom w:val="none" w:sz="0" w:space="0" w:color="auto"/>
        <w:right w:val="none" w:sz="0" w:space="0" w:color="auto"/>
      </w:divBdr>
      <w:divsChild>
        <w:div w:id="1968505069">
          <w:marLeft w:val="547"/>
          <w:marRight w:val="0"/>
          <w:marTop w:val="480"/>
          <w:marBottom w:val="0"/>
          <w:divBdr>
            <w:top w:val="none" w:sz="0" w:space="0" w:color="auto"/>
            <w:left w:val="none" w:sz="0" w:space="0" w:color="auto"/>
            <w:bottom w:val="none" w:sz="0" w:space="0" w:color="auto"/>
            <w:right w:val="none" w:sz="0" w:space="0" w:color="auto"/>
          </w:divBdr>
        </w:div>
      </w:divsChild>
    </w:div>
    <w:div w:id="223760050">
      <w:bodyDiv w:val="1"/>
      <w:marLeft w:val="0"/>
      <w:marRight w:val="0"/>
      <w:marTop w:val="0"/>
      <w:marBottom w:val="0"/>
      <w:divBdr>
        <w:top w:val="none" w:sz="0" w:space="0" w:color="auto"/>
        <w:left w:val="none" w:sz="0" w:space="0" w:color="auto"/>
        <w:bottom w:val="none" w:sz="0" w:space="0" w:color="auto"/>
        <w:right w:val="none" w:sz="0" w:space="0" w:color="auto"/>
      </w:divBdr>
    </w:div>
    <w:div w:id="788090790">
      <w:bodyDiv w:val="1"/>
      <w:marLeft w:val="0"/>
      <w:marRight w:val="0"/>
      <w:marTop w:val="0"/>
      <w:marBottom w:val="0"/>
      <w:divBdr>
        <w:top w:val="none" w:sz="0" w:space="0" w:color="auto"/>
        <w:left w:val="none" w:sz="0" w:space="0" w:color="auto"/>
        <w:bottom w:val="none" w:sz="0" w:space="0" w:color="auto"/>
        <w:right w:val="none" w:sz="0" w:space="0" w:color="auto"/>
      </w:divBdr>
      <w:divsChild>
        <w:div w:id="1295676341">
          <w:marLeft w:val="547"/>
          <w:marRight w:val="0"/>
          <w:marTop w:val="576"/>
          <w:marBottom w:val="0"/>
          <w:divBdr>
            <w:top w:val="none" w:sz="0" w:space="0" w:color="auto"/>
            <w:left w:val="none" w:sz="0" w:space="0" w:color="auto"/>
            <w:bottom w:val="none" w:sz="0" w:space="0" w:color="auto"/>
            <w:right w:val="none" w:sz="0" w:space="0" w:color="auto"/>
          </w:divBdr>
        </w:div>
        <w:div w:id="128910876">
          <w:marLeft w:val="547"/>
          <w:marRight w:val="0"/>
          <w:marTop w:val="576"/>
          <w:marBottom w:val="0"/>
          <w:divBdr>
            <w:top w:val="none" w:sz="0" w:space="0" w:color="auto"/>
            <w:left w:val="none" w:sz="0" w:space="0" w:color="auto"/>
            <w:bottom w:val="none" w:sz="0" w:space="0" w:color="auto"/>
            <w:right w:val="none" w:sz="0" w:space="0" w:color="auto"/>
          </w:divBdr>
        </w:div>
        <w:div w:id="1590306926">
          <w:marLeft w:val="547"/>
          <w:marRight w:val="0"/>
          <w:marTop w:val="576"/>
          <w:marBottom w:val="0"/>
          <w:divBdr>
            <w:top w:val="none" w:sz="0" w:space="0" w:color="auto"/>
            <w:left w:val="none" w:sz="0" w:space="0" w:color="auto"/>
            <w:bottom w:val="none" w:sz="0" w:space="0" w:color="auto"/>
            <w:right w:val="none" w:sz="0" w:space="0" w:color="auto"/>
          </w:divBdr>
        </w:div>
        <w:div w:id="345407410">
          <w:marLeft w:val="547"/>
          <w:marRight w:val="0"/>
          <w:marTop w:val="576"/>
          <w:marBottom w:val="0"/>
          <w:divBdr>
            <w:top w:val="none" w:sz="0" w:space="0" w:color="auto"/>
            <w:left w:val="none" w:sz="0" w:space="0" w:color="auto"/>
            <w:bottom w:val="none" w:sz="0" w:space="0" w:color="auto"/>
            <w:right w:val="none" w:sz="0" w:space="0" w:color="auto"/>
          </w:divBdr>
        </w:div>
        <w:div w:id="2081780835">
          <w:marLeft w:val="547"/>
          <w:marRight w:val="0"/>
          <w:marTop w:val="576"/>
          <w:marBottom w:val="0"/>
          <w:divBdr>
            <w:top w:val="none" w:sz="0" w:space="0" w:color="auto"/>
            <w:left w:val="none" w:sz="0" w:space="0" w:color="auto"/>
            <w:bottom w:val="none" w:sz="0" w:space="0" w:color="auto"/>
            <w:right w:val="none" w:sz="0" w:space="0" w:color="auto"/>
          </w:divBdr>
        </w:div>
      </w:divsChild>
    </w:div>
    <w:div w:id="811170367">
      <w:bodyDiv w:val="1"/>
      <w:marLeft w:val="0"/>
      <w:marRight w:val="0"/>
      <w:marTop w:val="0"/>
      <w:marBottom w:val="0"/>
      <w:divBdr>
        <w:top w:val="none" w:sz="0" w:space="0" w:color="auto"/>
        <w:left w:val="none" w:sz="0" w:space="0" w:color="auto"/>
        <w:bottom w:val="none" w:sz="0" w:space="0" w:color="auto"/>
        <w:right w:val="none" w:sz="0" w:space="0" w:color="auto"/>
      </w:divBdr>
      <w:divsChild>
        <w:div w:id="1742823615">
          <w:marLeft w:val="547"/>
          <w:marRight w:val="0"/>
          <w:marTop w:val="480"/>
          <w:marBottom w:val="0"/>
          <w:divBdr>
            <w:top w:val="none" w:sz="0" w:space="0" w:color="auto"/>
            <w:left w:val="none" w:sz="0" w:space="0" w:color="auto"/>
            <w:bottom w:val="none" w:sz="0" w:space="0" w:color="auto"/>
            <w:right w:val="none" w:sz="0" w:space="0" w:color="auto"/>
          </w:divBdr>
        </w:div>
      </w:divsChild>
    </w:div>
    <w:div w:id="884218633">
      <w:bodyDiv w:val="1"/>
      <w:marLeft w:val="0"/>
      <w:marRight w:val="0"/>
      <w:marTop w:val="0"/>
      <w:marBottom w:val="0"/>
      <w:divBdr>
        <w:top w:val="none" w:sz="0" w:space="0" w:color="auto"/>
        <w:left w:val="none" w:sz="0" w:space="0" w:color="auto"/>
        <w:bottom w:val="none" w:sz="0" w:space="0" w:color="auto"/>
        <w:right w:val="none" w:sz="0" w:space="0" w:color="auto"/>
      </w:divBdr>
    </w:div>
    <w:div w:id="1391421801">
      <w:bodyDiv w:val="1"/>
      <w:marLeft w:val="0"/>
      <w:marRight w:val="0"/>
      <w:marTop w:val="0"/>
      <w:marBottom w:val="0"/>
      <w:divBdr>
        <w:top w:val="none" w:sz="0" w:space="0" w:color="auto"/>
        <w:left w:val="none" w:sz="0" w:space="0" w:color="auto"/>
        <w:bottom w:val="none" w:sz="0" w:space="0" w:color="auto"/>
        <w:right w:val="none" w:sz="0" w:space="0" w:color="auto"/>
      </w:divBdr>
    </w:div>
    <w:div w:id="1903716645">
      <w:bodyDiv w:val="1"/>
      <w:marLeft w:val="0"/>
      <w:marRight w:val="0"/>
      <w:marTop w:val="0"/>
      <w:marBottom w:val="0"/>
      <w:divBdr>
        <w:top w:val="none" w:sz="0" w:space="0" w:color="auto"/>
        <w:left w:val="none" w:sz="0" w:space="0" w:color="auto"/>
        <w:bottom w:val="none" w:sz="0" w:space="0" w:color="auto"/>
        <w:right w:val="none" w:sz="0" w:space="0" w:color="auto"/>
      </w:divBdr>
      <w:divsChild>
        <w:div w:id="1290891715">
          <w:marLeft w:val="547"/>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xelisinc.com/solutions/signalsentry/Documents/ThreatOfGPSJamming_February2014.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109FF9-A38B-4582-8DE8-FA836F28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auney</Company>
  <LinksUpToDate>false</LinksUpToDate>
  <CharactersWithSpaces>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auney</dc:creator>
  <cp:lastModifiedBy>auney</cp:lastModifiedBy>
  <cp:revision>2</cp:revision>
  <dcterms:created xsi:type="dcterms:W3CDTF">2015-02-25T12:52:00Z</dcterms:created>
  <dcterms:modified xsi:type="dcterms:W3CDTF">2015-02-25T12:52:00Z</dcterms:modified>
</cp:coreProperties>
</file>