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76C04" w14:textId="77777777" w:rsidR="00127FA3" w:rsidRPr="00127FA3" w:rsidRDefault="00127FA3" w:rsidP="00127FA3">
      <w:pPr>
        <w:rPr>
          <w:b/>
          <w:bCs/>
        </w:rPr>
      </w:pPr>
      <w:r w:rsidRPr="00127FA3">
        <w:rPr>
          <w:b/>
          <w:bCs/>
        </w:rPr>
        <w:t>1. What is the primary thematic focus of the second pañcati discussed in this session?</w:t>
      </w:r>
    </w:p>
    <w:p w14:paraId="1947B789" w14:textId="77777777" w:rsidR="00127FA3" w:rsidRPr="00127FA3" w:rsidRDefault="00127FA3" w:rsidP="00127FA3">
      <w:r w:rsidRPr="00127FA3">
        <w:t>[(Source: 104_2nd_Panchadi_Part1_transcription.docx)]</w:t>
      </w:r>
      <w:r w:rsidRPr="00127FA3">
        <w:br/>
        <w:t>A. Fire rituals alone</w:t>
      </w:r>
      <w:r w:rsidRPr="00127FA3">
        <w:br/>
        <w:t>B. Collection of mantras</w:t>
      </w:r>
      <w:r w:rsidRPr="00127FA3">
        <w:br/>
        <w:t>C. Ritual and philosophical significance of water</w:t>
      </w:r>
      <w:r w:rsidRPr="00127FA3">
        <w:br/>
        <w:t>D. Structure of the Upaniṣads</w:t>
      </w:r>
    </w:p>
    <w:p w14:paraId="6F58D3B1" w14:textId="77777777" w:rsidR="00127FA3" w:rsidRPr="00127FA3" w:rsidRDefault="00127FA3" w:rsidP="00127FA3">
      <w:r w:rsidRPr="00127FA3">
        <w:rPr>
          <w:b/>
          <w:bCs/>
        </w:rPr>
        <w:t>Correct Answer:</w:t>
      </w:r>
      <w:r w:rsidRPr="00127FA3">
        <w:t xml:space="preserve"> C</w:t>
      </w:r>
      <w:r w:rsidRPr="00127FA3">
        <w:br/>
      </w:r>
      <w:r w:rsidRPr="00127FA3">
        <w:rPr>
          <w:b/>
          <w:bCs/>
        </w:rPr>
        <w:t>Check:</w:t>
      </w:r>
      <w:r w:rsidRPr="00127FA3">
        <w:t xml:space="preserve"> The speaker explicitly states that the second pañcati focuses on the importance, role, and philosophy of water in ritual contexts.</w:t>
      </w:r>
    </w:p>
    <w:p w14:paraId="3DBE0DBC" w14:textId="77777777" w:rsidR="00127FA3" w:rsidRPr="00127FA3" w:rsidRDefault="00127FA3" w:rsidP="00127FA3">
      <w:r w:rsidRPr="00127FA3">
        <w:pict w14:anchorId="23EECB3A">
          <v:rect id="_x0000_i1319" style="width:0;height:1.5pt" o:hralign="center" o:hrstd="t" o:hr="t" fillcolor="#a0a0a0" stroked="f"/>
        </w:pict>
      </w:r>
    </w:p>
    <w:p w14:paraId="3F21B672" w14:textId="77777777" w:rsidR="00127FA3" w:rsidRPr="00127FA3" w:rsidRDefault="00127FA3" w:rsidP="00127FA3">
      <w:pPr>
        <w:rPr>
          <w:b/>
          <w:bCs/>
        </w:rPr>
      </w:pPr>
      <w:r w:rsidRPr="00127FA3">
        <w:rPr>
          <w:b/>
          <w:bCs/>
        </w:rPr>
        <w:t>2. Why are waters addressed again in the second pañcati after being collected in the first pañcati?</w:t>
      </w:r>
    </w:p>
    <w:p w14:paraId="0B610264" w14:textId="77777777" w:rsidR="00127FA3" w:rsidRPr="00127FA3" w:rsidRDefault="00127FA3" w:rsidP="00127FA3">
      <w:r w:rsidRPr="00127FA3">
        <w:t>[(Source: 104_2nd_Panchadi_Part1_transcription.docx)]</w:t>
      </w:r>
      <w:r w:rsidRPr="00127FA3">
        <w:br/>
        <w:t>A. To discard them ritually</w:t>
      </w:r>
      <w:r w:rsidRPr="00127FA3">
        <w:br/>
        <w:t>B. To philosophically negate them</w:t>
      </w:r>
      <w:r w:rsidRPr="00127FA3">
        <w:br/>
        <w:t>C. To energize them with divine support</w:t>
      </w:r>
      <w:r w:rsidRPr="00127FA3">
        <w:br/>
        <w:t>D. To symbolize renunciation</w:t>
      </w:r>
    </w:p>
    <w:p w14:paraId="23A57B0A" w14:textId="77777777" w:rsidR="00127FA3" w:rsidRPr="00127FA3" w:rsidRDefault="00127FA3" w:rsidP="00127FA3">
      <w:r w:rsidRPr="00127FA3">
        <w:rPr>
          <w:b/>
          <w:bCs/>
        </w:rPr>
        <w:t>Correct Answer:</w:t>
      </w:r>
      <w:r w:rsidRPr="00127FA3">
        <w:t xml:space="preserve"> C</w:t>
      </w:r>
      <w:r w:rsidRPr="00127FA3">
        <w:br/>
      </w:r>
      <w:r w:rsidRPr="00127FA3">
        <w:rPr>
          <w:b/>
          <w:bCs/>
        </w:rPr>
        <w:t>Check:</w:t>
      </w:r>
      <w:r w:rsidRPr="00127FA3">
        <w:t xml:space="preserve"> The second pañcati invokes Agni, Vāyu, and Sūrya to energize and bless the already collected waters.</w:t>
      </w:r>
    </w:p>
    <w:p w14:paraId="1E6DF7C4" w14:textId="77777777" w:rsidR="00127FA3" w:rsidRPr="00127FA3" w:rsidRDefault="00127FA3" w:rsidP="00127FA3">
      <w:r w:rsidRPr="00127FA3">
        <w:pict w14:anchorId="1AF73395">
          <v:rect id="_x0000_i1320" style="width:0;height:1.5pt" o:hralign="center" o:hrstd="t" o:hr="t" fillcolor="#a0a0a0" stroked="f"/>
        </w:pict>
      </w:r>
    </w:p>
    <w:p w14:paraId="7BC6D877" w14:textId="77777777" w:rsidR="00127FA3" w:rsidRPr="00127FA3" w:rsidRDefault="00127FA3" w:rsidP="00127FA3">
      <w:pPr>
        <w:rPr>
          <w:b/>
          <w:bCs/>
        </w:rPr>
      </w:pPr>
      <w:r w:rsidRPr="00127FA3">
        <w:rPr>
          <w:b/>
          <w:bCs/>
        </w:rPr>
        <w:t>3. Which ritual activities are said to be impossible without water?</w:t>
      </w:r>
    </w:p>
    <w:p w14:paraId="166B4B43" w14:textId="77777777" w:rsidR="00127FA3" w:rsidRPr="00127FA3" w:rsidRDefault="00127FA3" w:rsidP="00127FA3">
      <w:r w:rsidRPr="00127FA3">
        <w:t>[(Source: 104_2nd_Panchadi_Part1_summary.docx)]</w:t>
      </w:r>
      <w:r w:rsidRPr="00127FA3">
        <w:br/>
        <w:t>A. Japa and svādhyāya only</w:t>
      </w:r>
      <w:r w:rsidRPr="00127FA3">
        <w:br/>
        <w:t>B. Pūjā, yajña, and purification rites</w:t>
      </w:r>
      <w:r w:rsidRPr="00127FA3">
        <w:br/>
        <w:t>C. Meditation alone</w:t>
      </w:r>
      <w:r w:rsidRPr="00127FA3">
        <w:br/>
        <w:t>D. Temple construction</w:t>
      </w:r>
    </w:p>
    <w:p w14:paraId="2D3310E6" w14:textId="77777777" w:rsidR="00127FA3" w:rsidRPr="00127FA3" w:rsidRDefault="00127FA3" w:rsidP="00127FA3">
      <w:r w:rsidRPr="00127FA3">
        <w:rPr>
          <w:b/>
          <w:bCs/>
        </w:rPr>
        <w:t>Correct Answer:</w:t>
      </w:r>
      <w:r w:rsidRPr="00127FA3">
        <w:t xml:space="preserve"> B</w:t>
      </w:r>
      <w:r w:rsidRPr="00127FA3">
        <w:br/>
      </w:r>
      <w:r w:rsidRPr="00127FA3">
        <w:rPr>
          <w:b/>
          <w:bCs/>
        </w:rPr>
        <w:t>Check:</w:t>
      </w:r>
      <w:r w:rsidRPr="00127FA3">
        <w:t xml:space="preserve"> The summary explicitly lists pūjā, yajña, ācamana, śuddhi, and related rites as impossible without water.</w:t>
      </w:r>
    </w:p>
    <w:p w14:paraId="1B1C0CF1" w14:textId="77777777" w:rsidR="00127FA3" w:rsidRPr="00127FA3" w:rsidRDefault="00127FA3" w:rsidP="00127FA3">
      <w:r w:rsidRPr="00127FA3">
        <w:pict w14:anchorId="1882A7DC">
          <v:rect id="_x0000_i1321" style="width:0;height:1.5pt" o:hralign="center" o:hrstd="t" o:hr="t" fillcolor="#a0a0a0" stroked="f"/>
        </w:pict>
      </w:r>
    </w:p>
    <w:p w14:paraId="1E2934AC" w14:textId="77777777" w:rsidR="00127FA3" w:rsidRPr="00127FA3" w:rsidRDefault="00127FA3" w:rsidP="00127FA3">
      <w:pPr>
        <w:rPr>
          <w:b/>
          <w:bCs/>
        </w:rPr>
      </w:pPr>
      <w:r w:rsidRPr="00127FA3">
        <w:rPr>
          <w:b/>
          <w:bCs/>
        </w:rPr>
        <w:t>4. Which act is mentioned as the very first step in ritual performance involving water?</w:t>
      </w:r>
    </w:p>
    <w:p w14:paraId="2DD66A06" w14:textId="77777777" w:rsidR="00127FA3" w:rsidRPr="00127FA3" w:rsidRDefault="00127FA3" w:rsidP="00127FA3">
      <w:r w:rsidRPr="00127FA3">
        <w:lastRenderedPageBreak/>
        <w:t>[(Source: 104_2nd_Panchadi_Part1_transcription.docx)]</w:t>
      </w:r>
      <w:r w:rsidRPr="00127FA3">
        <w:br/>
        <w:t>A. Pu</w:t>
      </w:r>
      <w:r w:rsidRPr="00127FA3">
        <w:rPr>
          <w:rFonts w:ascii="Calibri" w:hAnsi="Calibri" w:cs="Calibri"/>
        </w:rPr>
        <w:t>ṇ</w:t>
      </w:r>
      <w:r w:rsidRPr="00127FA3">
        <w:t>yāhavācana</w:t>
      </w:r>
      <w:r w:rsidRPr="00127FA3">
        <w:br/>
        <w:t>B. Kalaśa-sthāpanam</w:t>
      </w:r>
      <w:r w:rsidRPr="00127FA3">
        <w:br/>
        <w:t>C. Ācamana</w:t>
      </w:r>
      <w:r w:rsidRPr="00127FA3">
        <w:br/>
        <w:t>D. Devatā-āhvāna</w:t>
      </w:r>
    </w:p>
    <w:p w14:paraId="15AE4338" w14:textId="77777777" w:rsidR="00127FA3" w:rsidRPr="00127FA3" w:rsidRDefault="00127FA3" w:rsidP="00127FA3">
      <w:r w:rsidRPr="00127FA3">
        <w:rPr>
          <w:b/>
          <w:bCs/>
        </w:rPr>
        <w:t>Correct Answer:</w:t>
      </w:r>
      <w:r w:rsidRPr="00127FA3">
        <w:t xml:space="preserve"> C</w:t>
      </w:r>
      <w:r w:rsidRPr="00127FA3">
        <w:br/>
      </w:r>
      <w:r w:rsidRPr="00127FA3">
        <w:rPr>
          <w:b/>
          <w:bCs/>
        </w:rPr>
        <w:t>Check:</w:t>
      </w:r>
      <w:r w:rsidRPr="00127FA3">
        <w:t xml:space="preserve"> The speaker clearly outlines ācamana as the starting point of ritual sequence.</w:t>
      </w:r>
    </w:p>
    <w:p w14:paraId="5955896B" w14:textId="77777777" w:rsidR="00127FA3" w:rsidRPr="00127FA3" w:rsidRDefault="00127FA3" w:rsidP="00127FA3">
      <w:r w:rsidRPr="00127FA3">
        <w:pict w14:anchorId="676E5665">
          <v:rect id="_x0000_i1322" style="width:0;height:1.5pt" o:hralign="center" o:hrstd="t" o:hr="t" fillcolor="#a0a0a0" stroked="f"/>
        </w:pict>
      </w:r>
    </w:p>
    <w:p w14:paraId="4185B20D" w14:textId="77777777" w:rsidR="00127FA3" w:rsidRPr="00127FA3" w:rsidRDefault="00127FA3" w:rsidP="00127FA3">
      <w:pPr>
        <w:rPr>
          <w:b/>
          <w:bCs/>
        </w:rPr>
      </w:pPr>
      <w:r w:rsidRPr="00127FA3">
        <w:rPr>
          <w:b/>
          <w:bCs/>
        </w:rPr>
        <w:t>5. Which three deities are jointly invoked in the opening mantra of the second pañcati?</w:t>
      </w:r>
    </w:p>
    <w:p w14:paraId="410C70F1" w14:textId="77777777" w:rsidR="00127FA3" w:rsidRPr="00127FA3" w:rsidRDefault="00127FA3" w:rsidP="00127FA3">
      <w:r w:rsidRPr="00127FA3">
        <w:t>[(Source: 104_2nd_Panchadi_Part1_transcription.docx)]</w:t>
      </w:r>
      <w:r w:rsidRPr="00127FA3">
        <w:br/>
        <w:t>A. Indra, Varu</w:t>
      </w:r>
      <w:r w:rsidRPr="00127FA3">
        <w:rPr>
          <w:rFonts w:ascii="Calibri" w:hAnsi="Calibri" w:cs="Calibri"/>
        </w:rPr>
        <w:t>ṇ</w:t>
      </w:r>
      <w:r w:rsidRPr="00127FA3">
        <w:t>a, Soma</w:t>
      </w:r>
      <w:r w:rsidRPr="00127FA3">
        <w:br/>
        <w:t>B. Agni, Vāyu, Sūrya</w:t>
      </w:r>
      <w:r w:rsidRPr="00127FA3">
        <w:br/>
        <w:t>C. Brahmā, Viṣ</w:t>
      </w:r>
      <w:r w:rsidRPr="00127FA3">
        <w:rPr>
          <w:rFonts w:ascii="Calibri" w:hAnsi="Calibri" w:cs="Calibri"/>
        </w:rPr>
        <w:t>ṇ</w:t>
      </w:r>
      <w:r w:rsidRPr="00127FA3">
        <w:t>u, Śiva</w:t>
      </w:r>
      <w:r w:rsidRPr="00127FA3">
        <w:br/>
        <w:t>D. Rudra, Marut, Yama</w:t>
      </w:r>
    </w:p>
    <w:p w14:paraId="1555ADB0" w14:textId="77777777" w:rsidR="00127FA3" w:rsidRPr="00127FA3" w:rsidRDefault="00127FA3" w:rsidP="00127FA3">
      <w:r w:rsidRPr="00127FA3">
        <w:rPr>
          <w:b/>
          <w:bCs/>
        </w:rPr>
        <w:t>Correct Answer:</w:t>
      </w:r>
      <w:r w:rsidRPr="00127FA3">
        <w:t xml:space="preserve"> B</w:t>
      </w:r>
      <w:r w:rsidRPr="00127FA3">
        <w:br/>
      </w:r>
      <w:r w:rsidRPr="00127FA3">
        <w:rPr>
          <w:b/>
          <w:bCs/>
        </w:rPr>
        <w:t>Check:</w:t>
      </w:r>
      <w:r w:rsidRPr="00127FA3">
        <w:t xml:space="preserve"> The mantra begins with “</w:t>
      </w:r>
      <w:r w:rsidRPr="00127FA3">
        <w:rPr>
          <w:rFonts w:ascii="Nirmala UI" w:hAnsi="Nirmala UI" w:cs="Nirmala UI"/>
        </w:rPr>
        <w:t>अग्निर्वायुश्च</w:t>
      </w:r>
      <w:r w:rsidRPr="00127FA3">
        <w:t xml:space="preserve"> </w:t>
      </w:r>
      <w:r w:rsidRPr="00127FA3">
        <w:rPr>
          <w:rFonts w:ascii="Nirmala UI" w:hAnsi="Nirmala UI" w:cs="Nirmala UI"/>
        </w:rPr>
        <w:t>सूर्यश्च</w:t>
      </w:r>
      <w:r w:rsidRPr="00127FA3">
        <w:t>”.</w:t>
      </w:r>
    </w:p>
    <w:p w14:paraId="12F4EE24" w14:textId="77777777" w:rsidR="00127FA3" w:rsidRPr="00127FA3" w:rsidRDefault="00127FA3" w:rsidP="00127FA3">
      <w:r w:rsidRPr="00127FA3">
        <w:pict w14:anchorId="0EF558BB">
          <v:rect id="_x0000_i1323" style="width:0;height:1.5pt" o:hralign="center" o:hrstd="t" o:hr="t" fillcolor="#a0a0a0" stroked="f"/>
        </w:pict>
      </w:r>
    </w:p>
    <w:p w14:paraId="59608D34" w14:textId="77777777" w:rsidR="00127FA3" w:rsidRPr="00127FA3" w:rsidRDefault="00127FA3" w:rsidP="00127FA3">
      <w:pPr>
        <w:rPr>
          <w:b/>
          <w:bCs/>
        </w:rPr>
      </w:pPr>
      <w:r w:rsidRPr="00127FA3">
        <w:rPr>
          <w:b/>
          <w:bCs/>
        </w:rPr>
        <w:t>6. What does the term “</w:t>
      </w:r>
      <w:r w:rsidRPr="00127FA3">
        <w:rPr>
          <w:rFonts w:ascii="Nirmala UI" w:hAnsi="Nirmala UI" w:cs="Nirmala UI"/>
          <w:b/>
          <w:bCs/>
        </w:rPr>
        <w:t>सह</w:t>
      </w:r>
      <w:r w:rsidRPr="00127FA3">
        <w:rPr>
          <w:b/>
          <w:bCs/>
        </w:rPr>
        <w:t xml:space="preserve"> </w:t>
      </w:r>
      <w:r w:rsidRPr="00127FA3">
        <w:rPr>
          <w:rFonts w:ascii="Nirmala UI" w:hAnsi="Nirmala UI" w:cs="Nirmala UI"/>
          <w:b/>
          <w:bCs/>
        </w:rPr>
        <w:t>संचस्कारधीया</w:t>
      </w:r>
      <w:r w:rsidRPr="00127FA3">
        <w:rPr>
          <w:b/>
          <w:bCs/>
        </w:rPr>
        <w:t>” convey in the context of the mantra?</w:t>
      </w:r>
    </w:p>
    <w:p w14:paraId="6815F195" w14:textId="77777777" w:rsidR="00127FA3" w:rsidRPr="00127FA3" w:rsidRDefault="00127FA3" w:rsidP="00127FA3">
      <w:r w:rsidRPr="00127FA3">
        <w:t>[(Source: 104_2nd_Panchadi_Part1_summary.docx)]</w:t>
      </w:r>
      <w:r w:rsidRPr="00127FA3">
        <w:br/>
        <w:t>A. Separation from ritual</w:t>
      </w:r>
      <w:r w:rsidRPr="00127FA3">
        <w:br/>
        <w:t>B. Mental withdrawal</w:t>
      </w:r>
      <w:r w:rsidRPr="00127FA3">
        <w:br/>
        <w:t>C. Performing the ritual with consecratory intent</w:t>
      </w:r>
      <w:r w:rsidRPr="00127FA3">
        <w:br/>
        <w:t>D. Abandonment of waters</w:t>
      </w:r>
    </w:p>
    <w:p w14:paraId="2CE1DE56" w14:textId="77777777" w:rsidR="00127FA3" w:rsidRPr="00127FA3" w:rsidRDefault="00127FA3" w:rsidP="00127FA3">
      <w:r w:rsidRPr="00127FA3">
        <w:rPr>
          <w:b/>
          <w:bCs/>
        </w:rPr>
        <w:t>Correct Answer:</w:t>
      </w:r>
      <w:r w:rsidRPr="00127FA3">
        <w:t xml:space="preserve"> C</w:t>
      </w:r>
      <w:r w:rsidRPr="00127FA3">
        <w:br/>
      </w:r>
      <w:r w:rsidRPr="00127FA3">
        <w:rPr>
          <w:b/>
          <w:bCs/>
        </w:rPr>
        <w:t>Check:</w:t>
      </w:r>
      <w:r w:rsidRPr="00127FA3">
        <w:t xml:space="preserve"> The phrase is explained as performing the ritual together with intent (dhiyā).</w:t>
      </w:r>
    </w:p>
    <w:p w14:paraId="701B50B9" w14:textId="77777777" w:rsidR="00127FA3" w:rsidRPr="00127FA3" w:rsidRDefault="00127FA3" w:rsidP="00127FA3">
      <w:r w:rsidRPr="00127FA3">
        <w:pict w14:anchorId="7559B0F5">
          <v:rect id="_x0000_i1324" style="width:0;height:1.5pt" o:hralign="center" o:hrstd="t" o:hr="t" fillcolor="#a0a0a0" stroked="f"/>
        </w:pict>
      </w:r>
    </w:p>
    <w:p w14:paraId="62F4ADFC" w14:textId="77777777" w:rsidR="00127FA3" w:rsidRPr="00127FA3" w:rsidRDefault="00127FA3" w:rsidP="00127FA3">
      <w:pPr>
        <w:rPr>
          <w:b/>
          <w:bCs/>
        </w:rPr>
      </w:pPr>
      <w:r w:rsidRPr="00127FA3">
        <w:rPr>
          <w:b/>
          <w:bCs/>
        </w:rPr>
        <w:t>7. The implied purpose of invoking Agni, Vāyu, and Sūrya is primarily for:</w:t>
      </w:r>
    </w:p>
    <w:p w14:paraId="5FC38239" w14:textId="77777777" w:rsidR="00127FA3" w:rsidRPr="00127FA3" w:rsidRDefault="00127FA3" w:rsidP="00127FA3">
      <w:r w:rsidRPr="00127FA3">
        <w:t>[(Source: 104_2nd_Panchadi_Part1_transcription.docx)]</w:t>
      </w:r>
      <w:r w:rsidRPr="00127FA3">
        <w:br/>
        <w:t>A. Destruction of impurities only</w:t>
      </w:r>
      <w:r w:rsidRPr="00127FA3">
        <w:br/>
        <w:t>B. Ritual prosperity and growth (</w:t>
      </w:r>
      <w:r w:rsidRPr="00127FA3">
        <w:rPr>
          <w:rFonts w:ascii="Calibri" w:hAnsi="Calibri" w:cs="Calibri"/>
        </w:rPr>
        <w:t>ṛ</w:t>
      </w:r>
      <w:r w:rsidRPr="00127FA3">
        <w:t>ddhi)</w:t>
      </w:r>
      <w:r w:rsidRPr="00127FA3">
        <w:br/>
        <w:t>C. Ending karmic bondage</w:t>
      </w:r>
      <w:r w:rsidRPr="00127FA3">
        <w:br/>
        <w:t>D. Attaining mokṣa</w:t>
      </w:r>
    </w:p>
    <w:p w14:paraId="6A67B133" w14:textId="77777777" w:rsidR="00127FA3" w:rsidRPr="00127FA3" w:rsidRDefault="00127FA3" w:rsidP="00127FA3">
      <w:r w:rsidRPr="00127FA3">
        <w:rPr>
          <w:b/>
          <w:bCs/>
        </w:rPr>
        <w:lastRenderedPageBreak/>
        <w:t>Correct Answer:</w:t>
      </w:r>
      <w:r w:rsidRPr="00127FA3">
        <w:t xml:space="preserve"> B</w:t>
      </w:r>
      <w:r w:rsidRPr="00127FA3">
        <w:br/>
      </w:r>
      <w:r w:rsidRPr="00127FA3">
        <w:rPr>
          <w:b/>
          <w:bCs/>
        </w:rPr>
        <w:t>Check:</w:t>
      </w:r>
      <w:r w:rsidRPr="00127FA3">
        <w:t xml:space="preserve"> The explanation explicitly mentions “</w:t>
      </w:r>
      <w:r w:rsidRPr="00127FA3">
        <w:rPr>
          <w:rFonts w:ascii="Calibri" w:hAnsi="Calibri" w:cs="Calibri"/>
        </w:rPr>
        <w:t>ṛ</w:t>
      </w:r>
      <w:r w:rsidRPr="00127FA3">
        <w:t>ddhi” as abundance and prosperity.</w:t>
      </w:r>
    </w:p>
    <w:p w14:paraId="2705F255" w14:textId="77777777" w:rsidR="00127FA3" w:rsidRPr="00127FA3" w:rsidRDefault="00127FA3" w:rsidP="00127FA3">
      <w:r w:rsidRPr="00127FA3">
        <w:pict w14:anchorId="0CE69B99">
          <v:rect id="_x0000_i1325" style="width:0;height:1.5pt" o:hralign="center" o:hrstd="t" o:hr="t" fillcolor="#a0a0a0" stroked="f"/>
        </w:pict>
      </w:r>
    </w:p>
    <w:p w14:paraId="2A2E6393" w14:textId="77777777" w:rsidR="00127FA3" w:rsidRPr="00127FA3" w:rsidRDefault="00127FA3" w:rsidP="00127FA3">
      <w:pPr>
        <w:rPr>
          <w:b/>
          <w:bCs/>
        </w:rPr>
      </w:pPr>
      <w:r w:rsidRPr="00127FA3">
        <w:rPr>
          <w:b/>
          <w:bCs/>
        </w:rPr>
        <w:t>8. In the imagery used, Vāyu is compared to what?</w:t>
      </w:r>
    </w:p>
    <w:p w14:paraId="50AEB6D3" w14:textId="77777777" w:rsidR="00127FA3" w:rsidRPr="00127FA3" w:rsidRDefault="00127FA3" w:rsidP="00127FA3">
      <w:r w:rsidRPr="00127FA3">
        <w:t>[(Source: 104_2nd_Panchadi_Part1_transcription.docx)]</w:t>
      </w:r>
      <w:r w:rsidRPr="00127FA3">
        <w:br/>
        <w:t>A. Rivers</w:t>
      </w:r>
      <w:r w:rsidRPr="00127FA3">
        <w:br/>
        <w:t>B. Messengers</w:t>
      </w:r>
      <w:r w:rsidRPr="00127FA3">
        <w:br/>
        <w:t>C. Horses carrying clouds</w:t>
      </w:r>
      <w:r w:rsidRPr="00127FA3">
        <w:br/>
        <w:t>D. Mountains holding water</w:t>
      </w:r>
    </w:p>
    <w:p w14:paraId="59A88DE0" w14:textId="77777777" w:rsidR="00127FA3" w:rsidRPr="00127FA3" w:rsidRDefault="00127FA3" w:rsidP="00127FA3">
      <w:r w:rsidRPr="00127FA3">
        <w:rPr>
          <w:b/>
          <w:bCs/>
        </w:rPr>
        <w:t>Correct Answer:</w:t>
      </w:r>
      <w:r w:rsidRPr="00127FA3">
        <w:t xml:space="preserve"> C</w:t>
      </w:r>
      <w:r w:rsidRPr="00127FA3">
        <w:br/>
      </w:r>
      <w:r w:rsidRPr="00127FA3">
        <w:rPr>
          <w:b/>
          <w:bCs/>
        </w:rPr>
        <w:t>Check:</w:t>
      </w:r>
      <w:r w:rsidRPr="00127FA3">
        <w:t xml:space="preserve"> Vāyu is described as horses (aśvā</w:t>
      </w:r>
      <w:r w:rsidRPr="00127FA3">
        <w:rPr>
          <w:rFonts w:ascii="Calibri" w:hAnsi="Calibri" w:cs="Calibri"/>
        </w:rPr>
        <w:t>ḥ</w:t>
      </w:r>
      <w:r w:rsidRPr="00127FA3">
        <w:t>) carrying water in cloud form.</w:t>
      </w:r>
    </w:p>
    <w:p w14:paraId="3257A052" w14:textId="77777777" w:rsidR="00127FA3" w:rsidRPr="00127FA3" w:rsidRDefault="00127FA3" w:rsidP="00127FA3">
      <w:r w:rsidRPr="00127FA3">
        <w:pict w14:anchorId="05EBE1FA">
          <v:rect id="_x0000_i1326" style="width:0;height:1.5pt" o:hralign="center" o:hrstd="t" o:hr="t" fillcolor="#a0a0a0" stroked="f"/>
        </w:pict>
      </w:r>
    </w:p>
    <w:p w14:paraId="66AE2A60" w14:textId="77777777" w:rsidR="00127FA3" w:rsidRPr="00127FA3" w:rsidRDefault="00127FA3" w:rsidP="00127FA3">
      <w:pPr>
        <w:rPr>
          <w:b/>
          <w:bCs/>
        </w:rPr>
      </w:pPr>
      <w:r w:rsidRPr="00127FA3">
        <w:rPr>
          <w:b/>
          <w:bCs/>
        </w:rPr>
        <w:t>9. Who is referred to as “</w:t>
      </w:r>
      <w:r w:rsidRPr="00127FA3">
        <w:rPr>
          <w:rFonts w:ascii="Nirmala UI" w:hAnsi="Nirmala UI" w:cs="Nirmala UI"/>
          <w:b/>
          <w:bCs/>
        </w:rPr>
        <w:t>रश्मिपतिः</w:t>
      </w:r>
      <w:r w:rsidRPr="00127FA3">
        <w:rPr>
          <w:b/>
          <w:bCs/>
        </w:rPr>
        <w:t>” in the explanation?</w:t>
      </w:r>
    </w:p>
    <w:p w14:paraId="429C94BE" w14:textId="77777777" w:rsidR="00127FA3" w:rsidRPr="00127FA3" w:rsidRDefault="00127FA3" w:rsidP="00127FA3">
      <w:r w:rsidRPr="00127FA3">
        <w:t>[(Source: 104_2nd_Panchadi_Part1_summary.docx)]</w:t>
      </w:r>
      <w:r w:rsidRPr="00127FA3">
        <w:br/>
        <w:t>A. Agni</w:t>
      </w:r>
      <w:r w:rsidRPr="00127FA3">
        <w:br/>
        <w:t>B. Indra</w:t>
      </w:r>
      <w:r w:rsidRPr="00127FA3">
        <w:br/>
        <w:t>C. Sūrya</w:t>
      </w:r>
      <w:r w:rsidRPr="00127FA3">
        <w:br/>
        <w:t>D. Varu</w:t>
      </w:r>
      <w:r w:rsidRPr="00127FA3">
        <w:rPr>
          <w:rFonts w:ascii="Calibri" w:hAnsi="Calibri" w:cs="Calibri"/>
        </w:rPr>
        <w:t>ṇ</w:t>
      </w:r>
      <w:r w:rsidRPr="00127FA3">
        <w:t>a</w:t>
      </w:r>
    </w:p>
    <w:p w14:paraId="0C031E22" w14:textId="77777777" w:rsidR="00127FA3" w:rsidRPr="00127FA3" w:rsidRDefault="00127FA3" w:rsidP="00127FA3">
      <w:r w:rsidRPr="00127FA3">
        <w:rPr>
          <w:b/>
          <w:bCs/>
        </w:rPr>
        <w:t>Correct Answer:</w:t>
      </w:r>
      <w:r w:rsidRPr="00127FA3">
        <w:t xml:space="preserve"> C</w:t>
      </w:r>
      <w:r w:rsidRPr="00127FA3">
        <w:br/>
      </w:r>
      <w:r w:rsidRPr="00127FA3">
        <w:rPr>
          <w:b/>
          <w:bCs/>
        </w:rPr>
        <w:t>Check:</w:t>
      </w:r>
      <w:r w:rsidRPr="00127FA3">
        <w:t xml:space="preserve"> Rāśmipati is explained as Sūrya, the lord of rays.</w:t>
      </w:r>
    </w:p>
    <w:p w14:paraId="6EA7C169" w14:textId="77777777" w:rsidR="00127FA3" w:rsidRPr="00127FA3" w:rsidRDefault="00127FA3" w:rsidP="00127FA3">
      <w:r w:rsidRPr="00127FA3">
        <w:pict w14:anchorId="4548D96F">
          <v:rect id="_x0000_i1327" style="width:0;height:1.5pt" o:hralign="center" o:hrstd="t" o:hr="t" fillcolor="#a0a0a0" stroked="f"/>
        </w:pict>
      </w:r>
    </w:p>
    <w:p w14:paraId="34B3C8CA" w14:textId="77777777" w:rsidR="00127FA3" w:rsidRPr="00127FA3" w:rsidRDefault="00127FA3" w:rsidP="00127FA3">
      <w:pPr>
        <w:rPr>
          <w:b/>
          <w:bCs/>
        </w:rPr>
      </w:pPr>
      <w:r w:rsidRPr="00127FA3">
        <w:rPr>
          <w:b/>
          <w:bCs/>
        </w:rPr>
        <w:t>10. What protective role do the sun’s rays perform in relation to waters?</w:t>
      </w:r>
    </w:p>
    <w:p w14:paraId="702AB9BB" w14:textId="77777777" w:rsidR="00127FA3" w:rsidRPr="00127FA3" w:rsidRDefault="00127FA3" w:rsidP="00127FA3">
      <w:r w:rsidRPr="00127FA3">
        <w:t>[(Source: 104_2nd_Panchadi_Part1_transcription.docx)]</w:t>
      </w:r>
      <w:r w:rsidRPr="00127FA3">
        <w:br/>
        <w:t>A. Evaporation</w:t>
      </w:r>
      <w:r w:rsidRPr="00127FA3">
        <w:br/>
        <w:t>B. Concealment</w:t>
      </w:r>
      <w:r w:rsidRPr="00127FA3">
        <w:br/>
        <w:t>C. Guidance and protection of clouds</w:t>
      </w:r>
      <w:r w:rsidRPr="00127FA3">
        <w:br/>
        <w:t>D. Drying of earth</w:t>
      </w:r>
    </w:p>
    <w:p w14:paraId="32243EA9" w14:textId="77777777" w:rsidR="00127FA3" w:rsidRPr="00127FA3" w:rsidRDefault="00127FA3" w:rsidP="00127FA3">
      <w:r w:rsidRPr="00127FA3">
        <w:rPr>
          <w:b/>
          <w:bCs/>
        </w:rPr>
        <w:t>Correct Answer:</w:t>
      </w:r>
      <w:r w:rsidRPr="00127FA3">
        <w:t xml:space="preserve"> C</w:t>
      </w:r>
      <w:r w:rsidRPr="00127FA3">
        <w:br/>
      </w:r>
      <w:r w:rsidRPr="00127FA3">
        <w:rPr>
          <w:b/>
          <w:bCs/>
        </w:rPr>
        <w:t>Check:</w:t>
      </w:r>
      <w:r w:rsidRPr="00127FA3">
        <w:t xml:space="preserve"> The rays are said to protect and guide water-clouds.</w:t>
      </w:r>
    </w:p>
    <w:p w14:paraId="33849976" w14:textId="77777777" w:rsidR="00127FA3" w:rsidRPr="00127FA3" w:rsidRDefault="00127FA3" w:rsidP="00127FA3">
      <w:r w:rsidRPr="00127FA3">
        <w:pict w14:anchorId="16CA5836">
          <v:rect id="_x0000_i1328" style="width:0;height:1.5pt" o:hralign="center" o:hrstd="t" o:hr="t" fillcolor="#a0a0a0" stroked="f"/>
        </w:pict>
      </w:r>
    </w:p>
    <w:p w14:paraId="010002F6" w14:textId="77777777" w:rsidR="00127FA3" w:rsidRPr="00127FA3" w:rsidRDefault="00127FA3" w:rsidP="00127FA3">
      <w:pPr>
        <w:rPr>
          <w:b/>
          <w:bCs/>
        </w:rPr>
      </w:pPr>
      <w:r w:rsidRPr="00127FA3">
        <w:rPr>
          <w:b/>
          <w:bCs/>
        </w:rPr>
        <w:t>11. The word “</w:t>
      </w:r>
      <w:r w:rsidRPr="00127FA3">
        <w:rPr>
          <w:rFonts w:ascii="Nirmala UI" w:hAnsi="Nirmala UI" w:cs="Nirmala UI"/>
          <w:b/>
          <w:bCs/>
        </w:rPr>
        <w:t>अद्रुगाः</w:t>
      </w:r>
      <w:r w:rsidRPr="00127FA3">
        <w:rPr>
          <w:b/>
          <w:bCs/>
        </w:rPr>
        <w:t>” characterizes waters as:</w:t>
      </w:r>
    </w:p>
    <w:p w14:paraId="787E4898" w14:textId="77777777" w:rsidR="00127FA3" w:rsidRPr="00127FA3" w:rsidRDefault="00127FA3" w:rsidP="00127FA3">
      <w:r w:rsidRPr="00127FA3">
        <w:lastRenderedPageBreak/>
        <w:t>[(Source: 104_2nd_Panchadi_Part1_transcription.docx)]</w:t>
      </w:r>
      <w:r w:rsidRPr="00127FA3">
        <w:br/>
        <w:t>A. Dangerous</w:t>
      </w:r>
      <w:r w:rsidRPr="00127FA3">
        <w:br/>
        <w:t>B. Neutral</w:t>
      </w:r>
      <w:r w:rsidRPr="00127FA3">
        <w:br/>
        <w:t>C. Harmless and benevolent</w:t>
      </w:r>
      <w:r w:rsidRPr="00127FA3">
        <w:br/>
        <w:t>D. Destructive</w:t>
      </w:r>
    </w:p>
    <w:p w14:paraId="1FB3D606" w14:textId="77777777" w:rsidR="00127FA3" w:rsidRPr="00127FA3" w:rsidRDefault="00127FA3" w:rsidP="00127FA3">
      <w:r w:rsidRPr="00127FA3">
        <w:rPr>
          <w:b/>
          <w:bCs/>
        </w:rPr>
        <w:t>Correct Answer:</w:t>
      </w:r>
      <w:r w:rsidRPr="00127FA3">
        <w:t xml:space="preserve"> C</w:t>
      </w:r>
      <w:r w:rsidRPr="00127FA3">
        <w:br/>
      </w:r>
      <w:r w:rsidRPr="00127FA3">
        <w:rPr>
          <w:b/>
          <w:bCs/>
        </w:rPr>
        <w:t>Check:</w:t>
      </w:r>
      <w:r w:rsidRPr="00127FA3">
        <w:t xml:space="preserve"> Adrugā</w:t>
      </w:r>
      <w:r w:rsidRPr="00127FA3">
        <w:rPr>
          <w:rFonts w:ascii="Calibri" w:hAnsi="Calibri" w:cs="Calibri"/>
        </w:rPr>
        <w:t>ḥ</w:t>
      </w:r>
      <w:r w:rsidRPr="00127FA3">
        <w:t xml:space="preserve"> is explicitly glossed as non-injurious and beneficial.</w:t>
      </w:r>
    </w:p>
    <w:p w14:paraId="51266B49" w14:textId="77777777" w:rsidR="00127FA3" w:rsidRPr="00127FA3" w:rsidRDefault="00127FA3" w:rsidP="00127FA3">
      <w:r w:rsidRPr="00127FA3">
        <w:pict w14:anchorId="6BA6BDC5">
          <v:rect id="_x0000_i1329" style="width:0;height:1.5pt" o:hralign="center" o:hrstd="t" o:hr="t" fillcolor="#a0a0a0" stroked="f"/>
        </w:pict>
      </w:r>
    </w:p>
    <w:p w14:paraId="49EEB7D2" w14:textId="77777777" w:rsidR="00127FA3" w:rsidRPr="00127FA3" w:rsidRDefault="00127FA3" w:rsidP="00127FA3">
      <w:pPr>
        <w:rPr>
          <w:b/>
          <w:bCs/>
        </w:rPr>
      </w:pPr>
      <w:r w:rsidRPr="00127FA3">
        <w:rPr>
          <w:b/>
          <w:bCs/>
        </w:rPr>
        <w:t>12. “</w:t>
      </w:r>
      <w:r w:rsidRPr="00127FA3">
        <w:rPr>
          <w:rFonts w:ascii="Nirmala UI" w:hAnsi="Nirmala UI" w:cs="Nirmala UI"/>
          <w:b/>
          <w:bCs/>
        </w:rPr>
        <w:t>मारीच्यात्मानः</w:t>
      </w:r>
      <w:r w:rsidRPr="00127FA3">
        <w:rPr>
          <w:b/>
          <w:bCs/>
        </w:rPr>
        <w:t>” indicates that waters have whose inner principle?</w:t>
      </w:r>
    </w:p>
    <w:p w14:paraId="660EC722" w14:textId="77777777" w:rsidR="00127FA3" w:rsidRPr="00127FA3" w:rsidRDefault="00127FA3" w:rsidP="00127FA3">
      <w:r w:rsidRPr="00127FA3">
        <w:t>[(Source: 104_2nd_Panchadi_Part1_summary.docx)]</w:t>
      </w:r>
      <w:r w:rsidRPr="00127FA3">
        <w:br/>
        <w:t>A. Vāyu</w:t>
      </w:r>
      <w:r w:rsidRPr="00127FA3">
        <w:br/>
        <w:t>B. Soma</w:t>
      </w:r>
      <w:r w:rsidRPr="00127FA3">
        <w:br/>
        <w:t>C. Agni</w:t>
      </w:r>
      <w:r w:rsidRPr="00127FA3">
        <w:br/>
        <w:t>D. Earth</w:t>
      </w:r>
    </w:p>
    <w:p w14:paraId="5FFA4701" w14:textId="77777777" w:rsidR="00127FA3" w:rsidRPr="00127FA3" w:rsidRDefault="00127FA3" w:rsidP="00127FA3">
      <w:r w:rsidRPr="00127FA3">
        <w:rPr>
          <w:b/>
          <w:bCs/>
        </w:rPr>
        <w:t>Correct Answer:</w:t>
      </w:r>
      <w:r w:rsidRPr="00127FA3">
        <w:t xml:space="preserve"> C</w:t>
      </w:r>
      <w:r w:rsidRPr="00127FA3">
        <w:br/>
      </w:r>
      <w:r w:rsidRPr="00127FA3">
        <w:rPr>
          <w:b/>
          <w:bCs/>
        </w:rPr>
        <w:t>Check:</w:t>
      </w:r>
      <w:r w:rsidRPr="00127FA3">
        <w:t xml:space="preserve"> Agni (tejas) is described as the ātmā of waters.</w:t>
      </w:r>
    </w:p>
    <w:p w14:paraId="1F82E189" w14:textId="77777777" w:rsidR="00127FA3" w:rsidRPr="00127FA3" w:rsidRDefault="00127FA3" w:rsidP="00127FA3">
      <w:r w:rsidRPr="00127FA3">
        <w:pict w14:anchorId="76CB2A92">
          <v:rect id="_x0000_i1330" style="width:0;height:1.5pt" o:hralign="center" o:hrstd="t" o:hr="t" fillcolor="#a0a0a0" stroked="f"/>
        </w:pict>
      </w:r>
    </w:p>
    <w:p w14:paraId="7B12F505" w14:textId="77777777" w:rsidR="00127FA3" w:rsidRPr="00127FA3" w:rsidRDefault="00127FA3" w:rsidP="00127FA3">
      <w:pPr>
        <w:rPr>
          <w:b/>
          <w:bCs/>
        </w:rPr>
      </w:pPr>
      <w:r w:rsidRPr="00127FA3">
        <w:rPr>
          <w:b/>
          <w:bCs/>
        </w:rPr>
        <w:t>13. Which cosmological sequence supports Agni being the source of water?</w:t>
      </w:r>
    </w:p>
    <w:p w14:paraId="214EC01F" w14:textId="77777777" w:rsidR="00127FA3" w:rsidRPr="00127FA3" w:rsidRDefault="00127FA3" w:rsidP="00127FA3">
      <w:r w:rsidRPr="00127FA3">
        <w:t>[(Source: 104_2nd_Panchadi_Part1_transcription.docx)]</w:t>
      </w:r>
      <w:r w:rsidRPr="00127FA3">
        <w:br/>
        <w:t>A. Earth → Water → Fire</w:t>
      </w:r>
      <w:r w:rsidRPr="00127FA3">
        <w:br/>
        <w:t>B. Fire → Water → Earth</w:t>
      </w:r>
      <w:r w:rsidRPr="00127FA3">
        <w:br/>
        <w:t>C. Water → Space → Air</w:t>
      </w:r>
      <w:r w:rsidRPr="00127FA3">
        <w:br/>
        <w:t>D. Air → Earth → Fire</w:t>
      </w:r>
    </w:p>
    <w:p w14:paraId="652D301D" w14:textId="77777777" w:rsidR="00127FA3" w:rsidRPr="00127FA3" w:rsidRDefault="00127FA3" w:rsidP="00127FA3">
      <w:r w:rsidRPr="00127FA3">
        <w:rPr>
          <w:b/>
          <w:bCs/>
        </w:rPr>
        <w:t>Correct Answer:</w:t>
      </w:r>
      <w:r w:rsidRPr="00127FA3">
        <w:t xml:space="preserve"> B</w:t>
      </w:r>
      <w:r w:rsidRPr="00127FA3">
        <w:br/>
      </w:r>
      <w:r w:rsidRPr="00127FA3">
        <w:rPr>
          <w:b/>
          <w:bCs/>
        </w:rPr>
        <w:t>Check:</w:t>
      </w:r>
      <w:r w:rsidRPr="00127FA3">
        <w:t xml:space="preserve"> “</w:t>
      </w:r>
      <w:r w:rsidRPr="00127FA3">
        <w:rPr>
          <w:rFonts w:ascii="Nirmala UI" w:hAnsi="Nirmala UI" w:cs="Nirmala UI"/>
        </w:rPr>
        <w:t>तेजसः</w:t>
      </w:r>
      <w:r w:rsidRPr="00127FA3">
        <w:t xml:space="preserve"> </w:t>
      </w:r>
      <w:r w:rsidRPr="00127FA3">
        <w:rPr>
          <w:rFonts w:ascii="Nirmala UI" w:hAnsi="Nirmala UI" w:cs="Nirmala UI"/>
        </w:rPr>
        <w:t>आपः</w:t>
      </w:r>
      <w:r w:rsidRPr="00127FA3">
        <w:t>” is directly quoted.</w:t>
      </w:r>
    </w:p>
    <w:p w14:paraId="119BB3FC" w14:textId="77777777" w:rsidR="00127FA3" w:rsidRPr="00127FA3" w:rsidRDefault="00127FA3" w:rsidP="00127FA3">
      <w:r w:rsidRPr="00127FA3">
        <w:pict w14:anchorId="6B2D148E">
          <v:rect id="_x0000_i1331" style="width:0;height:1.5pt" o:hralign="center" o:hrstd="t" o:hr="t" fillcolor="#a0a0a0" stroked="f"/>
        </w:pict>
      </w:r>
    </w:p>
    <w:p w14:paraId="1D549028" w14:textId="77777777" w:rsidR="00127FA3" w:rsidRPr="00127FA3" w:rsidRDefault="00127FA3" w:rsidP="00127FA3">
      <w:pPr>
        <w:rPr>
          <w:b/>
          <w:bCs/>
        </w:rPr>
      </w:pPr>
      <w:r w:rsidRPr="00127FA3">
        <w:rPr>
          <w:b/>
          <w:bCs/>
        </w:rPr>
        <w:t>14. From which text is the element-creation sequence cited?</w:t>
      </w:r>
    </w:p>
    <w:p w14:paraId="502B1E8E" w14:textId="77777777" w:rsidR="00127FA3" w:rsidRPr="00127FA3" w:rsidRDefault="00127FA3" w:rsidP="00127FA3">
      <w:r w:rsidRPr="00127FA3">
        <w:t>[(Source: 104_2nd_Panchadi_Part1_summary.docx)]</w:t>
      </w:r>
      <w:r w:rsidRPr="00127FA3">
        <w:br/>
        <w:t>A. Bhagavad Gītā</w:t>
      </w:r>
      <w:r w:rsidRPr="00127FA3">
        <w:br/>
        <w:t>B. Tattvabodha</w:t>
      </w:r>
      <w:r w:rsidRPr="00127FA3">
        <w:br/>
        <w:t>C. Yoga Sūtra</w:t>
      </w:r>
      <w:r w:rsidRPr="00127FA3">
        <w:br/>
        <w:t>D. Manusm</w:t>
      </w:r>
      <w:r w:rsidRPr="00127FA3">
        <w:rPr>
          <w:rFonts w:ascii="Calibri" w:hAnsi="Calibri" w:cs="Calibri"/>
        </w:rPr>
        <w:t>ṛ</w:t>
      </w:r>
      <w:r w:rsidRPr="00127FA3">
        <w:t>ti</w:t>
      </w:r>
    </w:p>
    <w:p w14:paraId="21400721" w14:textId="77777777" w:rsidR="00127FA3" w:rsidRPr="00127FA3" w:rsidRDefault="00127FA3" w:rsidP="00127FA3">
      <w:r w:rsidRPr="00127FA3">
        <w:rPr>
          <w:b/>
          <w:bCs/>
        </w:rPr>
        <w:lastRenderedPageBreak/>
        <w:t>Correct Answer:</w:t>
      </w:r>
      <w:r w:rsidRPr="00127FA3">
        <w:t xml:space="preserve"> B</w:t>
      </w:r>
      <w:r w:rsidRPr="00127FA3">
        <w:br/>
      </w:r>
      <w:r w:rsidRPr="00127FA3">
        <w:rPr>
          <w:b/>
          <w:bCs/>
        </w:rPr>
        <w:t>Check:</w:t>
      </w:r>
      <w:r w:rsidRPr="00127FA3">
        <w:t xml:space="preserve"> Tattvabodha is explicitly named.</w:t>
      </w:r>
    </w:p>
    <w:p w14:paraId="305E32CA" w14:textId="77777777" w:rsidR="00127FA3" w:rsidRPr="00127FA3" w:rsidRDefault="00127FA3" w:rsidP="00127FA3">
      <w:r w:rsidRPr="00127FA3">
        <w:pict w14:anchorId="3B7A6C9E">
          <v:rect id="_x0000_i1332" style="width:0;height:1.5pt" o:hralign="center" o:hrstd="t" o:hr="t" fillcolor="#a0a0a0" stroked="f"/>
        </w:pict>
      </w:r>
    </w:p>
    <w:p w14:paraId="28CF32E5" w14:textId="77777777" w:rsidR="00127FA3" w:rsidRPr="00127FA3" w:rsidRDefault="00127FA3" w:rsidP="00127FA3">
      <w:pPr>
        <w:rPr>
          <w:b/>
          <w:bCs/>
        </w:rPr>
      </w:pPr>
      <w:r w:rsidRPr="00127FA3">
        <w:rPr>
          <w:b/>
          <w:bCs/>
        </w:rPr>
        <w:t>15. Panchīkara</w:t>
      </w:r>
      <w:r w:rsidRPr="00127FA3">
        <w:rPr>
          <w:rFonts w:ascii="Calibri" w:hAnsi="Calibri" w:cs="Calibri"/>
          <w:b/>
          <w:bCs/>
        </w:rPr>
        <w:t>ṇ</w:t>
      </w:r>
      <w:r w:rsidRPr="00127FA3">
        <w:rPr>
          <w:b/>
          <w:bCs/>
        </w:rPr>
        <w:t>a is invoked to explain that:</w:t>
      </w:r>
    </w:p>
    <w:p w14:paraId="2FE047EB" w14:textId="77777777" w:rsidR="00127FA3" w:rsidRPr="00127FA3" w:rsidRDefault="00127FA3" w:rsidP="00127FA3">
      <w:r w:rsidRPr="00127FA3">
        <w:t>[(Source: 104_2nd_Panchadi_Part1_summary.docx)]</w:t>
      </w:r>
      <w:r w:rsidRPr="00127FA3">
        <w:br/>
        <w:t>A. Elements are independent</w:t>
      </w:r>
      <w:r w:rsidRPr="00127FA3">
        <w:br/>
        <w:t>B. Only one element exists</w:t>
      </w:r>
      <w:r w:rsidRPr="00127FA3">
        <w:br/>
        <w:t>C. Each element contains portions of others</w:t>
      </w:r>
      <w:r w:rsidRPr="00127FA3">
        <w:br/>
        <w:t>D. Elements dissolve instantly</w:t>
      </w:r>
    </w:p>
    <w:p w14:paraId="4A33DC36" w14:textId="77777777" w:rsidR="00127FA3" w:rsidRPr="00127FA3" w:rsidRDefault="00127FA3" w:rsidP="00127FA3">
      <w:r w:rsidRPr="00127FA3">
        <w:rPr>
          <w:b/>
          <w:bCs/>
        </w:rPr>
        <w:t>Correct Answer:</w:t>
      </w:r>
      <w:r w:rsidRPr="00127FA3">
        <w:t xml:space="preserve"> C</w:t>
      </w:r>
      <w:r w:rsidRPr="00127FA3">
        <w:br/>
      </w:r>
      <w:r w:rsidRPr="00127FA3">
        <w:rPr>
          <w:b/>
          <w:bCs/>
        </w:rPr>
        <w:t>Check:</w:t>
      </w:r>
      <w:r w:rsidRPr="00127FA3">
        <w:t xml:space="preserve"> The explanation clearly outlines mixed elemental composition.</w:t>
      </w:r>
    </w:p>
    <w:p w14:paraId="4293D54A" w14:textId="77777777" w:rsidR="00127FA3" w:rsidRPr="00127FA3" w:rsidRDefault="00127FA3" w:rsidP="00127FA3">
      <w:r w:rsidRPr="00127FA3">
        <w:pict w14:anchorId="62A5CBED">
          <v:rect id="_x0000_i1333" style="width:0;height:1.5pt" o:hralign="center" o:hrstd="t" o:hr="t" fillcolor="#a0a0a0" stroked="f"/>
        </w:pict>
      </w:r>
    </w:p>
    <w:p w14:paraId="3C6A5146" w14:textId="77777777" w:rsidR="00127FA3" w:rsidRPr="00127FA3" w:rsidRDefault="00127FA3" w:rsidP="00127FA3">
      <w:pPr>
        <w:rPr>
          <w:b/>
          <w:bCs/>
        </w:rPr>
      </w:pPr>
      <w:r w:rsidRPr="00127FA3">
        <w:rPr>
          <w:b/>
          <w:bCs/>
        </w:rPr>
        <w:t>16. According to Panchīkara</w:t>
      </w:r>
      <w:r w:rsidRPr="00127FA3">
        <w:rPr>
          <w:rFonts w:ascii="Calibri" w:hAnsi="Calibri" w:cs="Calibri"/>
          <w:b/>
          <w:bCs/>
        </w:rPr>
        <w:t>ṇ</w:t>
      </w:r>
      <w:r w:rsidRPr="00127FA3">
        <w:rPr>
          <w:b/>
          <w:bCs/>
        </w:rPr>
        <w:t>a, what fraction of water remains “pure water”?</w:t>
      </w:r>
    </w:p>
    <w:p w14:paraId="55BCB8A7" w14:textId="77777777" w:rsidR="00127FA3" w:rsidRPr="00127FA3" w:rsidRDefault="00127FA3" w:rsidP="00127FA3">
      <w:r w:rsidRPr="00127FA3">
        <w:t>[(Source: 104_2nd_Panchadi_Part1_summary.docx)]</w:t>
      </w:r>
      <w:r w:rsidRPr="00127FA3">
        <w:br/>
        <w:t>A. One-fourth</w:t>
      </w:r>
      <w:r w:rsidRPr="00127FA3">
        <w:br/>
        <w:t>B. One-half</w:t>
      </w:r>
      <w:r w:rsidRPr="00127FA3">
        <w:br/>
        <w:t>C. One-eighth</w:t>
      </w:r>
      <w:r w:rsidRPr="00127FA3">
        <w:br/>
        <w:t>D. Three-fourths</w:t>
      </w:r>
    </w:p>
    <w:p w14:paraId="4404D0C9" w14:textId="77777777" w:rsidR="00127FA3" w:rsidRPr="00127FA3" w:rsidRDefault="00127FA3" w:rsidP="00127FA3">
      <w:r w:rsidRPr="00127FA3">
        <w:rPr>
          <w:b/>
          <w:bCs/>
        </w:rPr>
        <w:t>Correct Answer:</w:t>
      </w:r>
      <w:r w:rsidRPr="00127FA3">
        <w:t xml:space="preserve"> B</w:t>
      </w:r>
      <w:r w:rsidRPr="00127FA3">
        <w:br/>
      </w:r>
      <w:r w:rsidRPr="00127FA3">
        <w:rPr>
          <w:b/>
          <w:bCs/>
        </w:rPr>
        <w:t>Check:</w:t>
      </w:r>
      <w:r w:rsidRPr="00127FA3">
        <w:t xml:space="preserve"> Water is described as half water plus one-eighth of others.</w:t>
      </w:r>
    </w:p>
    <w:p w14:paraId="07CA7B00" w14:textId="77777777" w:rsidR="00127FA3" w:rsidRPr="00127FA3" w:rsidRDefault="00127FA3" w:rsidP="00127FA3">
      <w:r w:rsidRPr="00127FA3">
        <w:pict w14:anchorId="0D8D3DD5">
          <v:rect id="_x0000_i1334" style="width:0;height:1.5pt" o:hralign="center" o:hrstd="t" o:hr="t" fillcolor="#a0a0a0" stroked="f"/>
        </w:pict>
      </w:r>
    </w:p>
    <w:p w14:paraId="7DDD6984" w14:textId="77777777" w:rsidR="00127FA3" w:rsidRPr="00127FA3" w:rsidRDefault="00127FA3" w:rsidP="00127FA3">
      <w:pPr>
        <w:rPr>
          <w:b/>
          <w:bCs/>
        </w:rPr>
      </w:pPr>
      <w:r w:rsidRPr="00127FA3">
        <w:rPr>
          <w:b/>
          <w:bCs/>
        </w:rPr>
        <w:t>17. The term “</w:t>
      </w:r>
      <w:r w:rsidRPr="00127FA3">
        <w:rPr>
          <w:rFonts w:ascii="Nirmala UI" w:hAnsi="Nirmala UI" w:cs="Nirmala UI"/>
          <w:b/>
          <w:bCs/>
        </w:rPr>
        <w:t>देव्यो</w:t>
      </w:r>
      <w:r w:rsidRPr="00127FA3">
        <w:rPr>
          <w:b/>
          <w:bCs/>
        </w:rPr>
        <w:t>” addresses waters as:</w:t>
      </w:r>
    </w:p>
    <w:p w14:paraId="3225E7D6" w14:textId="77777777" w:rsidR="00127FA3" w:rsidRPr="00127FA3" w:rsidRDefault="00127FA3" w:rsidP="00127FA3">
      <w:r w:rsidRPr="00127FA3">
        <w:t>[(Source: 104_2nd_Panchadi_Part1_transcription.docx)]</w:t>
      </w:r>
      <w:r w:rsidRPr="00127FA3">
        <w:br/>
        <w:t>A. Physical substances</w:t>
      </w:r>
      <w:r w:rsidRPr="00127FA3">
        <w:br/>
        <w:t>B. Rivers</w:t>
      </w:r>
      <w:r w:rsidRPr="00127FA3">
        <w:br/>
        <w:t>C. Divine goddesses</w:t>
      </w:r>
      <w:r w:rsidRPr="00127FA3">
        <w:br/>
        <w:t>D. Human ancestors</w:t>
      </w:r>
    </w:p>
    <w:p w14:paraId="733BD262" w14:textId="77777777" w:rsidR="00127FA3" w:rsidRPr="00127FA3" w:rsidRDefault="00127FA3" w:rsidP="00127FA3">
      <w:r w:rsidRPr="00127FA3">
        <w:rPr>
          <w:b/>
          <w:bCs/>
        </w:rPr>
        <w:t>Correct Answer:</w:t>
      </w:r>
      <w:r w:rsidRPr="00127FA3">
        <w:t xml:space="preserve"> C</w:t>
      </w:r>
      <w:r w:rsidRPr="00127FA3">
        <w:br/>
      </w:r>
      <w:r w:rsidRPr="00127FA3">
        <w:rPr>
          <w:b/>
          <w:bCs/>
        </w:rPr>
        <w:t>Check:</w:t>
      </w:r>
      <w:r w:rsidRPr="00127FA3">
        <w:t xml:space="preserve"> Jalābhimāni devatās are addressed as goddesses.</w:t>
      </w:r>
    </w:p>
    <w:p w14:paraId="5902EB0B" w14:textId="77777777" w:rsidR="00127FA3" w:rsidRPr="00127FA3" w:rsidRDefault="00127FA3" w:rsidP="00127FA3">
      <w:r w:rsidRPr="00127FA3">
        <w:pict w14:anchorId="7E89DC15">
          <v:rect id="_x0000_i1335" style="width:0;height:1.5pt" o:hralign="center" o:hrstd="t" o:hr="t" fillcolor="#a0a0a0" stroked="f"/>
        </w:pict>
      </w:r>
    </w:p>
    <w:p w14:paraId="5FFFDF22" w14:textId="77777777" w:rsidR="00127FA3" w:rsidRPr="00127FA3" w:rsidRDefault="00127FA3" w:rsidP="00127FA3">
      <w:pPr>
        <w:rPr>
          <w:b/>
          <w:bCs/>
        </w:rPr>
      </w:pPr>
      <w:r w:rsidRPr="00127FA3">
        <w:rPr>
          <w:b/>
          <w:bCs/>
        </w:rPr>
        <w:t>18. “</w:t>
      </w:r>
      <w:r w:rsidRPr="00127FA3">
        <w:rPr>
          <w:rFonts w:ascii="Nirmala UI" w:hAnsi="Nirmala UI" w:cs="Nirmala UI"/>
          <w:b/>
          <w:bCs/>
        </w:rPr>
        <w:t>भुवनसुवरीः</w:t>
      </w:r>
      <w:r w:rsidRPr="00127FA3">
        <w:rPr>
          <w:b/>
          <w:bCs/>
        </w:rPr>
        <w:t>” identifies waters as:</w:t>
      </w:r>
    </w:p>
    <w:p w14:paraId="762008E5" w14:textId="77777777" w:rsidR="00127FA3" w:rsidRPr="00127FA3" w:rsidRDefault="00127FA3" w:rsidP="00127FA3">
      <w:r w:rsidRPr="00127FA3">
        <w:lastRenderedPageBreak/>
        <w:t>[(Source: 104_2nd_Panchadi_Part1_summary.docx)]</w:t>
      </w:r>
      <w:r w:rsidRPr="00127FA3">
        <w:br/>
        <w:t>A. Destroyers of the world</w:t>
      </w:r>
      <w:r w:rsidRPr="00127FA3">
        <w:br/>
        <w:t>B. Ornament of heaven</w:t>
      </w:r>
      <w:r w:rsidRPr="00127FA3">
        <w:br/>
        <w:t>C. Creators/sustainers of the world</w:t>
      </w:r>
      <w:r w:rsidRPr="00127FA3">
        <w:br/>
        <w:t>D. Temporary phenomena</w:t>
      </w:r>
    </w:p>
    <w:p w14:paraId="46022876" w14:textId="77777777" w:rsidR="00127FA3" w:rsidRPr="00127FA3" w:rsidRDefault="00127FA3" w:rsidP="00127FA3">
      <w:r w:rsidRPr="00127FA3">
        <w:rPr>
          <w:b/>
          <w:bCs/>
        </w:rPr>
        <w:t>Correct Answer:</w:t>
      </w:r>
      <w:r w:rsidRPr="00127FA3">
        <w:t xml:space="preserve"> C</w:t>
      </w:r>
      <w:r w:rsidRPr="00127FA3">
        <w:br/>
      </w:r>
      <w:r w:rsidRPr="00127FA3">
        <w:rPr>
          <w:b/>
          <w:bCs/>
        </w:rPr>
        <w:t>Check:</w:t>
      </w:r>
      <w:r w:rsidRPr="00127FA3">
        <w:t xml:space="preserve"> Earth is said to arise from waters.</w:t>
      </w:r>
    </w:p>
    <w:p w14:paraId="5BD706AA" w14:textId="77777777" w:rsidR="00127FA3" w:rsidRPr="00127FA3" w:rsidRDefault="00127FA3" w:rsidP="00127FA3">
      <w:r w:rsidRPr="00127FA3">
        <w:pict w14:anchorId="09CD0B51">
          <v:rect id="_x0000_i1336" style="width:0;height:1.5pt" o:hralign="center" o:hrstd="t" o:hr="t" fillcolor="#a0a0a0" stroked="f"/>
        </w:pict>
      </w:r>
    </w:p>
    <w:p w14:paraId="632792C1" w14:textId="77777777" w:rsidR="00127FA3" w:rsidRPr="00127FA3" w:rsidRDefault="00127FA3" w:rsidP="00127FA3">
      <w:pPr>
        <w:rPr>
          <w:b/>
          <w:bCs/>
        </w:rPr>
      </w:pPr>
      <w:r w:rsidRPr="00127FA3">
        <w:rPr>
          <w:b/>
          <w:bCs/>
        </w:rPr>
        <w:t>19. Which Upaniṣadic idea supports waters being world-creators?</w:t>
      </w:r>
    </w:p>
    <w:p w14:paraId="0035DEA4" w14:textId="77777777" w:rsidR="00127FA3" w:rsidRPr="00127FA3" w:rsidRDefault="00127FA3" w:rsidP="00127FA3">
      <w:r w:rsidRPr="00127FA3">
        <w:t>[(Source: 104_2nd_Panchadi_Part1_transcription.docx)]</w:t>
      </w:r>
      <w:r w:rsidRPr="00127FA3">
        <w:br/>
        <w:t>A. Akāśa is supreme</w:t>
      </w:r>
      <w:r w:rsidRPr="00127FA3">
        <w:br/>
        <w:t>B. Earth arises from waters</w:t>
      </w:r>
      <w:r w:rsidRPr="00127FA3">
        <w:br/>
        <w:t>C. Fire creates space</w:t>
      </w:r>
      <w:r w:rsidRPr="00127FA3">
        <w:br/>
        <w:t>D. Air creates ether</w:t>
      </w:r>
    </w:p>
    <w:p w14:paraId="2DAAFBF7" w14:textId="77777777" w:rsidR="00127FA3" w:rsidRPr="00127FA3" w:rsidRDefault="00127FA3" w:rsidP="00127FA3">
      <w:r w:rsidRPr="00127FA3">
        <w:rPr>
          <w:b/>
          <w:bCs/>
        </w:rPr>
        <w:t>Correct Answer:</w:t>
      </w:r>
      <w:r w:rsidRPr="00127FA3">
        <w:t xml:space="preserve"> B</w:t>
      </w:r>
      <w:r w:rsidRPr="00127FA3">
        <w:br/>
      </w:r>
      <w:r w:rsidRPr="00127FA3">
        <w:rPr>
          <w:b/>
          <w:bCs/>
        </w:rPr>
        <w:t>Check:</w:t>
      </w:r>
      <w:r w:rsidRPr="00127FA3">
        <w:t xml:space="preserve"> “</w:t>
      </w:r>
      <w:r w:rsidRPr="00127FA3">
        <w:rPr>
          <w:rFonts w:ascii="Nirmala UI" w:hAnsi="Nirmala UI" w:cs="Nirmala UI"/>
        </w:rPr>
        <w:t>अद्भ्यः</w:t>
      </w:r>
      <w:r w:rsidRPr="00127FA3">
        <w:t xml:space="preserve"> </w:t>
      </w:r>
      <w:r w:rsidRPr="00127FA3">
        <w:rPr>
          <w:rFonts w:ascii="Nirmala UI" w:hAnsi="Nirmala UI" w:cs="Nirmala UI"/>
        </w:rPr>
        <w:t>पृथ्वी</w:t>
      </w:r>
      <w:r w:rsidRPr="00127FA3">
        <w:t>” is explicitly referenced.</w:t>
      </w:r>
    </w:p>
    <w:p w14:paraId="13910A07" w14:textId="77777777" w:rsidR="00127FA3" w:rsidRPr="00127FA3" w:rsidRDefault="00127FA3" w:rsidP="00127FA3">
      <w:r w:rsidRPr="00127FA3">
        <w:pict w14:anchorId="1A37D54E">
          <v:rect id="_x0000_i1337" style="width:0;height:1.5pt" o:hralign="center" o:hrstd="t" o:hr="t" fillcolor="#a0a0a0" stroked="f"/>
        </w:pict>
      </w:r>
    </w:p>
    <w:p w14:paraId="3E3A617F" w14:textId="77777777" w:rsidR="00127FA3" w:rsidRPr="00127FA3" w:rsidRDefault="00127FA3" w:rsidP="00127FA3">
      <w:pPr>
        <w:rPr>
          <w:b/>
          <w:bCs/>
        </w:rPr>
      </w:pPr>
      <w:r w:rsidRPr="00127FA3">
        <w:rPr>
          <w:b/>
          <w:bCs/>
        </w:rPr>
        <w:t>20. The phrase “</w:t>
      </w:r>
      <w:r w:rsidRPr="00127FA3">
        <w:rPr>
          <w:rFonts w:ascii="Nirmala UI" w:hAnsi="Nirmala UI" w:cs="Nirmala UI"/>
          <w:b/>
          <w:bCs/>
        </w:rPr>
        <w:t>पुत्रवत्</w:t>
      </w:r>
      <w:r w:rsidRPr="00127FA3">
        <w:rPr>
          <w:b/>
          <w:bCs/>
        </w:rPr>
        <w:t xml:space="preserve"> </w:t>
      </w:r>
      <w:r w:rsidRPr="00127FA3">
        <w:rPr>
          <w:rFonts w:ascii="Nirmala UI" w:hAnsi="Nirmala UI" w:cs="Nirmala UI"/>
          <w:b/>
          <w:bCs/>
        </w:rPr>
        <w:t>त्वयमे</w:t>
      </w:r>
      <w:r w:rsidRPr="00127FA3">
        <w:rPr>
          <w:b/>
          <w:bCs/>
        </w:rPr>
        <w:t xml:space="preserve"> </w:t>
      </w:r>
      <w:r w:rsidRPr="00127FA3">
        <w:rPr>
          <w:rFonts w:ascii="Nirmala UI" w:hAnsi="Nirmala UI" w:cs="Nirmala UI"/>
          <w:b/>
          <w:bCs/>
        </w:rPr>
        <w:t>सुताः</w:t>
      </w:r>
      <w:r w:rsidRPr="00127FA3">
        <w:rPr>
          <w:b/>
          <w:bCs/>
        </w:rPr>
        <w:t>” is primarily a prayer for:</w:t>
      </w:r>
    </w:p>
    <w:p w14:paraId="60BB0C64" w14:textId="77777777" w:rsidR="00127FA3" w:rsidRPr="00127FA3" w:rsidRDefault="00127FA3" w:rsidP="00127FA3">
      <w:r w:rsidRPr="00127FA3">
        <w:t>[(Source: 104_2nd_Panchadi_Part1_transcription.docx)]</w:t>
      </w:r>
      <w:r w:rsidRPr="00127FA3">
        <w:br/>
        <w:t>A. Wealth</w:t>
      </w:r>
      <w:r w:rsidRPr="00127FA3">
        <w:br/>
        <w:t>B. Longevity</w:t>
      </w:r>
      <w:r w:rsidRPr="00127FA3">
        <w:br/>
        <w:t>C. Progeny</w:t>
      </w:r>
      <w:r w:rsidRPr="00127FA3">
        <w:br/>
        <w:t>D. Knowledge</w:t>
      </w:r>
    </w:p>
    <w:p w14:paraId="02D74E92" w14:textId="77777777" w:rsidR="00127FA3" w:rsidRPr="00127FA3" w:rsidRDefault="00127FA3" w:rsidP="00127FA3">
      <w:r w:rsidRPr="00127FA3">
        <w:rPr>
          <w:b/>
          <w:bCs/>
        </w:rPr>
        <w:t>Correct Answer:</w:t>
      </w:r>
      <w:r w:rsidRPr="00127FA3">
        <w:t xml:space="preserve"> C</w:t>
      </w:r>
      <w:r w:rsidRPr="00127FA3">
        <w:br/>
      </w:r>
      <w:r w:rsidRPr="00127FA3">
        <w:rPr>
          <w:b/>
          <w:bCs/>
        </w:rPr>
        <w:t>Check:</w:t>
      </w:r>
      <w:r w:rsidRPr="00127FA3">
        <w:t xml:space="preserve"> It is explained as a request for children.</w:t>
      </w:r>
    </w:p>
    <w:p w14:paraId="18EDDC48" w14:textId="77777777" w:rsidR="00127FA3" w:rsidRPr="00127FA3" w:rsidRDefault="00127FA3" w:rsidP="00127FA3">
      <w:r w:rsidRPr="00127FA3">
        <w:pict w14:anchorId="6AFED19F">
          <v:rect id="_x0000_i1338" style="width:0;height:1.5pt" o:hralign="center" o:hrstd="t" o:hr="t" fillcolor="#a0a0a0" stroked="f"/>
        </w:pict>
      </w:r>
    </w:p>
    <w:p w14:paraId="78287432" w14:textId="77777777" w:rsidR="00127FA3" w:rsidRPr="00127FA3" w:rsidRDefault="00127FA3" w:rsidP="00127FA3">
      <w:pPr>
        <w:rPr>
          <w:b/>
          <w:bCs/>
        </w:rPr>
      </w:pPr>
      <w:r w:rsidRPr="00127FA3">
        <w:rPr>
          <w:b/>
          <w:bCs/>
        </w:rPr>
        <w:t>21. Why is progeny requested from the waters?</w:t>
      </w:r>
    </w:p>
    <w:p w14:paraId="42FEA24B" w14:textId="77777777" w:rsidR="00127FA3" w:rsidRPr="00127FA3" w:rsidRDefault="00127FA3" w:rsidP="00127FA3">
      <w:r w:rsidRPr="00127FA3">
        <w:t>[(Source: 104_2nd_Panchadi_Part1_summary.docx)]</w:t>
      </w:r>
      <w:r w:rsidRPr="00127FA3">
        <w:br/>
        <w:t>A. For social status</w:t>
      </w:r>
      <w:r w:rsidRPr="00127FA3">
        <w:br/>
        <w:t>B. For economic growth</w:t>
      </w:r>
      <w:r w:rsidRPr="00127FA3">
        <w:br/>
        <w:t>C. To continue dharmic practices</w:t>
      </w:r>
      <w:r w:rsidRPr="00127FA3">
        <w:br/>
        <w:t>D. For ritual purity alone</w:t>
      </w:r>
    </w:p>
    <w:p w14:paraId="3DA4E21A" w14:textId="77777777" w:rsidR="00127FA3" w:rsidRPr="00127FA3" w:rsidRDefault="00127FA3" w:rsidP="00127FA3">
      <w:r w:rsidRPr="00127FA3">
        <w:rPr>
          <w:b/>
          <w:bCs/>
        </w:rPr>
        <w:lastRenderedPageBreak/>
        <w:t>Correct Answer:</w:t>
      </w:r>
      <w:r w:rsidRPr="00127FA3">
        <w:t xml:space="preserve"> C</w:t>
      </w:r>
      <w:r w:rsidRPr="00127FA3">
        <w:br/>
      </w:r>
      <w:r w:rsidRPr="00127FA3">
        <w:rPr>
          <w:b/>
          <w:bCs/>
        </w:rPr>
        <w:t>Check:</w:t>
      </w:r>
      <w:r w:rsidRPr="00127FA3">
        <w:t xml:space="preserve"> Continuation of dharmānus</w:t>
      </w:r>
      <w:r w:rsidRPr="00127FA3">
        <w:rPr>
          <w:rFonts w:ascii="Calibri" w:hAnsi="Calibri" w:cs="Calibri"/>
        </w:rPr>
        <w:t>ṭ</w:t>
      </w:r>
      <w:r w:rsidRPr="00127FA3">
        <w:t>hāna is explicitly stated.</w:t>
      </w:r>
    </w:p>
    <w:p w14:paraId="7982C487" w14:textId="77777777" w:rsidR="00127FA3" w:rsidRPr="00127FA3" w:rsidRDefault="00127FA3" w:rsidP="00127FA3">
      <w:r w:rsidRPr="00127FA3">
        <w:pict w14:anchorId="4CBCBB1F">
          <v:rect id="_x0000_i1339" style="width:0;height:1.5pt" o:hralign="center" o:hrstd="t" o:hr="t" fillcolor="#a0a0a0" stroked="f"/>
        </w:pict>
      </w:r>
    </w:p>
    <w:p w14:paraId="28BA5B04" w14:textId="77777777" w:rsidR="00127FA3" w:rsidRPr="00127FA3" w:rsidRDefault="00127FA3" w:rsidP="00127FA3">
      <w:pPr>
        <w:rPr>
          <w:b/>
          <w:bCs/>
        </w:rPr>
      </w:pPr>
      <w:r w:rsidRPr="00127FA3">
        <w:rPr>
          <w:b/>
          <w:bCs/>
        </w:rPr>
        <w:t>22. The word “</w:t>
      </w:r>
      <w:r w:rsidRPr="00127FA3">
        <w:rPr>
          <w:rFonts w:ascii="Nirmala UI" w:hAnsi="Nirmala UI" w:cs="Nirmala UI"/>
          <w:b/>
          <w:bCs/>
        </w:rPr>
        <w:t>सुताः</w:t>
      </w:r>
      <w:r w:rsidRPr="00127FA3">
        <w:rPr>
          <w:b/>
          <w:bCs/>
        </w:rPr>
        <w:t>” in this mantra is clarified to mean:</w:t>
      </w:r>
    </w:p>
    <w:p w14:paraId="1042788E" w14:textId="77777777" w:rsidR="00127FA3" w:rsidRPr="00127FA3" w:rsidRDefault="00127FA3" w:rsidP="00127FA3">
      <w:r w:rsidRPr="00127FA3">
        <w:t>[(Source: 104_2nd_Panchadi_Part1_transcription.docx)]</w:t>
      </w:r>
      <w:r w:rsidRPr="00127FA3">
        <w:br/>
        <w:t>A. Sons</w:t>
      </w:r>
      <w:r w:rsidRPr="00127FA3">
        <w:br/>
        <w:t>B. Rivers</w:t>
      </w:r>
      <w:r w:rsidRPr="00127FA3">
        <w:br/>
        <w:t>C. Bless / grant</w:t>
      </w:r>
      <w:r w:rsidRPr="00127FA3">
        <w:br/>
        <w:t>D. Offerings</w:t>
      </w:r>
    </w:p>
    <w:p w14:paraId="611799BB" w14:textId="77777777" w:rsidR="00127FA3" w:rsidRPr="00127FA3" w:rsidRDefault="00127FA3" w:rsidP="00127FA3">
      <w:r w:rsidRPr="00127FA3">
        <w:rPr>
          <w:b/>
          <w:bCs/>
        </w:rPr>
        <w:t>Correct Answer:</w:t>
      </w:r>
      <w:r w:rsidRPr="00127FA3">
        <w:t xml:space="preserve"> C</w:t>
      </w:r>
      <w:r w:rsidRPr="00127FA3">
        <w:br/>
      </w:r>
      <w:r w:rsidRPr="00127FA3">
        <w:rPr>
          <w:b/>
          <w:bCs/>
        </w:rPr>
        <w:t>Check:</w:t>
      </w:r>
      <w:r w:rsidRPr="00127FA3">
        <w:t xml:space="preserve"> The speaker clarifies it does not literally mean “son”.</w:t>
      </w:r>
    </w:p>
    <w:p w14:paraId="617172F9" w14:textId="77777777" w:rsidR="00127FA3" w:rsidRPr="00127FA3" w:rsidRDefault="00127FA3" w:rsidP="00127FA3">
      <w:r w:rsidRPr="00127FA3">
        <w:pict w14:anchorId="7F635F90">
          <v:rect id="_x0000_i1340" style="width:0;height:1.5pt" o:hralign="center" o:hrstd="t" o:hr="t" fillcolor="#a0a0a0" stroked="f"/>
        </w:pict>
      </w:r>
    </w:p>
    <w:p w14:paraId="5854A4B4" w14:textId="77777777" w:rsidR="00127FA3" w:rsidRPr="00127FA3" w:rsidRDefault="00127FA3" w:rsidP="00127FA3">
      <w:pPr>
        <w:rPr>
          <w:b/>
          <w:bCs/>
        </w:rPr>
      </w:pPr>
      <w:r w:rsidRPr="00127FA3">
        <w:rPr>
          <w:b/>
          <w:bCs/>
        </w:rPr>
        <w:t>23. Which Sandhyāvandanam mantra is referenced for comparison?</w:t>
      </w:r>
    </w:p>
    <w:p w14:paraId="423F7CF6" w14:textId="77777777" w:rsidR="00127FA3" w:rsidRPr="00127FA3" w:rsidRDefault="00127FA3" w:rsidP="00127FA3">
      <w:r w:rsidRPr="00127FA3">
        <w:t>[(Source: 104_2nd_Panchadi_Part1_summary.docx)]</w:t>
      </w:r>
      <w:r w:rsidRPr="00127FA3">
        <w:br/>
        <w:t>A. Gayatrī mantra</w:t>
      </w:r>
      <w:r w:rsidRPr="00127FA3">
        <w:br/>
        <w:t>B. Āpo hi ṣ</w:t>
      </w:r>
      <w:r w:rsidRPr="00127FA3">
        <w:rPr>
          <w:rFonts w:ascii="Calibri" w:hAnsi="Calibri" w:cs="Calibri"/>
        </w:rPr>
        <w:t>ṭ</w:t>
      </w:r>
      <w:r w:rsidRPr="00127FA3">
        <w:t>hā mayo bhuva</w:t>
      </w:r>
      <w:r w:rsidRPr="00127FA3">
        <w:rPr>
          <w:rFonts w:ascii="Calibri" w:hAnsi="Calibri" w:cs="Calibri"/>
        </w:rPr>
        <w:t>ḥ</w:t>
      </w:r>
      <w:r w:rsidRPr="00127FA3">
        <w:br/>
        <w:t>C. Śanno devī</w:t>
      </w:r>
      <w:r w:rsidRPr="00127FA3">
        <w:rPr>
          <w:rFonts w:ascii="Calibri" w:hAnsi="Calibri" w:cs="Calibri"/>
        </w:rPr>
        <w:t>ḥ</w:t>
      </w:r>
      <w:r w:rsidRPr="00127FA3">
        <w:br/>
        <w:t>D. Rudram</w:t>
      </w:r>
    </w:p>
    <w:p w14:paraId="18A9AE9B" w14:textId="77777777" w:rsidR="00127FA3" w:rsidRPr="00127FA3" w:rsidRDefault="00127FA3" w:rsidP="00127FA3">
      <w:r w:rsidRPr="00127FA3">
        <w:rPr>
          <w:b/>
          <w:bCs/>
        </w:rPr>
        <w:t>Correct Answer:</w:t>
      </w:r>
      <w:r w:rsidRPr="00127FA3">
        <w:t xml:space="preserve"> B</w:t>
      </w:r>
      <w:r w:rsidRPr="00127FA3">
        <w:br/>
      </w:r>
      <w:r w:rsidRPr="00127FA3">
        <w:rPr>
          <w:b/>
          <w:bCs/>
        </w:rPr>
        <w:t>Check:</w:t>
      </w:r>
      <w:r w:rsidRPr="00127FA3">
        <w:t xml:space="preserve"> The comparison is explicitly made.</w:t>
      </w:r>
    </w:p>
    <w:p w14:paraId="409C1D7E" w14:textId="77777777" w:rsidR="00127FA3" w:rsidRPr="00127FA3" w:rsidRDefault="00127FA3" w:rsidP="00127FA3">
      <w:r w:rsidRPr="00127FA3">
        <w:pict w14:anchorId="22560635">
          <v:rect id="_x0000_i1341" style="width:0;height:1.5pt" o:hralign="center" o:hrstd="t" o:hr="t" fillcolor="#a0a0a0" stroked="f"/>
        </w:pict>
      </w:r>
    </w:p>
    <w:p w14:paraId="4024328E" w14:textId="77777777" w:rsidR="00127FA3" w:rsidRPr="00127FA3" w:rsidRDefault="00127FA3" w:rsidP="00127FA3">
      <w:pPr>
        <w:rPr>
          <w:b/>
          <w:bCs/>
        </w:rPr>
      </w:pPr>
      <w:r w:rsidRPr="00127FA3">
        <w:rPr>
          <w:b/>
          <w:bCs/>
        </w:rPr>
        <w:t>24. The Jalābhimāni devatās are primarily associated with which element?</w:t>
      </w:r>
    </w:p>
    <w:p w14:paraId="47B44BE0" w14:textId="77777777" w:rsidR="00127FA3" w:rsidRPr="00127FA3" w:rsidRDefault="00127FA3" w:rsidP="00127FA3">
      <w:r w:rsidRPr="00127FA3">
        <w:t>[(Source: 104_2nd_Panchadi_Part1_transcription.docx)]</w:t>
      </w:r>
      <w:r w:rsidRPr="00127FA3">
        <w:br/>
        <w:t>A. Fire</w:t>
      </w:r>
      <w:r w:rsidRPr="00127FA3">
        <w:br/>
        <w:t>B. Air</w:t>
      </w:r>
      <w:r w:rsidRPr="00127FA3">
        <w:br/>
        <w:t>C. Water</w:t>
      </w:r>
      <w:r w:rsidRPr="00127FA3">
        <w:br/>
        <w:t>D. Earth</w:t>
      </w:r>
    </w:p>
    <w:p w14:paraId="6ACFA57E" w14:textId="77777777" w:rsidR="00127FA3" w:rsidRPr="00127FA3" w:rsidRDefault="00127FA3" w:rsidP="00127FA3">
      <w:r w:rsidRPr="00127FA3">
        <w:rPr>
          <w:b/>
          <w:bCs/>
        </w:rPr>
        <w:t>Correct Answer:</w:t>
      </w:r>
      <w:r w:rsidRPr="00127FA3">
        <w:t xml:space="preserve"> C</w:t>
      </w:r>
      <w:r w:rsidRPr="00127FA3">
        <w:br/>
      </w:r>
      <w:r w:rsidRPr="00127FA3">
        <w:rPr>
          <w:b/>
          <w:bCs/>
        </w:rPr>
        <w:t>Check:</w:t>
      </w:r>
      <w:r w:rsidRPr="00127FA3">
        <w:t xml:space="preserve"> Jalābhimāni literally refers to presiding deities of water.</w:t>
      </w:r>
    </w:p>
    <w:p w14:paraId="3B0CB9CD" w14:textId="77777777" w:rsidR="00127FA3" w:rsidRPr="00127FA3" w:rsidRDefault="00127FA3" w:rsidP="00127FA3">
      <w:r w:rsidRPr="00127FA3">
        <w:pict w14:anchorId="5938F27F">
          <v:rect id="_x0000_i1342" style="width:0;height:1.5pt" o:hralign="center" o:hrstd="t" o:hr="t" fillcolor="#a0a0a0" stroked="f"/>
        </w:pict>
      </w:r>
    </w:p>
    <w:p w14:paraId="7240BE05" w14:textId="77777777" w:rsidR="00127FA3" w:rsidRPr="00127FA3" w:rsidRDefault="00127FA3" w:rsidP="00127FA3">
      <w:pPr>
        <w:rPr>
          <w:b/>
          <w:bCs/>
        </w:rPr>
      </w:pPr>
      <w:r w:rsidRPr="00127FA3">
        <w:rPr>
          <w:b/>
          <w:bCs/>
        </w:rPr>
        <w:t>25. Which part of the pañcati is deferred for explanation to the next recording?</w:t>
      </w:r>
    </w:p>
    <w:p w14:paraId="38C6A9C6" w14:textId="77777777" w:rsidR="00127FA3" w:rsidRPr="00127FA3" w:rsidRDefault="00127FA3" w:rsidP="00127FA3">
      <w:r w:rsidRPr="00127FA3">
        <w:lastRenderedPageBreak/>
        <w:t>[(Source: 104_2nd_Panchadi_Part1_transcription.docx)]</w:t>
      </w:r>
      <w:r w:rsidRPr="00127FA3">
        <w:br/>
        <w:t>A. Opening mantra</w:t>
      </w:r>
      <w:r w:rsidRPr="00127FA3">
        <w:br/>
        <w:t>B. Adrugā</w:t>
      </w:r>
      <w:r w:rsidRPr="00127FA3">
        <w:rPr>
          <w:rFonts w:ascii="Calibri" w:hAnsi="Calibri" w:cs="Calibri"/>
        </w:rPr>
        <w:t>ḥ</w:t>
      </w:r>
      <w:r w:rsidRPr="00127FA3">
        <w:t xml:space="preserve"> explanation</w:t>
      </w:r>
      <w:r w:rsidRPr="00127FA3">
        <w:br/>
        <w:t>C. “</w:t>
      </w:r>
      <w:r w:rsidRPr="00127FA3">
        <w:rPr>
          <w:rFonts w:ascii="Nirmala UI" w:hAnsi="Nirmala UI" w:cs="Nirmala UI"/>
        </w:rPr>
        <w:t>महानाम्ने</w:t>
      </w:r>
      <w:r w:rsidRPr="00127FA3">
        <w:t xml:space="preserve"> </w:t>
      </w:r>
      <w:r w:rsidRPr="00127FA3">
        <w:rPr>
          <w:rFonts w:ascii="Nirmala UI" w:hAnsi="Nirmala UI" w:cs="Nirmala UI"/>
        </w:rPr>
        <w:t>महा</w:t>
      </w:r>
      <w:r w:rsidRPr="00127FA3">
        <w:t xml:space="preserve"> </w:t>
      </w:r>
      <w:r w:rsidRPr="00127FA3">
        <w:rPr>
          <w:rFonts w:ascii="Nirmala UI" w:hAnsi="Nirmala UI" w:cs="Nirmala UI"/>
        </w:rPr>
        <w:t>मनः</w:t>
      </w:r>
      <w:r w:rsidRPr="00127FA3">
        <w:t xml:space="preserve"> …” portion</w:t>
      </w:r>
      <w:r w:rsidRPr="00127FA3">
        <w:br/>
        <w:t>D. Progeny prayer</w:t>
      </w:r>
    </w:p>
    <w:p w14:paraId="386BD065" w14:textId="77777777" w:rsidR="00127FA3" w:rsidRPr="00127FA3" w:rsidRDefault="00127FA3" w:rsidP="00127FA3">
      <w:r w:rsidRPr="00127FA3">
        <w:rPr>
          <w:b/>
          <w:bCs/>
        </w:rPr>
        <w:t>Correct Answer:</w:t>
      </w:r>
      <w:r w:rsidRPr="00127FA3">
        <w:t xml:space="preserve"> C</w:t>
      </w:r>
      <w:r w:rsidRPr="00127FA3">
        <w:br/>
      </w:r>
      <w:r w:rsidRPr="00127FA3">
        <w:rPr>
          <w:b/>
          <w:bCs/>
        </w:rPr>
        <w:t>Check:</w:t>
      </w:r>
      <w:r w:rsidRPr="00127FA3">
        <w:t xml:space="preserve"> The speaker explicitly postpones this section.</w:t>
      </w:r>
    </w:p>
    <w:p w14:paraId="1B2686C3" w14:textId="77777777" w:rsidR="00127FA3" w:rsidRPr="00127FA3" w:rsidRDefault="00127FA3" w:rsidP="00127FA3">
      <w:r w:rsidRPr="00127FA3">
        <w:pict w14:anchorId="78BBEAC5">
          <v:rect id="_x0000_i1343" style="width:0;height:1.5pt" o:hralign="center" o:hrstd="t" o:hr="t" fillcolor="#a0a0a0" stroked="f"/>
        </w:pict>
      </w:r>
    </w:p>
    <w:p w14:paraId="300CB90A" w14:textId="77777777" w:rsidR="00127FA3" w:rsidRPr="00127FA3" w:rsidRDefault="00127FA3" w:rsidP="00127FA3">
      <w:pPr>
        <w:rPr>
          <w:b/>
          <w:bCs/>
        </w:rPr>
      </w:pPr>
      <w:r w:rsidRPr="00127FA3">
        <w:rPr>
          <w:b/>
          <w:bCs/>
        </w:rPr>
        <w:t>26. How many times does the speaker chant up to “</w:t>
      </w:r>
      <w:r w:rsidRPr="00127FA3">
        <w:rPr>
          <w:rFonts w:ascii="Nirmala UI" w:hAnsi="Nirmala UI" w:cs="Nirmala UI"/>
          <w:b/>
          <w:bCs/>
        </w:rPr>
        <w:t>पुत्रवत्</w:t>
      </w:r>
      <w:r w:rsidRPr="00127FA3">
        <w:rPr>
          <w:b/>
          <w:bCs/>
        </w:rPr>
        <w:t xml:space="preserve"> </w:t>
      </w:r>
      <w:r w:rsidRPr="00127FA3">
        <w:rPr>
          <w:rFonts w:ascii="Nirmala UI" w:hAnsi="Nirmala UI" w:cs="Nirmala UI"/>
          <w:b/>
          <w:bCs/>
        </w:rPr>
        <w:t>त्वयमे</w:t>
      </w:r>
      <w:r w:rsidRPr="00127FA3">
        <w:rPr>
          <w:b/>
          <w:bCs/>
        </w:rPr>
        <w:t xml:space="preserve"> </w:t>
      </w:r>
      <w:r w:rsidRPr="00127FA3">
        <w:rPr>
          <w:rFonts w:ascii="Nirmala UI" w:hAnsi="Nirmala UI" w:cs="Nirmala UI"/>
          <w:b/>
          <w:bCs/>
        </w:rPr>
        <w:t>सुताः</w:t>
      </w:r>
      <w:r w:rsidRPr="00127FA3">
        <w:rPr>
          <w:b/>
          <w:bCs/>
        </w:rPr>
        <w:t>”?</w:t>
      </w:r>
    </w:p>
    <w:p w14:paraId="73237212" w14:textId="77777777" w:rsidR="00127FA3" w:rsidRPr="00127FA3" w:rsidRDefault="00127FA3" w:rsidP="00127FA3">
      <w:r w:rsidRPr="00127FA3">
        <w:t>[(Source: 104_2nd_Panchadi_Part1_transcription.docx)]</w:t>
      </w:r>
      <w:r w:rsidRPr="00127FA3">
        <w:br/>
        <w:t>A. Once</w:t>
      </w:r>
      <w:r w:rsidRPr="00127FA3">
        <w:br/>
        <w:t>B. Twice</w:t>
      </w:r>
      <w:r w:rsidRPr="00127FA3">
        <w:br/>
        <w:t>C. Thrice</w:t>
      </w:r>
      <w:r w:rsidRPr="00127FA3">
        <w:br/>
        <w:t>D. Four times</w:t>
      </w:r>
    </w:p>
    <w:p w14:paraId="31DC1AA5" w14:textId="77777777" w:rsidR="00127FA3" w:rsidRPr="00127FA3" w:rsidRDefault="00127FA3" w:rsidP="00127FA3">
      <w:r w:rsidRPr="00127FA3">
        <w:rPr>
          <w:b/>
          <w:bCs/>
        </w:rPr>
        <w:t>Correct Answer:</w:t>
      </w:r>
      <w:r w:rsidRPr="00127FA3">
        <w:t xml:space="preserve"> B</w:t>
      </w:r>
      <w:r w:rsidRPr="00127FA3">
        <w:br/>
      </w:r>
      <w:r w:rsidRPr="00127FA3">
        <w:rPr>
          <w:b/>
          <w:bCs/>
        </w:rPr>
        <w:t>Check:</w:t>
      </w:r>
      <w:r w:rsidRPr="00127FA3">
        <w:t xml:space="preserve"> The transcription explicitly states it is chanted twice.</w:t>
      </w:r>
    </w:p>
    <w:p w14:paraId="63F6FA64" w14:textId="77777777" w:rsidR="00127FA3" w:rsidRPr="00127FA3" w:rsidRDefault="00127FA3" w:rsidP="00127FA3">
      <w:r w:rsidRPr="00127FA3">
        <w:pict w14:anchorId="5C2A7256">
          <v:rect id="_x0000_i1344" style="width:0;height:1.5pt" o:hralign="center" o:hrstd="t" o:hr="t" fillcolor="#a0a0a0" stroked="f"/>
        </w:pict>
      </w:r>
    </w:p>
    <w:p w14:paraId="14F0AEFD" w14:textId="77777777" w:rsidR="00127FA3" w:rsidRPr="00127FA3" w:rsidRDefault="00127FA3" w:rsidP="00127FA3">
      <w:pPr>
        <w:rPr>
          <w:b/>
          <w:bCs/>
        </w:rPr>
      </w:pPr>
      <w:r w:rsidRPr="00127FA3">
        <w:rPr>
          <w:b/>
          <w:bCs/>
        </w:rPr>
        <w:t>27. The Aru</w:t>
      </w:r>
      <w:r w:rsidRPr="00127FA3">
        <w:rPr>
          <w:rFonts w:ascii="Calibri" w:hAnsi="Calibri" w:cs="Calibri"/>
          <w:b/>
          <w:bCs/>
        </w:rPr>
        <w:t>ṇ</w:t>
      </w:r>
      <w:r w:rsidRPr="00127FA3">
        <w:rPr>
          <w:b/>
          <w:bCs/>
        </w:rPr>
        <w:t>aketuka yajña is described as being performed with:</w:t>
      </w:r>
    </w:p>
    <w:p w14:paraId="7075DF86" w14:textId="77777777" w:rsidR="00127FA3" w:rsidRPr="00127FA3" w:rsidRDefault="00127FA3" w:rsidP="00127FA3">
      <w:r w:rsidRPr="00127FA3">
        <w:t>[(Source: 104_2nd_Panchadi_Part1_summary.docx)]</w:t>
      </w:r>
      <w:r w:rsidRPr="00127FA3">
        <w:br/>
        <w:t>A. Dry offerings</w:t>
      </w:r>
      <w:r w:rsidRPr="00127FA3">
        <w:br/>
        <w:t>B. Symbolic fire only</w:t>
      </w:r>
      <w:r w:rsidRPr="00127FA3">
        <w:br/>
        <w:t>C. Energized waters</w:t>
      </w:r>
      <w:r w:rsidRPr="00127FA3">
        <w:br/>
        <w:t>D. Mental visualization alone</w:t>
      </w:r>
    </w:p>
    <w:p w14:paraId="750CF9AF" w14:textId="77777777" w:rsidR="00127FA3" w:rsidRPr="00127FA3" w:rsidRDefault="00127FA3" w:rsidP="00127FA3">
      <w:r w:rsidRPr="00127FA3">
        <w:rPr>
          <w:b/>
          <w:bCs/>
        </w:rPr>
        <w:t>Correct Answer:</w:t>
      </w:r>
      <w:r w:rsidRPr="00127FA3">
        <w:t xml:space="preserve"> C</w:t>
      </w:r>
      <w:r w:rsidRPr="00127FA3">
        <w:br/>
      </w:r>
      <w:r w:rsidRPr="00127FA3">
        <w:rPr>
          <w:b/>
          <w:bCs/>
        </w:rPr>
        <w:t>Check:</w:t>
      </w:r>
      <w:r w:rsidRPr="00127FA3">
        <w:t xml:space="preserve"> Waters are infused with mantra energy.</w:t>
      </w:r>
    </w:p>
    <w:p w14:paraId="0DD39EE5" w14:textId="77777777" w:rsidR="00127FA3" w:rsidRPr="00127FA3" w:rsidRDefault="00127FA3" w:rsidP="00127FA3">
      <w:r w:rsidRPr="00127FA3">
        <w:pict w14:anchorId="6371474C">
          <v:rect id="_x0000_i1345" style="width:0;height:1.5pt" o:hralign="center" o:hrstd="t" o:hr="t" fillcolor="#a0a0a0" stroked="f"/>
        </w:pict>
      </w:r>
    </w:p>
    <w:p w14:paraId="0A837576" w14:textId="77777777" w:rsidR="00127FA3" w:rsidRPr="00127FA3" w:rsidRDefault="00127FA3" w:rsidP="00127FA3">
      <w:pPr>
        <w:rPr>
          <w:b/>
          <w:bCs/>
        </w:rPr>
      </w:pPr>
      <w:r w:rsidRPr="00127FA3">
        <w:rPr>
          <w:b/>
          <w:bCs/>
        </w:rPr>
        <w:t>28. Which element is said to be born directly from Agni?</w:t>
      </w:r>
    </w:p>
    <w:p w14:paraId="703DE12B" w14:textId="77777777" w:rsidR="00127FA3" w:rsidRPr="00127FA3" w:rsidRDefault="00127FA3" w:rsidP="00127FA3">
      <w:r w:rsidRPr="00127FA3">
        <w:t>[(Source: 104_2nd_Panchadi_Part1_transcription.docx)]</w:t>
      </w:r>
      <w:r w:rsidRPr="00127FA3">
        <w:br/>
        <w:t>A. Earth</w:t>
      </w:r>
      <w:r w:rsidRPr="00127FA3">
        <w:br/>
        <w:t>B. Water</w:t>
      </w:r>
      <w:r w:rsidRPr="00127FA3">
        <w:br/>
        <w:t>C. Air</w:t>
      </w:r>
      <w:r w:rsidRPr="00127FA3">
        <w:br/>
        <w:t>D. Space</w:t>
      </w:r>
    </w:p>
    <w:p w14:paraId="10F41C65" w14:textId="77777777" w:rsidR="00127FA3" w:rsidRPr="00127FA3" w:rsidRDefault="00127FA3" w:rsidP="00127FA3">
      <w:r w:rsidRPr="00127FA3">
        <w:rPr>
          <w:b/>
          <w:bCs/>
        </w:rPr>
        <w:lastRenderedPageBreak/>
        <w:t>Correct Answer:</w:t>
      </w:r>
      <w:r w:rsidRPr="00127FA3">
        <w:t xml:space="preserve"> B</w:t>
      </w:r>
      <w:r w:rsidRPr="00127FA3">
        <w:br/>
      </w:r>
      <w:r w:rsidRPr="00127FA3">
        <w:rPr>
          <w:b/>
          <w:bCs/>
        </w:rPr>
        <w:t>Check:</w:t>
      </w:r>
      <w:r w:rsidRPr="00127FA3">
        <w:t xml:space="preserve"> “</w:t>
      </w:r>
      <w:r w:rsidRPr="00127FA3">
        <w:rPr>
          <w:rFonts w:ascii="Nirmala UI" w:hAnsi="Nirmala UI" w:cs="Nirmala UI"/>
        </w:rPr>
        <w:t>तेजसः</w:t>
      </w:r>
      <w:r w:rsidRPr="00127FA3">
        <w:t xml:space="preserve"> </w:t>
      </w:r>
      <w:r w:rsidRPr="00127FA3">
        <w:rPr>
          <w:rFonts w:ascii="Nirmala UI" w:hAnsi="Nirmala UI" w:cs="Nirmala UI"/>
        </w:rPr>
        <w:t>आपः</w:t>
      </w:r>
      <w:r w:rsidRPr="00127FA3">
        <w:t>” is cited.</w:t>
      </w:r>
    </w:p>
    <w:p w14:paraId="7FF20636" w14:textId="77777777" w:rsidR="00127FA3" w:rsidRPr="00127FA3" w:rsidRDefault="00127FA3" w:rsidP="00127FA3">
      <w:r w:rsidRPr="00127FA3">
        <w:pict w14:anchorId="0BC92AB2">
          <v:rect id="_x0000_i1346" style="width:0;height:1.5pt" o:hralign="center" o:hrstd="t" o:hr="t" fillcolor="#a0a0a0" stroked="f"/>
        </w:pict>
      </w:r>
    </w:p>
    <w:p w14:paraId="02E53650" w14:textId="77777777" w:rsidR="00127FA3" w:rsidRPr="00127FA3" w:rsidRDefault="00127FA3" w:rsidP="00127FA3">
      <w:pPr>
        <w:rPr>
          <w:b/>
          <w:bCs/>
        </w:rPr>
      </w:pPr>
      <w:r w:rsidRPr="00127FA3">
        <w:rPr>
          <w:b/>
          <w:bCs/>
        </w:rPr>
        <w:t>29. The role of Vāyu in relation to water movement is described as:</w:t>
      </w:r>
    </w:p>
    <w:p w14:paraId="2E6155BC" w14:textId="77777777" w:rsidR="00127FA3" w:rsidRPr="00127FA3" w:rsidRDefault="00127FA3" w:rsidP="00127FA3">
      <w:r w:rsidRPr="00127FA3">
        <w:t>[(Source: 104_2nd_Panchadi_Part1_summary.docx)]</w:t>
      </w:r>
      <w:r w:rsidRPr="00127FA3">
        <w:br/>
        <w:t>A. Destroying clouds</w:t>
      </w:r>
      <w:r w:rsidRPr="00127FA3">
        <w:br/>
        <w:t>B. Creating rivers</w:t>
      </w:r>
      <w:r w:rsidRPr="00127FA3">
        <w:br/>
        <w:t>C. Carrying clouds everywhere</w:t>
      </w:r>
      <w:r w:rsidRPr="00127FA3">
        <w:br/>
        <w:t>D. Absorbing moisture</w:t>
      </w:r>
    </w:p>
    <w:p w14:paraId="6722C964" w14:textId="77777777" w:rsidR="00127FA3" w:rsidRPr="00127FA3" w:rsidRDefault="00127FA3" w:rsidP="00127FA3">
      <w:r w:rsidRPr="00127FA3">
        <w:rPr>
          <w:b/>
          <w:bCs/>
        </w:rPr>
        <w:t>Correct Answer:</w:t>
      </w:r>
      <w:r w:rsidRPr="00127FA3">
        <w:t xml:space="preserve"> C</w:t>
      </w:r>
      <w:r w:rsidRPr="00127FA3">
        <w:br/>
      </w:r>
      <w:r w:rsidRPr="00127FA3">
        <w:rPr>
          <w:b/>
          <w:bCs/>
        </w:rPr>
        <w:t>Check:</w:t>
      </w:r>
      <w:r w:rsidRPr="00127FA3">
        <w:t xml:space="preserve"> Vāyu is likened to horses moving cloud-waters.</w:t>
      </w:r>
    </w:p>
    <w:p w14:paraId="3C94E5BC" w14:textId="77777777" w:rsidR="00127FA3" w:rsidRPr="00127FA3" w:rsidRDefault="00127FA3" w:rsidP="00127FA3">
      <w:r w:rsidRPr="00127FA3">
        <w:pict w14:anchorId="3F779A59">
          <v:rect id="_x0000_i1347" style="width:0;height:1.5pt" o:hralign="center" o:hrstd="t" o:hr="t" fillcolor="#a0a0a0" stroked="f"/>
        </w:pict>
      </w:r>
    </w:p>
    <w:p w14:paraId="373E200F" w14:textId="77777777" w:rsidR="00127FA3" w:rsidRPr="00127FA3" w:rsidRDefault="00127FA3" w:rsidP="00127FA3">
      <w:pPr>
        <w:rPr>
          <w:b/>
          <w:bCs/>
        </w:rPr>
      </w:pPr>
      <w:r w:rsidRPr="00127FA3">
        <w:rPr>
          <w:b/>
          <w:bCs/>
        </w:rPr>
        <w:t>30. The waters are said to bless practitioners with which quality besides progeny?</w:t>
      </w:r>
    </w:p>
    <w:p w14:paraId="6560B338" w14:textId="77777777" w:rsidR="00127FA3" w:rsidRPr="00127FA3" w:rsidRDefault="00127FA3" w:rsidP="00127FA3">
      <w:r w:rsidRPr="00127FA3">
        <w:t>[(Source: 104_2nd_Panchadi_Part1_transcription.docx)]</w:t>
      </w:r>
      <w:r w:rsidRPr="00127FA3">
        <w:br/>
        <w:t>A. Injury</w:t>
      </w:r>
      <w:r w:rsidRPr="00127FA3">
        <w:br/>
        <w:t>B. Disease</w:t>
      </w:r>
      <w:r w:rsidRPr="00127FA3">
        <w:br/>
        <w:t>C. Prosperity</w:t>
      </w:r>
      <w:r w:rsidRPr="00127FA3">
        <w:br/>
        <w:t>D. Fear</w:t>
      </w:r>
    </w:p>
    <w:p w14:paraId="49C84808" w14:textId="77777777" w:rsidR="00127FA3" w:rsidRPr="00127FA3" w:rsidRDefault="00127FA3" w:rsidP="00127FA3">
      <w:r w:rsidRPr="00127FA3">
        <w:rPr>
          <w:b/>
          <w:bCs/>
        </w:rPr>
        <w:t>Correct Answer:</w:t>
      </w:r>
      <w:r w:rsidRPr="00127FA3">
        <w:t xml:space="preserve"> C</w:t>
      </w:r>
      <w:r w:rsidRPr="00127FA3">
        <w:br/>
      </w:r>
      <w:r w:rsidRPr="00127FA3">
        <w:rPr>
          <w:b/>
          <w:bCs/>
        </w:rPr>
        <w:t>Check:</w:t>
      </w:r>
      <w:r w:rsidRPr="00127FA3">
        <w:t xml:space="preserve"> Waters are described as beneficent and auspicious.</w:t>
      </w:r>
    </w:p>
    <w:p w14:paraId="238028D5" w14:textId="77777777" w:rsidR="00127FA3" w:rsidRPr="00127FA3" w:rsidRDefault="00127FA3" w:rsidP="00127FA3">
      <w:r w:rsidRPr="00127FA3">
        <w:pict w14:anchorId="6A691E33">
          <v:rect id="_x0000_i1348" style="width:0;height:1.5pt" o:hralign="center" o:hrstd="t" o:hr="t" fillcolor="#a0a0a0" stroked="f"/>
        </w:pict>
      </w:r>
    </w:p>
    <w:p w14:paraId="06AB49A0" w14:textId="77777777" w:rsidR="00127FA3" w:rsidRPr="00127FA3" w:rsidRDefault="00127FA3" w:rsidP="00127FA3">
      <w:pPr>
        <w:rPr>
          <w:b/>
          <w:bCs/>
        </w:rPr>
      </w:pPr>
      <w:r w:rsidRPr="00127FA3">
        <w:rPr>
          <w:b/>
          <w:bCs/>
        </w:rPr>
        <w:t>31. Which deity is described as both Marīci and an Āditya?</w:t>
      </w:r>
    </w:p>
    <w:p w14:paraId="74343538" w14:textId="77777777" w:rsidR="00127FA3" w:rsidRPr="00127FA3" w:rsidRDefault="00127FA3" w:rsidP="00127FA3">
      <w:r w:rsidRPr="00127FA3">
        <w:t>[(Source: 104_2nd_Panchadi_Part1_summary.docx)]</w:t>
      </w:r>
      <w:r w:rsidRPr="00127FA3">
        <w:br/>
        <w:t>A. Agni</w:t>
      </w:r>
      <w:r w:rsidRPr="00127FA3">
        <w:br/>
        <w:t>B. Soma</w:t>
      </w:r>
      <w:r w:rsidRPr="00127FA3">
        <w:br/>
        <w:t>C. Sūrya</w:t>
      </w:r>
      <w:r w:rsidRPr="00127FA3">
        <w:br/>
        <w:t>D. Indra</w:t>
      </w:r>
    </w:p>
    <w:p w14:paraId="11EAAB18" w14:textId="77777777" w:rsidR="00127FA3" w:rsidRPr="00127FA3" w:rsidRDefault="00127FA3" w:rsidP="00127FA3">
      <w:r w:rsidRPr="00127FA3">
        <w:rPr>
          <w:b/>
          <w:bCs/>
        </w:rPr>
        <w:t>Correct Answer:</w:t>
      </w:r>
      <w:r w:rsidRPr="00127FA3">
        <w:t xml:space="preserve"> C</w:t>
      </w:r>
      <w:r w:rsidRPr="00127FA3">
        <w:br/>
      </w:r>
      <w:r w:rsidRPr="00127FA3">
        <w:rPr>
          <w:b/>
          <w:bCs/>
        </w:rPr>
        <w:t>Check:</w:t>
      </w:r>
      <w:r w:rsidRPr="00127FA3">
        <w:t xml:space="preserve"> Marīci is explained as a name of Sūrya as well.</w:t>
      </w:r>
    </w:p>
    <w:p w14:paraId="72B27409" w14:textId="77777777" w:rsidR="00127FA3" w:rsidRPr="00127FA3" w:rsidRDefault="00127FA3" w:rsidP="00127FA3">
      <w:r w:rsidRPr="00127FA3">
        <w:pict w14:anchorId="5DB86A82">
          <v:rect id="_x0000_i1349" style="width:0;height:1.5pt" o:hralign="center" o:hrstd="t" o:hr="t" fillcolor="#a0a0a0" stroked="f"/>
        </w:pict>
      </w:r>
    </w:p>
    <w:p w14:paraId="431A5F93" w14:textId="77777777" w:rsidR="00127FA3" w:rsidRPr="00127FA3" w:rsidRDefault="00127FA3" w:rsidP="00127FA3">
      <w:pPr>
        <w:rPr>
          <w:b/>
          <w:bCs/>
        </w:rPr>
      </w:pPr>
      <w:r w:rsidRPr="00127FA3">
        <w:rPr>
          <w:b/>
          <w:bCs/>
        </w:rPr>
        <w:t>32. The description of waters as “only blessing us” is derived from which term?</w:t>
      </w:r>
    </w:p>
    <w:p w14:paraId="65D1703A" w14:textId="77777777" w:rsidR="00127FA3" w:rsidRPr="00127FA3" w:rsidRDefault="00127FA3" w:rsidP="00127FA3">
      <w:r w:rsidRPr="00127FA3">
        <w:lastRenderedPageBreak/>
        <w:t>[(Source: 104_2nd_Panchadi_Part1_transcription.docx)]</w:t>
      </w:r>
      <w:r w:rsidRPr="00127FA3">
        <w:br/>
        <w:t>A. Suvarī</w:t>
      </w:r>
      <w:r w:rsidRPr="00127FA3">
        <w:rPr>
          <w:rFonts w:ascii="Calibri" w:hAnsi="Calibri" w:cs="Calibri"/>
        </w:rPr>
        <w:t>ḥ</w:t>
      </w:r>
      <w:r w:rsidRPr="00127FA3">
        <w:br/>
        <w:t>B. Adrugā</w:t>
      </w:r>
      <w:r w:rsidRPr="00127FA3">
        <w:rPr>
          <w:rFonts w:ascii="Calibri" w:hAnsi="Calibri" w:cs="Calibri"/>
        </w:rPr>
        <w:t>ḥ</w:t>
      </w:r>
      <w:r w:rsidRPr="00127FA3">
        <w:br/>
        <w:t>C. Devya</w:t>
      </w:r>
      <w:r w:rsidRPr="00127FA3">
        <w:rPr>
          <w:rFonts w:ascii="Calibri" w:hAnsi="Calibri" w:cs="Calibri"/>
        </w:rPr>
        <w:t>ḥ</w:t>
      </w:r>
      <w:r w:rsidRPr="00127FA3">
        <w:br/>
        <w:t>D. Sutā</w:t>
      </w:r>
      <w:r w:rsidRPr="00127FA3">
        <w:rPr>
          <w:rFonts w:ascii="Calibri" w:hAnsi="Calibri" w:cs="Calibri"/>
        </w:rPr>
        <w:t>ḥ</w:t>
      </w:r>
    </w:p>
    <w:p w14:paraId="2ECB5B81" w14:textId="77777777" w:rsidR="00127FA3" w:rsidRPr="00127FA3" w:rsidRDefault="00127FA3" w:rsidP="00127FA3">
      <w:r w:rsidRPr="00127FA3">
        <w:rPr>
          <w:b/>
          <w:bCs/>
        </w:rPr>
        <w:t>Correct Answer:</w:t>
      </w:r>
      <w:r w:rsidRPr="00127FA3">
        <w:t xml:space="preserve"> B</w:t>
      </w:r>
      <w:r w:rsidRPr="00127FA3">
        <w:br/>
      </w:r>
      <w:r w:rsidRPr="00127FA3">
        <w:rPr>
          <w:b/>
          <w:bCs/>
        </w:rPr>
        <w:t>Check:</w:t>
      </w:r>
      <w:r w:rsidRPr="00127FA3">
        <w:t xml:space="preserve"> Adrugā</w:t>
      </w:r>
      <w:r w:rsidRPr="00127FA3">
        <w:rPr>
          <w:rFonts w:ascii="Calibri" w:hAnsi="Calibri" w:cs="Calibri"/>
        </w:rPr>
        <w:t>ḥ</w:t>
      </w:r>
      <w:r w:rsidRPr="00127FA3">
        <w:t xml:space="preserve"> is glossed as non-injurious.</w:t>
      </w:r>
    </w:p>
    <w:p w14:paraId="4A82360F" w14:textId="77777777" w:rsidR="00127FA3" w:rsidRPr="00127FA3" w:rsidRDefault="00127FA3" w:rsidP="00127FA3">
      <w:r w:rsidRPr="00127FA3">
        <w:pict w14:anchorId="06DAF138">
          <v:rect id="_x0000_i1350" style="width:0;height:1.5pt" o:hralign="center" o:hrstd="t" o:hr="t" fillcolor="#a0a0a0" stroked="f"/>
        </w:pict>
      </w:r>
    </w:p>
    <w:p w14:paraId="0060C142" w14:textId="77777777" w:rsidR="00127FA3" w:rsidRPr="00127FA3" w:rsidRDefault="00127FA3" w:rsidP="00127FA3">
      <w:pPr>
        <w:rPr>
          <w:b/>
          <w:bCs/>
        </w:rPr>
      </w:pPr>
      <w:r w:rsidRPr="00127FA3">
        <w:rPr>
          <w:b/>
          <w:bCs/>
        </w:rPr>
        <w:t>33. The cosmological explanation links ritual meaning with:</w:t>
      </w:r>
    </w:p>
    <w:p w14:paraId="1AE2B25B" w14:textId="77777777" w:rsidR="00127FA3" w:rsidRPr="00127FA3" w:rsidRDefault="00127FA3" w:rsidP="00127FA3">
      <w:r w:rsidRPr="00127FA3">
        <w:t>[(Source: 104_2nd_Panchadi_Part1_summary.docx)]</w:t>
      </w:r>
      <w:r w:rsidRPr="00127FA3">
        <w:br/>
        <w:t>A. Astrology</w:t>
      </w:r>
      <w:r w:rsidRPr="00127FA3">
        <w:br/>
        <w:t>B. Mythology alone</w:t>
      </w:r>
      <w:r w:rsidRPr="00127FA3">
        <w:br/>
        <w:t>C. Philosophical element theory</w:t>
      </w:r>
      <w:r w:rsidRPr="00127FA3">
        <w:br/>
        <w:t>D. Temple architecture</w:t>
      </w:r>
    </w:p>
    <w:p w14:paraId="05E11B70" w14:textId="77777777" w:rsidR="00127FA3" w:rsidRPr="00127FA3" w:rsidRDefault="00127FA3" w:rsidP="00127FA3">
      <w:r w:rsidRPr="00127FA3">
        <w:rPr>
          <w:b/>
          <w:bCs/>
        </w:rPr>
        <w:t>Correct Answer:</w:t>
      </w:r>
      <w:r w:rsidRPr="00127FA3">
        <w:t xml:space="preserve"> C</w:t>
      </w:r>
      <w:r w:rsidRPr="00127FA3">
        <w:br/>
      </w:r>
      <w:r w:rsidRPr="00127FA3">
        <w:rPr>
          <w:b/>
          <w:bCs/>
        </w:rPr>
        <w:t>Check:</w:t>
      </w:r>
      <w:r w:rsidRPr="00127FA3">
        <w:t xml:space="preserve"> Tattvabodha and pañcīkara</w:t>
      </w:r>
      <w:r w:rsidRPr="00127FA3">
        <w:rPr>
          <w:rFonts w:ascii="Calibri" w:hAnsi="Calibri" w:cs="Calibri"/>
        </w:rPr>
        <w:t>ṇ</w:t>
      </w:r>
      <w:r w:rsidRPr="00127FA3">
        <w:t>a are used.</w:t>
      </w:r>
    </w:p>
    <w:p w14:paraId="27E65967" w14:textId="77777777" w:rsidR="00127FA3" w:rsidRPr="00127FA3" w:rsidRDefault="00127FA3" w:rsidP="00127FA3">
      <w:r w:rsidRPr="00127FA3">
        <w:pict w14:anchorId="1864ABB7">
          <v:rect id="_x0000_i1351" style="width:0;height:1.5pt" o:hralign="center" o:hrstd="t" o:hr="t" fillcolor="#a0a0a0" stroked="f"/>
        </w:pict>
      </w:r>
    </w:p>
    <w:p w14:paraId="4B00835B" w14:textId="77777777" w:rsidR="00127FA3" w:rsidRPr="00127FA3" w:rsidRDefault="00127FA3" w:rsidP="00127FA3">
      <w:pPr>
        <w:rPr>
          <w:b/>
          <w:bCs/>
        </w:rPr>
      </w:pPr>
      <w:r w:rsidRPr="00127FA3">
        <w:rPr>
          <w:b/>
          <w:bCs/>
        </w:rPr>
        <w:t>34. Which act involves invoking devatās into a vessel of water?</w:t>
      </w:r>
    </w:p>
    <w:p w14:paraId="6DBC2A13" w14:textId="77777777" w:rsidR="00127FA3" w:rsidRPr="00127FA3" w:rsidRDefault="00127FA3" w:rsidP="00127FA3">
      <w:r w:rsidRPr="00127FA3">
        <w:t>[(Source: 104_2nd_Panchadi_Part1_transcription.docx)]</w:t>
      </w:r>
      <w:r w:rsidRPr="00127FA3">
        <w:br/>
        <w:t>A. Ācamana</w:t>
      </w:r>
      <w:r w:rsidRPr="00127FA3">
        <w:br/>
        <w:t>B. Kalaśa-sthāpanam</w:t>
      </w:r>
      <w:r w:rsidRPr="00127FA3">
        <w:br/>
        <w:t>C. Svasti-vācana</w:t>
      </w:r>
      <w:r w:rsidRPr="00127FA3">
        <w:br/>
        <w:t>D. Japa</w:t>
      </w:r>
    </w:p>
    <w:p w14:paraId="66A709F2" w14:textId="77777777" w:rsidR="00127FA3" w:rsidRPr="00127FA3" w:rsidRDefault="00127FA3" w:rsidP="00127FA3">
      <w:r w:rsidRPr="00127FA3">
        <w:rPr>
          <w:b/>
          <w:bCs/>
        </w:rPr>
        <w:t>Correct Answer:</w:t>
      </w:r>
      <w:r w:rsidRPr="00127FA3">
        <w:t xml:space="preserve"> B</w:t>
      </w:r>
      <w:r w:rsidRPr="00127FA3">
        <w:br/>
      </w:r>
      <w:r w:rsidRPr="00127FA3">
        <w:rPr>
          <w:b/>
          <w:bCs/>
        </w:rPr>
        <w:t>Check:</w:t>
      </w:r>
      <w:r w:rsidRPr="00127FA3">
        <w:t xml:space="preserve"> Kalaśa-sthāpanam is explicitly mentioned.</w:t>
      </w:r>
    </w:p>
    <w:p w14:paraId="31356A3F" w14:textId="77777777" w:rsidR="00127FA3" w:rsidRPr="00127FA3" w:rsidRDefault="00127FA3" w:rsidP="00127FA3">
      <w:r w:rsidRPr="00127FA3">
        <w:pict w14:anchorId="691C5210">
          <v:rect id="_x0000_i1352" style="width:0;height:1.5pt" o:hralign="center" o:hrstd="t" o:hr="t" fillcolor="#a0a0a0" stroked="f"/>
        </w:pict>
      </w:r>
    </w:p>
    <w:p w14:paraId="6939CADA" w14:textId="77777777" w:rsidR="00127FA3" w:rsidRPr="00127FA3" w:rsidRDefault="00127FA3" w:rsidP="00127FA3">
      <w:pPr>
        <w:rPr>
          <w:b/>
          <w:bCs/>
        </w:rPr>
      </w:pPr>
      <w:r w:rsidRPr="00127FA3">
        <w:rPr>
          <w:b/>
          <w:bCs/>
        </w:rPr>
        <w:t>35. Why is water linked to health in the explanation?</w:t>
      </w:r>
    </w:p>
    <w:p w14:paraId="6927F079" w14:textId="77777777" w:rsidR="00127FA3" w:rsidRPr="00127FA3" w:rsidRDefault="00127FA3" w:rsidP="00127FA3">
      <w:r w:rsidRPr="00127FA3">
        <w:t>[(Source: 104_2nd_Panchadi_Part1_summary.docx)]</w:t>
      </w:r>
      <w:r w:rsidRPr="00127FA3">
        <w:br/>
        <w:t>A. As medicine</w:t>
      </w:r>
      <w:r w:rsidRPr="00127FA3">
        <w:br/>
        <w:t>B. As nourishment</w:t>
      </w:r>
      <w:r w:rsidRPr="00127FA3">
        <w:br/>
        <w:t>C. As prerequisite for ritual purity</w:t>
      </w:r>
      <w:r w:rsidRPr="00127FA3">
        <w:br/>
        <w:t>D. As physical exercise</w:t>
      </w:r>
    </w:p>
    <w:p w14:paraId="3C4145A6" w14:textId="77777777" w:rsidR="00127FA3" w:rsidRPr="00127FA3" w:rsidRDefault="00127FA3" w:rsidP="00127FA3">
      <w:r w:rsidRPr="00127FA3">
        <w:rPr>
          <w:b/>
          <w:bCs/>
        </w:rPr>
        <w:lastRenderedPageBreak/>
        <w:t>Correct Answer:</w:t>
      </w:r>
      <w:r w:rsidRPr="00127FA3">
        <w:t xml:space="preserve"> C</w:t>
      </w:r>
      <w:r w:rsidRPr="00127FA3">
        <w:br/>
      </w:r>
      <w:r w:rsidRPr="00127FA3">
        <w:rPr>
          <w:b/>
          <w:bCs/>
        </w:rPr>
        <w:t>Check:</w:t>
      </w:r>
      <w:r w:rsidRPr="00127FA3">
        <w:t xml:space="preserve"> Health and ritual purity are linked through water usage.</w:t>
      </w:r>
    </w:p>
    <w:p w14:paraId="2F19B62A" w14:textId="77777777" w:rsidR="00127FA3" w:rsidRPr="00127FA3" w:rsidRDefault="00127FA3" w:rsidP="00127FA3">
      <w:r w:rsidRPr="00127FA3">
        <w:pict w14:anchorId="7E850DB2">
          <v:rect id="_x0000_i1353" style="width:0;height:1.5pt" o:hralign="center" o:hrstd="t" o:hr="t" fillcolor="#a0a0a0" stroked="f"/>
        </w:pict>
      </w:r>
    </w:p>
    <w:p w14:paraId="086E4054" w14:textId="77777777" w:rsidR="00127FA3" w:rsidRPr="00127FA3" w:rsidRDefault="00127FA3" w:rsidP="00127FA3">
      <w:pPr>
        <w:rPr>
          <w:b/>
          <w:bCs/>
        </w:rPr>
      </w:pPr>
      <w:r w:rsidRPr="00127FA3">
        <w:rPr>
          <w:b/>
          <w:bCs/>
        </w:rPr>
        <w:t>36. Which mantra marks the formal closing of the session?</w:t>
      </w:r>
    </w:p>
    <w:p w14:paraId="08A68C8B" w14:textId="77777777" w:rsidR="00127FA3" w:rsidRPr="00127FA3" w:rsidRDefault="00127FA3" w:rsidP="00127FA3">
      <w:r w:rsidRPr="00127FA3">
        <w:t>[(Source: 104_2nd_Panchadi_Part1_transcription.docx)]</w:t>
      </w:r>
      <w:r w:rsidRPr="00127FA3">
        <w:br/>
        <w:t>A. Gayatrī</w:t>
      </w:r>
      <w:r w:rsidRPr="00127FA3">
        <w:br/>
        <w:t>B. Pūr</w:t>
      </w:r>
      <w:r w:rsidRPr="00127FA3">
        <w:rPr>
          <w:rFonts w:ascii="Calibri" w:hAnsi="Calibri" w:cs="Calibri"/>
        </w:rPr>
        <w:t>ṇ</w:t>
      </w:r>
      <w:r w:rsidRPr="00127FA3">
        <w:t>am ada</w:t>
      </w:r>
      <w:r w:rsidRPr="00127FA3">
        <w:rPr>
          <w:rFonts w:ascii="Calibri" w:hAnsi="Calibri" w:cs="Calibri"/>
        </w:rPr>
        <w:t>ḥ</w:t>
      </w:r>
      <w:r w:rsidRPr="00127FA3">
        <w:br/>
        <w:t>C. Śrī Sūkta</w:t>
      </w:r>
      <w:r w:rsidRPr="00127FA3">
        <w:br/>
        <w:t>D. Rudram</w:t>
      </w:r>
    </w:p>
    <w:p w14:paraId="786A628C" w14:textId="77777777" w:rsidR="00127FA3" w:rsidRPr="00127FA3" w:rsidRDefault="00127FA3" w:rsidP="00127FA3">
      <w:r w:rsidRPr="00127FA3">
        <w:rPr>
          <w:b/>
          <w:bCs/>
        </w:rPr>
        <w:t>Correct Answer:</w:t>
      </w:r>
      <w:r w:rsidRPr="00127FA3">
        <w:t xml:space="preserve"> B</w:t>
      </w:r>
      <w:r w:rsidRPr="00127FA3">
        <w:br/>
      </w:r>
      <w:r w:rsidRPr="00127FA3">
        <w:rPr>
          <w:b/>
          <w:bCs/>
        </w:rPr>
        <w:t>Check:</w:t>
      </w:r>
      <w:r w:rsidRPr="00127FA3">
        <w:t xml:space="preserve"> The Pūr</w:t>
      </w:r>
      <w:r w:rsidRPr="00127FA3">
        <w:rPr>
          <w:rFonts w:ascii="Calibri" w:hAnsi="Calibri" w:cs="Calibri"/>
        </w:rPr>
        <w:t>ṇ</w:t>
      </w:r>
      <w:r w:rsidRPr="00127FA3">
        <w:t>am mantra is recited at the end.</w:t>
      </w:r>
    </w:p>
    <w:p w14:paraId="24537B97" w14:textId="77777777" w:rsidR="00127FA3" w:rsidRPr="00127FA3" w:rsidRDefault="00127FA3" w:rsidP="00127FA3">
      <w:r w:rsidRPr="00127FA3">
        <w:pict w14:anchorId="516B565B">
          <v:rect id="_x0000_i1354" style="width:0;height:1.5pt" o:hralign="center" o:hrstd="t" o:hr="t" fillcolor="#a0a0a0" stroked="f"/>
        </w:pict>
      </w:r>
    </w:p>
    <w:p w14:paraId="31B90488" w14:textId="77777777" w:rsidR="00127FA3" w:rsidRPr="00127FA3" w:rsidRDefault="00127FA3" w:rsidP="00127FA3">
      <w:pPr>
        <w:rPr>
          <w:b/>
          <w:bCs/>
        </w:rPr>
      </w:pPr>
      <w:r w:rsidRPr="00127FA3">
        <w:rPr>
          <w:b/>
          <w:bCs/>
        </w:rPr>
        <w:t>37. The invocation “</w:t>
      </w:r>
      <w:r w:rsidRPr="00127FA3">
        <w:rPr>
          <w:rFonts w:ascii="Nirmala UI" w:hAnsi="Nirmala UI" w:cs="Nirmala UI"/>
          <w:b/>
          <w:bCs/>
        </w:rPr>
        <w:t>हरिः</w:t>
      </w:r>
      <w:r w:rsidRPr="00127FA3">
        <w:rPr>
          <w:b/>
          <w:bCs/>
        </w:rPr>
        <w:t xml:space="preserve"> </w:t>
      </w:r>
      <w:r w:rsidRPr="00127FA3">
        <w:rPr>
          <w:rFonts w:ascii="Nirmala UI" w:hAnsi="Nirmala UI" w:cs="Nirmala UI"/>
          <w:b/>
          <w:bCs/>
        </w:rPr>
        <w:t>ॐ</w:t>
      </w:r>
      <w:r w:rsidRPr="00127FA3">
        <w:rPr>
          <w:b/>
          <w:bCs/>
        </w:rPr>
        <w:t>” primarily signifies:</w:t>
      </w:r>
    </w:p>
    <w:p w14:paraId="21EFA37C" w14:textId="77777777" w:rsidR="00127FA3" w:rsidRPr="00127FA3" w:rsidRDefault="00127FA3" w:rsidP="00127FA3">
      <w:r w:rsidRPr="00127FA3">
        <w:t>[(Source: 104_2nd_Panchadi_Part1_transcription.docx)]</w:t>
      </w:r>
      <w:r w:rsidRPr="00127FA3">
        <w:br/>
        <w:t>A. End of yajña</w:t>
      </w:r>
      <w:r w:rsidRPr="00127FA3">
        <w:br/>
        <w:t>B. Teacher salutation</w:t>
      </w:r>
      <w:r w:rsidRPr="00127FA3">
        <w:br/>
        <w:t>C. Auspicious closure</w:t>
      </w:r>
      <w:r w:rsidRPr="00127FA3">
        <w:br/>
        <w:t>D. Fire offering</w:t>
      </w:r>
    </w:p>
    <w:p w14:paraId="015F89DE" w14:textId="77777777" w:rsidR="00127FA3" w:rsidRPr="00127FA3" w:rsidRDefault="00127FA3" w:rsidP="00127FA3">
      <w:r w:rsidRPr="00127FA3">
        <w:rPr>
          <w:b/>
          <w:bCs/>
        </w:rPr>
        <w:t>Correct Answer:</w:t>
      </w:r>
      <w:r w:rsidRPr="00127FA3">
        <w:t xml:space="preserve"> C</w:t>
      </w:r>
      <w:r w:rsidRPr="00127FA3">
        <w:br/>
      </w:r>
      <w:r w:rsidRPr="00127FA3">
        <w:rPr>
          <w:b/>
          <w:bCs/>
        </w:rPr>
        <w:t>Check:</w:t>
      </w:r>
      <w:r w:rsidRPr="00127FA3">
        <w:t xml:space="preserve"> It appears as a closing auspicious utterance.</w:t>
      </w:r>
    </w:p>
    <w:p w14:paraId="4938B781" w14:textId="77777777" w:rsidR="00127FA3" w:rsidRPr="00127FA3" w:rsidRDefault="00127FA3" w:rsidP="00127FA3">
      <w:r w:rsidRPr="00127FA3">
        <w:pict w14:anchorId="1DDCC218">
          <v:rect id="_x0000_i1355" style="width:0;height:1.5pt" o:hralign="center" o:hrstd="t" o:hr="t" fillcolor="#a0a0a0" stroked="f"/>
        </w:pict>
      </w:r>
    </w:p>
    <w:p w14:paraId="1FE4B000" w14:textId="77777777" w:rsidR="00127FA3" w:rsidRPr="00127FA3" w:rsidRDefault="00127FA3" w:rsidP="00127FA3">
      <w:pPr>
        <w:rPr>
          <w:b/>
          <w:bCs/>
        </w:rPr>
      </w:pPr>
      <w:r w:rsidRPr="00127FA3">
        <w:rPr>
          <w:b/>
          <w:bCs/>
        </w:rPr>
        <w:t>38. The guru invocation at the beginning emphasizes the guru as:</w:t>
      </w:r>
    </w:p>
    <w:p w14:paraId="2340B0AA" w14:textId="77777777" w:rsidR="00127FA3" w:rsidRPr="00127FA3" w:rsidRDefault="00127FA3" w:rsidP="00127FA3">
      <w:r w:rsidRPr="00127FA3">
        <w:t>[(Source: 104_2nd_Panchadi_Part1_transcription.docx)]</w:t>
      </w:r>
      <w:r w:rsidRPr="00127FA3">
        <w:br/>
        <w:t>A. Social guide</w:t>
      </w:r>
      <w:r w:rsidRPr="00127FA3">
        <w:br/>
        <w:t>B. Ritual performer</w:t>
      </w:r>
      <w:r w:rsidRPr="00127FA3">
        <w:br/>
        <w:t>C. Identical with Brahman</w:t>
      </w:r>
      <w:r w:rsidRPr="00127FA3">
        <w:br/>
        <w:t>D. Temple priest</w:t>
      </w:r>
    </w:p>
    <w:p w14:paraId="03C63A3C" w14:textId="77777777" w:rsidR="00127FA3" w:rsidRPr="00127FA3" w:rsidRDefault="00127FA3" w:rsidP="00127FA3">
      <w:r w:rsidRPr="00127FA3">
        <w:rPr>
          <w:b/>
          <w:bCs/>
        </w:rPr>
        <w:t>Correct Answer:</w:t>
      </w:r>
      <w:r w:rsidRPr="00127FA3">
        <w:t xml:space="preserve"> C</w:t>
      </w:r>
      <w:r w:rsidRPr="00127FA3">
        <w:br/>
      </w:r>
      <w:r w:rsidRPr="00127FA3">
        <w:rPr>
          <w:b/>
          <w:bCs/>
        </w:rPr>
        <w:t>Check:</w:t>
      </w:r>
      <w:r w:rsidRPr="00127FA3">
        <w:t xml:space="preserve"> “</w:t>
      </w:r>
      <w:r w:rsidRPr="00127FA3">
        <w:rPr>
          <w:rFonts w:ascii="Nirmala UI" w:hAnsi="Nirmala UI" w:cs="Nirmala UI"/>
        </w:rPr>
        <w:t>गुरुः</w:t>
      </w:r>
      <w:r w:rsidRPr="00127FA3">
        <w:t xml:space="preserve"> </w:t>
      </w:r>
      <w:r w:rsidRPr="00127FA3">
        <w:rPr>
          <w:rFonts w:ascii="Nirmala UI" w:hAnsi="Nirmala UI" w:cs="Nirmala UI"/>
        </w:rPr>
        <w:t>साक्षात्</w:t>
      </w:r>
      <w:r w:rsidRPr="00127FA3">
        <w:t xml:space="preserve"> </w:t>
      </w:r>
      <w:r w:rsidRPr="00127FA3">
        <w:rPr>
          <w:rFonts w:ascii="Nirmala UI" w:hAnsi="Nirmala UI" w:cs="Nirmala UI"/>
        </w:rPr>
        <w:t>परं</w:t>
      </w:r>
      <w:r w:rsidRPr="00127FA3">
        <w:t xml:space="preserve"> </w:t>
      </w:r>
      <w:r w:rsidRPr="00127FA3">
        <w:rPr>
          <w:rFonts w:ascii="Nirmala UI" w:hAnsi="Nirmala UI" w:cs="Nirmala UI"/>
        </w:rPr>
        <w:t>ब्रह्म</w:t>
      </w:r>
      <w:r w:rsidRPr="00127FA3">
        <w:t>” is explicitly recited.</w:t>
      </w:r>
    </w:p>
    <w:p w14:paraId="66B4C66B" w14:textId="77777777" w:rsidR="00127FA3" w:rsidRPr="00127FA3" w:rsidRDefault="00127FA3" w:rsidP="00127FA3">
      <w:r w:rsidRPr="00127FA3">
        <w:pict w14:anchorId="390ECED0">
          <v:rect id="_x0000_i1356" style="width:0;height:1.5pt" o:hralign="center" o:hrstd="t" o:hr="t" fillcolor="#a0a0a0" stroked="f"/>
        </w:pict>
      </w:r>
    </w:p>
    <w:p w14:paraId="402CE0AC" w14:textId="77777777" w:rsidR="00127FA3" w:rsidRPr="00127FA3" w:rsidRDefault="00127FA3" w:rsidP="00127FA3">
      <w:pPr>
        <w:rPr>
          <w:b/>
          <w:bCs/>
        </w:rPr>
      </w:pPr>
      <w:r w:rsidRPr="00127FA3">
        <w:rPr>
          <w:b/>
          <w:bCs/>
        </w:rPr>
        <w:t>39. The waters are invoked as feminine divinities primarily because:</w:t>
      </w:r>
    </w:p>
    <w:p w14:paraId="14B3EC3F" w14:textId="77777777" w:rsidR="00127FA3" w:rsidRPr="00127FA3" w:rsidRDefault="00127FA3" w:rsidP="00127FA3">
      <w:r w:rsidRPr="00127FA3">
        <w:lastRenderedPageBreak/>
        <w:t>[(Source: 104_2nd_Panchadi_Part1_summary.docx)]</w:t>
      </w:r>
      <w:r w:rsidRPr="00127FA3">
        <w:br/>
        <w:t>A. Rivers are feminine nouns</w:t>
      </w:r>
      <w:r w:rsidRPr="00127FA3">
        <w:br/>
        <w:t>B. They nurture and create</w:t>
      </w:r>
      <w:r w:rsidRPr="00127FA3">
        <w:br/>
        <w:t>C. Grammar rules</w:t>
      </w:r>
      <w:r w:rsidRPr="00127FA3">
        <w:br/>
        <w:t>D. Cultural convention only</w:t>
      </w:r>
    </w:p>
    <w:p w14:paraId="557AE47C" w14:textId="77777777" w:rsidR="00127FA3" w:rsidRPr="00127FA3" w:rsidRDefault="00127FA3" w:rsidP="00127FA3">
      <w:r w:rsidRPr="00127FA3">
        <w:rPr>
          <w:b/>
          <w:bCs/>
        </w:rPr>
        <w:t>Correct Answer:</w:t>
      </w:r>
      <w:r w:rsidRPr="00127FA3">
        <w:t xml:space="preserve"> B</w:t>
      </w:r>
      <w:r w:rsidRPr="00127FA3">
        <w:br/>
      </w:r>
      <w:r w:rsidRPr="00127FA3">
        <w:rPr>
          <w:b/>
          <w:bCs/>
        </w:rPr>
        <w:t>Check:</w:t>
      </w:r>
      <w:r w:rsidRPr="00127FA3">
        <w:t xml:space="preserve"> Their creative, life-sustaining role is emphasized.</w:t>
      </w:r>
    </w:p>
    <w:p w14:paraId="669C3A58" w14:textId="77777777" w:rsidR="00127FA3" w:rsidRPr="00127FA3" w:rsidRDefault="00127FA3" w:rsidP="00127FA3">
      <w:r w:rsidRPr="00127FA3">
        <w:pict w14:anchorId="0820CEF8">
          <v:rect id="_x0000_i1357" style="width:0;height:1.5pt" o:hralign="center" o:hrstd="t" o:hr="t" fillcolor="#a0a0a0" stroked="f"/>
        </w:pict>
      </w:r>
    </w:p>
    <w:p w14:paraId="12771EE2" w14:textId="77777777" w:rsidR="00127FA3" w:rsidRPr="00127FA3" w:rsidRDefault="00127FA3" w:rsidP="00127FA3">
      <w:pPr>
        <w:rPr>
          <w:b/>
          <w:bCs/>
        </w:rPr>
      </w:pPr>
      <w:r w:rsidRPr="00127FA3">
        <w:rPr>
          <w:b/>
          <w:bCs/>
        </w:rPr>
        <w:t>40. The phrase “</w:t>
      </w:r>
      <w:r w:rsidRPr="00127FA3">
        <w:rPr>
          <w:rFonts w:ascii="Nirmala UI" w:hAnsi="Nirmala UI" w:cs="Nirmala UI"/>
          <w:b/>
          <w:bCs/>
        </w:rPr>
        <w:t>भुवनम्</w:t>
      </w:r>
      <w:r w:rsidRPr="00127FA3">
        <w:rPr>
          <w:b/>
          <w:bCs/>
        </w:rPr>
        <w:t>” refers to:</w:t>
      </w:r>
    </w:p>
    <w:p w14:paraId="7EE88091" w14:textId="77777777" w:rsidR="00127FA3" w:rsidRPr="00127FA3" w:rsidRDefault="00127FA3" w:rsidP="00127FA3">
      <w:r w:rsidRPr="00127FA3">
        <w:t>[(Source: 104_2nd_Panchadi_Part1_transcription.docx)]</w:t>
      </w:r>
      <w:r w:rsidRPr="00127FA3">
        <w:br/>
        <w:t>A. Heaven only</w:t>
      </w:r>
      <w:r w:rsidRPr="00127FA3">
        <w:br/>
        <w:t>B. Ritual ground</w:t>
      </w:r>
      <w:r w:rsidRPr="00127FA3">
        <w:br/>
        <w:t>C. The world/earth</w:t>
      </w:r>
      <w:r w:rsidRPr="00127FA3">
        <w:br/>
        <w:t>D. Body</w:t>
      </w:r>
    </w:p>
    <w:p w14:paraId="38992AEB" w14:textId="77777777" w:rsidR="00127FA3" w:rsidRPr="00127FA3" w:rsidRDefault="00127FA3" w:rsidP="00127FA3">
      <w:r w:rsidRPr="00127FA3">
        <w:rPr>
          <w:b/>
          <w:bCs/>
        </w:rPr>
        <w:t>Correct Answer:</w:t>
      </w:r>
      <w:r w:rsidRPr="00127FA3">
        <w:t xml:space="preserve"> C</w:t>
      </w:r>
      <w:r w:rsidRPr="00127FA3">
        <w:br/>
      </w:r>
      <w:r w:rsidRPr="00127FA3">
        <w:rPr>
          <w:b/>
          <w:bCs/>
        </w:rPr>
        <w:t>Check:</w:t>
      </w:r>
      <w:r w:rsidRPr="00127FA3">
        <w:t xml:space="preserve"> It is glossed as the world we inhabit.</w:t>
      </w:r>
    </w:p>
    <w:p w14:paraId="6710571B" w14:textId="77777777" w:rsidR="00127FA3" w:rsidRPr="00127FA3" w:rsidRDefault="00127FA3" w:rsidP="00127FA3">
      <w:r w:rsidRPr="00127FA3">
        <w:pict w14:anchorId="6DB0A58E">
          <v:rect id="_x0000_i1358" style="width:0;height:1.5pt" o:hralign="center" o:hrstd="t" o:hr="t" fillcolor="#a0a0a0" stroked="f"/>
        </w:pict>
      </w:r>
    </w:p>
    <w:p w14:paraId="78EA8990" w14:textId="77777777" w:rsidR="00127FA3" w:rsidRPr="00127FA3" w:rsidRDefault="00127FA3" w:rsidP="00127FA3">
      <w:pPr>
        <w:rPr>
          <w:b/>
          <w:bCs/>
        </w:rPr>
      </w:pPr>
      <w:r w:rsidRPr="00127FA3">
        <w:rPr>
          <w:b/>
          <w:bCs/>
        </w:rPr>
        <w:t>41. The second pañcati is said to be a continuation of what action from the first pañcati?</w:t>
      </w:r>
    </w:p>
    <w:p w14:paraId="58AC4296" w14:textId="77777777" w:rsidR="00127FA3" w:rsidRPr="00127FA3" w:rsidRDefault="00127FA3" w:rsidP="00127FA3">
      <w:r w:rsidRPr="00127FA3">
        <w:t>[(Source: 104_2nd_Panchadi_Part1_summary.docx)]</w:t>
      </w:r>
      <w:r w:rsidRPr="00127FA3">
        <w:br/>
        <w:t>A. Fire lighting</w:t>
      </w:r>
      <w:r w:rsidRPr="00127FA3">
        <w:br/>
        <w:t>B. Water collection</w:t>
      </w:r>
      <w:r w:rsidRPr="00127FA3">
        <w:br/>
        <w:t>C. Guru salutation</w:t>
      </w:r>
      <w:r w:rsidRPr="00127FA3">
        <w:br/>
        <w:t>D. Mantra negation</w:t>
      </w:r>
    </w:p>
    <w:p w14:paraId="63835646" w14:textId="77777777" w:rsidR="00127FA3" w:rsidRPr="00127FA3" w:rsidRDefault="00127FA3" w:rsidP="00127FA3">
      <w:r w:rsidRPr="00127FA3">
        <w:rPr>
          <w:b/>
          <w:bCs/>
        </w:rPr>
        <w:t>Correct Answer:</w:t>
      </w:r>
      <w:r w:rsidRPr="00127FA3">
        <w:t xml:space="preserve"> B</w:t>
      </w:r>
      <w:r w:rsidRPr="00127FA3">
        <w:br/>
      </w:r>
      <w:r w:rsidRPr="00127FA3">
        <w:rPr>
          <w:b/>
          <w:bCs/>
        </w:rPr>
        <w:t>Check:</w:t>
      </w:r>
      <w:r w:rsidRPr="00127FA3">
        <w:t xml:space="preserve"> Waters collected earlier are now energized.</w:t>
      </w:r>
    </w:p>
    <w:p w14:paraId="409196D8" w14:textId="77777777" w:rsidR="00127FA3" w:rsidRPr="00127FA3" w:rsidRDefault="00127FA3" w:rsidP="00127FA3">
      <w:r w:rsidRPr="00127FA3">
        <w:pict w14:anchorId="2CCC31E5">
          <v:rect id="_x0000_i1359" style="width:0;height:1.5pt" o:hralign="center" o:hrstd="t" o:hr="t" fillcolor="#a0a0a0" stroked="f"/>
        </w:pict>
      </w:r>
    </w:p>
    <w:p w14:paraId="2C54A706" w14:textId="77777777" w:rsidR="00127FA3" w:rsidRPr="00127FA3" w:rsidRDefault="00127FA3" w:rsidP="00127FA3">
      <w:pPr>
        <w:rPr>
          <w:b/>
          <w:bCs/>
        </w:rPr>
      </w:pPr>
      <w:r w:rsidRPr="00127FA3">
        <w:rPr>
          <w:b/>
          <w:bCs/>
        </w:rPr>
        <w:t>42. The phrase “</w:t>
      </w:r>
      <w:r w:rsidRPr="00127FA3">
        <w:rPr>
          <w:rFonts w:ascii="Nirmala UI" w:hAnsi="Nirmala UI" w:cs="Nirmala UI"/>
          <w:b/>
          <w:bCs/>
        </w:rPr>
        <w:t>सह</w:t>
      </w:r>
      <w:r w:rsidRPr="00127FA3">
        <w:rPr>
          <w:b/>
          <w:bCs/>
        </w:rPr>
        <w:t>” in the opening line emphasizes:</w:t>
      </w:r>
    </w:p>
    <w:p w14:paraId="469860C1" w14:textId="77777777" w:rsidR="00127FA3" w:rsidRPr="00127FA3" w:rsidRDefault="00127FA3" w:rsidP="00127FA3">
      <w:r w:rsidRPr="00127FA3">
        <w:t>[(Source: 104_2nd_Panchadi_Part1_transcription.docx)]</w:t>
      </w:r>
      <w:r w:rsidRPr="00127FA3">
        <w:br/>
        <w:t>A. Separation</w:t>
      </w:r>
      <w:r w:rsidRPr="00127FA3">
        <w:br/>
        <w:t>B. Individual effort</w:t>
      </w:r>
      <w:r w:rsidRPr="00127FA3">
        <w:br/>
      </w:r>
      <w:r w:rsidRPr="00127FA3">
        <w:lastRenderedPageBreak/>
        <w:t>C. Togetherness with deities</w:t>
      </w:r>
      <w:r w:rsidRPr="00127FA3">
        <w:br/>
        <w:t>D. Renunciation</w:t>
      </w:r>
    </w:p>
    <w:p w14:paraId="5EC4A234" w14:textId="77777777" w:rsidR="00127FA3" w:rsidRPr="00127FA3" w:rsidRDefault="00127FA3" w:rsidP="00127FA3">
      <w:r w:rsidRPr="00127FA3">
        <w:rPr>
          <w:b/>
          <w:bCs/>
        </w:rPr>
        <w:t>Correct Answer:</w:t>
      </w:r>
      <w:r w:rsidRPr="00127FA3">
        <w:t xml:space="preserve"> C</w:t>
      </w:r>
      <w:r w:rsidRPr="00127FA3">
        <w:br/>
      </w:r>
      <w:r w:rsidRPr="00127FA3">
        <w:rPr>
          <w:b/>
          <w:bCs/>
        </w:rPr>
        <w:t>Check:</w:t>
      </w:r>
      <w:r w:rsidRPr="00127FA3">
        <w:t xml:space="preserve"> “Saha” is explained as together with Agni, Vāyu, Sūrya.</w:t>
      </w:r>
    </w:p>
    <w:p w14:paraId="388F99C8" w14:textId="77777777" w:rsidR="00127FA3" w:rsidRPr="00127FA3" w:rsidRDefault="00127FA3" w:rsidP="00127FA3">
      <w:r w:rsidRPr="00127FA3">
        <w:pict w14:anchorId="30A2FB07">
          <v:rect id="_x0000_i1360" style="width:0;height:1.5pt" o:hralign="center" o:hrstd="t" o:hr="t" fillcolor="#a0a0a0" stroked="f"/>
        </w:pict>
      </w:r>
    </w:p>
    <w:p w14:paraId="780B4EEA" w14:textId="77777777" w:rsidR="00127FA3" w:rsidRPr="00127FA3" w:rsidRDefault="00127FA3" w:rsidP="00127FA3">
      <w:pPr>
        <w:rPr>
          <w:b/>
          <w:bCs/>
        </w:rPr>
      </w:pPr>
      <w:r w:rsidRPr="00127FA3">
        <w:rPr>
          <w:b/>
          <w:bCs/>
        </w:rPr>
        <w:t>43. Which element is explicitly stated to contain portions of all others?</w:t>
      </w:r>
    </w:p>
    <w:p w14:paraId="64DF6F3A" w14:textId="77777777" w:rsidR="00127FA3" w:rsidRPr="00127FA3" w:rsidRDefault="00127FA3" w:rsidP="00127FA3">
      <w:r w:rsidRPr="00127FA3">
        <w:t>[(Source: 104_2nd_Panchadi_Part1_summary.docx)]</w:t>
      </w:r>
      <w:r w:rsidRPr="00127FA3">
        <w:br/>
        <w:t>A. Space</w:t>
      </w:r>
      <w:r w:rsidRPr="00127FA3">
        <w:br/>
        <w:t>B. Fire</w:t>
      </w:r>
      <w:r w:rsidRPr="00127FA3">
        <w:br/>
        <w:t>C. Water</w:t>
      </w:r>
      <w:r w:rsidRPr="00127FA3">
        <w:br/>
        <w:t>D. Air</w:t>
      </w:r>
    </w:p>
    <w:p w14:paraId="6ABAE699" w14:textId="77777777" w:rsidR="00127FA3" w:rsidRPr="00127FA3" w:rsidRDefault="00127FA3" w:rsidP="00127FA3">
      <w:r w:rsidRPr="00127FA3">
        <w:rPr>
          <w:b/>
          <w:bCs/>
        </w:rPr>
        <w:t>Correct Answer:</w:t>
      </w:r>
      <w:r w:rsidRPr="00127FA3">
        <w:t xml:space="preserve"> C</w:t>
      </w:r>
      <w:r w:rsidRPr="00127FA3">
        <w:br/>
      </w:r>
      <w:r w:rsidRPr="00127FA3">
        <w:rPr>
          <w:b/>
          <w:bCs/>
        </w:rPr>
        <w:t>Check:</w:t>
      </w:r>
      <w:r w:rsidRPr="00127FA3">
        <w:t xml:space="preserve"> Water’s mixed composition is detailed.</w:t>
      </w:r>
    </w:p>
    <w:p w14:paraId="1F2D7651" w14:textId="77777777" w:rsidR="00127FA3" w:rsidRPr="00127FA3" w:rsidRDefault="00127FA3" w:rsidP="00127FA3">
      <w:r w:rsidRPr="00127FA3">
        <w:pict w14:anchorId="77851767">
          <v:rect id="_x0000_i1361" style="width:0;height:1.5pt" o:hralign="center" o:hrstd="t" o:hr="t" fillcolor="#a0a0a0" stroked="f"/>
        </w:pict>
      </w:r>
    </w:p>
    <w:p w14:paraId="2E20C922" w14:textId="77777777" w:rsidR="00127FA3" w:rsidRPr="00127FA3" w:rsidRDefault="00127FA3" w:rsidP="00127FA3">
      <w:pPr>
        <w:rPr>
          <w:b/>
          <w:bCs/>
        </w:rPr>
      </w:pPr>
      <w:r w:rsidRPr="00127FA3">
        <w:rPr>
          <w:b/>
          <w:bCs/>
        </w:rPr>
        <w:t>44. The ritual aim of infusing mantra into water is to make it:</w:t>
      </w:r>
    </w:p>
    <w:p w14:paraId="3AD0F0AC" w14:textId="77777777" w:rsidR="00127FA3" w:rsidRPr="00127FA3" w:rsidRDefault="00127FA3" w:rsidP="00127FA3">
      <w:r w:rsidRPr="00127FA3">
        <w:t>[(Source: 104_2nd_Panchadi_Part1_transcription.docx)]</w:t>
      </w:r>
      <w:r w:rsidRPr="00127FA3">
        <w:br/>
        <w:t>A. Symbolic only</w:t>
      </w:r>
      <w:r w:rsidRPr="00127FA3">
        <w:br/>
        <w:t>B. Physically heavier</w:t>
      </w:r>
      <w:r w:rsidRPr="00127FA3">
        <w:br/>
        <w:t>C. Energetic</w:t>
      </w:r>
      <w:r w:rsidRPr="00127FA3">
        <w:br/>
        <w:t>D. Replace fire</w:t>
      </w:r>
    </w:p>
    <w:p w14:paraId="7CADCFB8" w14:textId="77777777" w:rsidR="00127FA3" w:rsidRPr="00127FA3" w:rsidRDefault="00127FA3" w:rsidP="00127FA3">
      <w:r w:rsidRPr="00127FA3">
        <w:rPr>
          <w:b/>
          <w:bCs/>
        </w:rPr>
        <w:t>Correct Answer:</w:t>
      </w:r>
      <w:r w:rsidRPr="00127FA3">
        <w:t xml:space="preserve"> C</w:t>
      </w:r>
      <w:r w:rsidRPr="00127FA3">
        <w:br/>
      </w:r>
      <w:r w:rsidRPr="00127FA3">
        <w:rPr>
          <w:b/>
          <w:bCs/>
        </w:rPr>
        <w:t>Check:</w:t>
      </w:r>
      <w:r w:rsidRPr="00127FA3">
        <w:t xml:space="preserve"> The term “energetic” is explicitly used.</w:t>
      </w:r>
    </w:p>
    <w:p w14:paraId="3306D2DC" w14:textId="77777777" w:rsidR="00127FA3" w:rsidRPr="00127FA3" w:rsidRDefault="00127FA3" w:rsidP="00127FA3">
      <w:r w:rsidRPr="00127FA3">
        <w:pict w14:anchorId="47DFBEC8">
          <v:rect id="_x0000_i1362" style="width:0;height:1.5pt" o:hralign="center" o:hrstd="t" o:hr="t" fillcolor="#a0a0a0" stroked="f"/>
        </w:pict>
      </w:r>
    </w:p>
    <w:p w14:paraId="27D41611" w14:textId="77777777" w:rsidR="00127FA3" w:rsidRPr="00127FA3" w:rsidRDefault="00127FA3" w:rsidP="00127FA3">
      <w:pPr>
        <w:rPr>
          <w:b/>
          <w:bCs/>
        </w:rPr>
      </w:pPr>
      <w:r w:rsidRPr="00127FA3">
        <w:rPr>
          <w:b/>
          <w:bCs/>
        </w:rPr>
        <w:t>45. Which deity is called the “ātman” of waters?</w:t>
      </w:r>
    </w:p>
    <w:p w14:paraId="0E5F6358" w14:textId="77777777" w:rsidR="00127FA3" w:rsidRPr="00127FA3" w:rsidRDefault="00127FA3" w:rsidP="00127FA3">
      <w:r w:rsidRPr="00127FA3">
        <w:t>[(Source: 104_2nd_Panchadi_Part1_summary.docx)]</w:t>
      </w:r>
      <w:r w:rsidRPr="00127FA3">
        <w:br/>
        <w:t>A. Indra</w:t>
      </w:r>
      <w:r w:rsidRPr="00127FA3">
        <w:br/>
        <w:t>B. Varu</w:t>
      </w:r>
      <w:r w:rsidRPr="00127FA3">
        <w:rPr>
          <w:rFonts w:ascii="Calibri" w:hAnsi="Calibri" w:cs="Calibri"/>
        </w:rPr>
        <w:t>ṇ</w:t>
      </w:r>
      <w:r w:rsidRPr="00127FA3">
        <w:t>a</w:t>
      </w:r>
      <w:r w:rsidRPr="00127FA3">
        <w:br/>
        <w:t>C. Agni</w:t>
      </w:r>
      <w:r w:rsidRPr="00127FA3">
        <w:br/>
        <w:t>D. Soma</w:t>
      </w:r>
    </w:p>
    <w:p w14:paraId="7C72E049" w14:textId="77777777" w:rsidR="00127FA3" w:rsidRPr="00127FA3" w:rsidRDefault="00127FA3" w:rsidP="00127FA3">
      <w:r w:rsidRPr="00127FA3">
        <w:rPr>
          <w:b/>
          <w:bCs/>
        </w:rPr>
        <w:t>Correct Answer:</w:t>
      </w:r>
      <w:r w:rsidRPr="00127FA3">
        <w:t xml:space="preserve"> C</w:t>
      </w:r>
      <w:r w:rsidRPr="00127FA3">
        <w:br/>
      </w:r>
      <w:r w:rsidRPr="00127FA3">
        <w:rPr>
          <w:b/>
          <w:bCs/>
        </w:rPr>
        <w:t>Check:</w:t>
      </w:r>
      <w:r w:rsidRPr="00127FA3">
        <w:t xml:space="preserve"> Agni is repeatedly identified as inner principle.</w:t>
      </w:r>
    </w:p>
    <w:p w14:paraId="5E134EFF" w14:textId="77777777" w:rsidR="00127FA3" w:rsidRPr="00127FA3" w:rsidRDefault="00127FA3" w:rsidP="00127FA3">
      <w:r w:rsidRPr="00127FA3">
        <w:lastRenderedPageBreak/>
        <w:pict w14:anchorId="6DA6DBF1">
          <v:rect id="_x0000_i1363" style="width:0;height:1.5pt" o:hralign="center" o:hrstd="t" o:hr="t" fillcolor="#a0a0a0" stroked="f"/>
        </w:pict>
      </w:r>
    </w:p>
    <w:p w14:paraId="25CA7DDB" w14:textId="77777777" w:rsidR="00127FA3" w:rsidRPr="00127FA3" w:rsidRDefault="00127FA3" w:rsidP="00127FA3">
      <w:pPr>
        <w:rPr>
          <w:b/>
          <w:bCs/>
        </w:rPr>
      </w:pPr>
      <w:r w:rsidRPr="00127FA3">
        <w:rPr>
          <w:b/>
          <w:bCs/>
        </w:rPr>
        <w:t>46. The second pañcati’s prayer for progeny is linked to which broader goal?</w:t>
      </w:r>
    </w:p>
    <w:p w14:paraId="644AFFA4" w14:textId="77777777" w:rsidR="00127FA3" w:rsidRPr="00127FA3" w:rsidRDefault="00127FA3" w:rsidP="00127FA3">
      <w:r w:rsidRPr="00127FA3">
        <w:t>[(Source: 104_2nd_Panchadi_Part1_transcription.docx)]</w:t>
      </w:r>
      <w:r w:rsidRPr="00127FA3">
        <w:br/>
        <w:t>A. Political continuity</w:t>
      </w:r>
      <w:r w:rsidRPr="00127FA3">
        <w:br/>
        <w:t>B. Economic expansion</w:t>
      </w:r>
      <w:r w:rsidRPr="00127FA3">
        <w:br/>
        <w:t>C. Dharmic continuity</w:t>
      </w:r>
      <w:r w:rsidRPr="00127FA3">
        <w:br/>
        <w:t>D. Social hierarchy</w:t>
      </w:r>
    </w:p>
    <w:p w14:paraId="2C3E228D" w14:textId="77777777" w:rsidR="00127FA3" w:rsidRPr="00127FA3" w:rsidRDefault="00127FA3" w:rsidP="00127FA3">
      <w:r w:rsidRPr="00127FA3">
        <w:rPr>
          <w:b/>
          <w:bCs/>
        </w:rPr>
        <w:t>Correct Answer:</w:t>
      </w:r>
      <w:r w:rsidRPr="00127FA3">
        <w:t xml:space="preserve"> C</w:t>
      </w:r>
      <w:r w:rsidRPr="00127FA3">
        <w:br/>
      </w:r>
      <w:r w:rsidRPr="00127FA3">
        <w:rPr>
          <w:b/>
          <w:bCs/>
        </w:rPr>
        <w:t>Check:</w:t>
      </w:r>
      <w:r w:rsidRPr="00127FA3">
        <w:t xml:space="preserve"> Continuation of dharma is explicitly stated.</w:t>
      </w:r>
    </w:p>
    <w:p w14:paraId="66C04B3E" w14:textId="77777777" w:rsidR="00127FA3" w:rsidRPr="00127FA3" w:rsidRDefault="00127FA3" w:rsidP="00127FA3">
      <w:r w:rsidRPr="00127FA3">
        <w:pict w14:anchorId="35508BDC">
          <v:rect id="_x0000_i1364" style="width:0;height:1.5pt" o:hralign="center" o:hrstd="t" o:hr="t" fillcolor="#a0a0a0" stroked="f"/>
        </w:pict>
      </w:r>
    </w:p>
    <w:p w14:paraId="7A13896C" w14:textId="77777777" w:rsidR="00127FA3" w:rsidRPr="00127FA3" w:rsidRDefault="00127FA3" w:rsidP="00127FA3">
      <w:pPr>
        <w:rPr>
          <w:b/>
          <w:bCs/>
        </w:rPr>
      </w:pPr>
      <w:r w:rsidRPr="00127FA3">
        <w:rPr>
          <w:b/>
          <w:bCs/>
        </w:rPr>
        <w:t>47. The speaker states he will summarize the entire pañcati:</w:t>
      </w:r>
    </w:p>
    <w:p w14:paraId="5A8BF6C2" w14:textId="77777777" w:rsidR="00127FA3" w:rsidRPr="00127FA3" w:rsidRDefault="00127FA3" w:rsidP="00127FA3">
      <w:r w:rsidRPr="00127FA3">
        <w:t>[(Source: 104_2nd_Panchadi_Part1_transcription.docx)]</w:t>
      </w:r>
      <w:r w:rsidRPr="00127FA3">
        <w:br/>
        <w:t>A. Immediately</w:t>
      </w:r>
      <w:r w:rsidRPr="00127FA3">
        <w:br/>
        <w:t>B. In writing</w:t>
      </w:r>
      <w:r w:rsidRPr="00127FA3">
        <w:br/>
        <w:t>C. In the next recording</w:t>
      </w:r>
      <w:r w:rsidRPr="00127FA3">
        <w:br/>
        <w:t>D. Not at all</w:t>
      </w:r>
    </w:p>
    <w:p w14:paraId="46865A80" w14:textId="77777777" w:rsidR="00127FA3" w:rsidRPr="00127FA3" w:rsidRDefault="00127FA3" w:rsidP="00127FA3">
      <w:r w:rsidRPr="00127FA3">
        <w:rPr>
          <w:b/>
          <w:bCs/>
        </w:rPr>
        <w:t>Correct Answer:</w:t>
      </w:r>
      <w:r w:rsidRPr="00127FA3">
        <w:t xml:space="preserve"> C</w:t>
      </w:r>
      <w:r w:rsidRPr="00127FA3">
        <w:br/>
      </w:r>
      <w:r w:rsidRPr="00127FA3">
        <w:rPr>
          <w:b/>
          <w:bCs/>
        </w:rPr>
        <w:t>Check:</w:t>
      </w:r>
      <w:r w:rsidRPr="00127FA3">
        <w:t xml:space="preserve"> He explicitly defers it.</w:t>
      </w:r>
    </w:p>
    <w:p w14:paraId="2B4ABB2A" w14:textId="77777777" w:rsidR="00127FA3" w:rsidRPr="00127FA3" w:rsidRDefault="00127FA3" w:rsidP="00127FA3">
      <w:r w:rsidRPr="00127FA3">
        <w:pict w14:anchorId="6E12528F">
          <v:rect id="_x0000_i1365" style="width:0;height:1.5pt" o:hralign="center" o:hrstd="t" o:hr="t" fillcolor="#a0a0a0" stroked="f"/>
        </w:pict>
      </w:r>
    </w:p>
    <w:p w14:paraId="6CFB0BDA" w14:textId="77777777" w:rsidR="00127FA3" w:rsidRPr="00127FA3" w:rsidRDefault="00127FA3" w:rsidP="00127FA3">
      <w:pPr>
        <w:rPr>
          <w:b/>
          <w:bCs/>
        </w:rPr>
      </w:pPr>
      <w:r w:rsidRPr="00127FA3">
        <w:rPr>
          <w:b/>
          <w:bCs/>
        </w:rPr>
        <w:t>48. The phrase “</w:t>
      </w:r>
      <w:r w:rsidRPr="00127FA3">
        <w:rPr>
          <w:rFonts w:ascii="Nirmala UI" w:hAnsi="Nirmala UI" w:cs="Nirmala UI"/>
          <w:b/>
          <w:bCs/>
        </w:rPr>
        <w:t>रश्मि</w:t>
      </w:r>
      <w:r w:rsidRPr="00127FA3">
        <w:rPr>
          <w:b/>
          <w:bCs/>
        </w:rPr>
        <w:t>” literally refers to:</w:t>
      </w:r>
    </w:p>
    <w:p w14:paraId="7602A2FA" w14:textId="77777777" w:rsidR="00127FA3" w:rsidRPr="00127FA3" w:rsidRDefault="00127FA3" w:rsidP="00127FA3">
      <w:r w:rsidRPr="00127FA3">
        <w:t>[(Source: 104_2nd_Panchadi_Part1_summary.docx)]</w:t>
      </w:r>
      <w:r w:rsidRPr="00127FA3">
        <w:br/>
        <w:t>A. Wind</w:t>
      </w:r>
      <w:r w:rsidRPr="00127FA3">
        <w:br/>
        <w:t>B. Ray</w:t>
      </w:r>
      <w:r w:rsidRPr="00127FA3">
        <w:br/>
        <w:t>C. Fire</w:t>
      </w:r>
      <w:r w:rsidRPr="00127FA3">
        <w:br/>
        <w:t>D. Water</w:t>
      </w:r>
    </w:p>
    <w:p w14:paraId="5E334987" w14:textId="77777777" w:rsidR="00127FA3" w:rsidRPr="00127FA3" w:rsidRDefault="00127FA3" w:rsidP="00127FA3">
      <w:r w:rsidRPr="00127FA3">
        <w:rPr>
          <w:b/>
          <w:bCs/>
        </w:rPr>
        <w:t>Correct Answer:</w:t>
      </w:r>
      <w:r w:rsidRPr="00127FA3">
        <w:t xml:space="preserve"> B</w:t>
      </w:r>
      <w:r w:rsidRPr="00127FA3">
        <w:br/>
      </w:r>
      <w:r w:rsidRPr="00127FA3">
        <w:rPr>
          <w:b/>
          <w:bCs/>
        </w:rPr>
        <w:t>Check:</w:t>
      </w:r>
      <w:r w:rsidRPr="00127FA3">
        <w:t xml:space="preserve"> Rāśmi is glossed as ray.</w:t>
      </w:r>
    </w:p>
    <w:p w14:paraId="7098B1DB" w14:textId="77777777" w:rsidR="00127FA3" w:rsidRPr="00127FA3" w:rsidRDefault="00127FA3" w:rsidP="00127FA3">
      <w:r w:rsidRPr="00127FA3">
        <w:pict w14:anchorId="4FF61768">
          <v:rect id="_x0000_i1366" style="width:0;height:1.5pt" o:hralign="center" o:hrstd="t" o:hr="t" fillcolor="#a0a0a0" stroked="f"/>
        </w:pict>
      </w:r>
    </w:p>
    <w:p w14:paraId="2CEC1B64" w14:textId="77777777" w:rsidR="00127FA3" w:rsidRPr="00127FA3" w:rsidRDefault="00127FA3" w:rsidP="00127FA3">
      <w:pPr>
        <w:rPr>
          <w:b/>
          <w:bCs/>
        </w:rPr>
      </w:pPr>
      <w:r w:rsidRPr="00127FA3">
        <w:rPr>
          <w:b/>
          <w:bCs/>
        </w:rPr>
        <w:t>49. The waters are requested to be “only blessing” because they are:</w:t>
      </w:r>
    </w:p>
    <w:p w14:paraId="78E3967A" w14:textId="77777777" w:rsidR="00127FA3" w:rsidRPr="00127FA3" w:rsidRDefault="00127FA3" w:rsidP="00127FA3">
      <w:r w:rsidRPr="00127FA3">
        <w:t>[(Source: 104_2nd_Panchadi_Part1_transcription.docx)]</w:t>
      </w:r>
      <w:r w:rsidRPr="00127FA3">
        <w:br/>
        <w:t>A. Temporary</w:t>
      </w:r>
      <w:r w:rsidRPr="00127FA3">
        <w:br/>
      </w:r>
      <w:r w:rsidRPr="00127FA3">
        <w:lastRenderedPageBreak/>
        <w:t>B. Neutral</w:t>
      </w:r>
      <w:r w:rsidRPr="00127FA3">
        <w:br/>
        <w:t>C. Adrugā</w:t>
      </w:r>
      <w:r w:rsidRPr="00127FA3">
        <w:rPr>
          <w:rFonts w:ascii="Calibri" w:hAnsi="Calibri" w:cs="Calibri"/>
        </w:rPr>
        <w:t>ḥ</w:t>
      </w:r>
      <w:r w:rsidRPr="00127FA3">
        <w:br/>
        <w:t>D. Fierce</w:t>
      </w:r>
    </w:p>
    <w:p w14:paraId="4E10CDA4" w14:textId="77777777" w:rsidR="00127FA3" w:rsidRPr="00127FA3" w:rsidRDefault="00127FA3" w:rsidP="00127FA3">
      <w:r w:rsidRPr="00127FA3">
        <w:rPr>
          <w:b/>
          <w:bCs/>
        </w:rPr>
        <w:t>Correct Answer:</w:t>
      </w:r>
      <w:r w:rsidRPr="00127FA3">
        <w:t xml:space="preserve"> C</w:t>
      </w:r>
      <w:r w:rsidRPr="00127FA3">
        <w:br/>
      </w:r>
      <w:r w:rsidRPr="00127FA3">
        <w:rPr>
          <w:b/>
          <w:bCs/>
        </w:rPr>
        <w:t>Check:</w:t>
      </w:r>
      <w:r w:rsidRPr="00127FA3">
        <w:t xml:space="preserve"> Adrugā</w:t>
      </w:r>
      <w:r w:rsidRPr="00127FA3">
        <w:rPr>
          <w:rFonts w:ascii="Calibri" w:hAnsi="Calibri" w:cs="Calibri"/>
        </w:rPr>
        <w:t>ḥ</w:t>
      </w:r>
      <w:r w:rsidRPr="00127FA3">
        <w:t xml:space="preserve"> means non-injurious.</w:t>
      </w:r>
    </w:p>
    <w:p w14:paraId="75ADE836" w14:textId="77777777" w:rsidR="00127FA3" w:rsidRPr="00127FA3" w:rsidRDefault="00127FA3" w:rsidP="00127FA3">
      <w:r w:rsidRPr="00127FA3">
        <w:pict w14:anchorId="2EECDA82">
          <v:rect id="_x0000_i1367" style="width:0;height:1.5pt" o:hralign="center" o:hrstd="t" o:hr="t" fillcolor="#a0a0a0" stroked="f"/>
        </w:pict>
      </w:r>
    </w:p>
    <w:p w14:paraId="2BB26571" w14:textId="77777777" w:rsidR="00127FA3" w:rsidRPr="00127FA3" w:rsidRDefault="00127FA3" w:rsidP="00127FA3">
      <w:pPr>
        <w:rPr>
          <w:b/>
          <w:bCs/>
        </w:rPr>
      </w:pPr>
      <w:r w:rsidRPr="00127FA3">
        <w:rPr>
          <w:b/>
          <w:bCs/>
        </w:rPr>
        <w:t>50. The ultimate function of this pañcati within ritual is to:</w:t>
      </w:r>
    </w:p>
    <w:p w14:paraId="75EA6369" w14:textId="77777777" w:rsidR="00127FA3" w:rsidRPr="00127FA3" w:rsidRDefault="00127FA3" w:rsidP="00127FA3">
      <w:r w:rsidRPr="00127FA3">
        <w:t>[(Source: 104_2nd_Panchadi_Part1_summary.docx)]</w:t>
      </w:r>
      <w:r w:rsidRPr="00127FA3">
        <w:br/>
        <w:t>A. Replace yajña</w:t>
      </w:r>
      <w:r w:rsidRPr="00127FA3">
        <w:br/>
        <w:t>B. Negate ritualism</w:t>
      </w:r>
      <w:r w:rsidRPr="00127FA3">
        <w:br/>
        <w:t>C. Prepare and empower waters for yajña</w:t>
      </w:r>
      <w:r w:rsidRPr="00127FA3">
        <w:br/>
        <w:t>D. Teach grammar</w:t>
      </w:r>
    </w:p>
    <w:p w14:paraId="3BF4984C" w14:textId="77777777" w:rsidR="00127FA3" w:rsidRPr="00127FA3" w:rsidRDefault="00127FA3" w:rsidP="00127FA3">
      <w:r w:rsidRPr="00127FA3">
        <w:rPr>
          <w:b/>
          <w:bCs/>
        </w:rPr>
        <w:t>Correct Answer:</w:t>
      </w:r>
      <w:r w:rsidRPr="00127FA3">
        <w:t xml:space="preserve"> C</w:t>
      </w:r>
      <w:r w:rsidRPr="00127FA3">
        <w:br/>
      </w:r>
      <w:r w:rsidRPr="00127FA3">
        <w:rPr>
          <w:b/>
          <w:bCs/>
        </w:rPr>
        <w:t>Check:</w:t>
      </w:r>
      <w:r w:rsidRPr="00127FA3">
        <w:t xml:space="preserve"> The entire explanation centers on energizing ritual waters.</w:t>
      </w:r>
    </w:p>
    <w:p w14:paraId="1A4E2A9E" w14:textId="77777777" w:rsidR="00811654" w:rsidRDefault="00811654"/>
    <w:sectPr w:rsidR="008116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FA3"/>
    <w:rsid w:val="00127FA3"/>
    <w:rsid w:val="00177168"/>
    <w:rsid w:val="00811654"/>
    <w:rsid w:val="00A56919"/>
    <w:rsid w:val="00B87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6A2B6"/>
  <w15:chartTrackingRefBased/>
  <w15:docId w15:val="{053548B8-FAD5-4304-8BC4-2D90B3C07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F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2003</Words>
  <Characters>11420</Characters>
  <Application>Microsoft Office Word</Application>
  <DocSecurity>0</DocSecurity>
  <Lines>95</Lines>
  <Paragraphs>26</Paragraphs>
  <ScaleCrop>false</ScaleCrop>
  <Company/>
  <LinksUpToDate>false</LinksUpToDate>
  <CharactersWithSpaces>13397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Thiyagasundaram</dc:creator>
  <cp:keywords/>
  <dc:description/>
  <cp:lastModifiedBy>Prasanna Thiyagasundaram</cp:lastModifiedBy>
  <cp:revision>1</cp:revision>
  <dcterms:created xsi:type="dcterms:W3CDTF">2026-01-19T01:29:00Z</dcterms:created>
  <dcterms:modified xsi:type="dcterms:W3CDTF">2026-01-19T01:30:00Z</dcterms:modified>
</cp:coreProperties>
</file>