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D35" w14:textId="77777777" w:rsidR="008E6D23" w:rsidRPr="008E6D23" w:rsidRDefault="008E6D23" w:rsidP="008E6D23">
      <w:r w:rsidRPr="008E6D23">
        <w:t xml:space="preserve">Below is a </w:t>
      </w:r>
      <w:r w:rsidRPr="008E6D23">
        <w:rPr>
          <w:b/>
          <w:bCs/>
        </w:rPr>
        <w:t>rigorous MCQ set (50 questions)</w:t>
      </w:r>
      <w:r w:rsidRPr="008E6D23">
        <w:t xml:space="preserve"> based </w:t>
      </w:r>
      <w:r w:rsidRPr="008E6D23">
        <w:rPr>
          <w:b/>
          <w:bCs/>
        </w:rPr>
        <w:t>strictly and only</w:t>
      </w:r>
      <w:r w:rsidRPr="008E6D23">
        <w:t xml:space="preserve"> on the uploaded files for </w:t>
      </w:r>
      <w:r w:rsidRPr="008E6D23">
        <w:rPr>
          <w:b/>
          <w:bCs/>
        </w:rPr>
        <w:t>Session 101 – Introduction (Part 1)</w:t>
      </w:r>
      <w:r w:rsidRPr="008E6D23">
        <w:t>.</w:t>
      </w:r>
    </w:p>
    <w:p w14:paraId="48868F55" w14:textId="77777777" w:rsidR="008E6D23" w:rsidRPr="008E6D23" w:rsidRDefault="008E6D23" w:rsidP="008E6D23">
      <w:r w:rsidRPr="008E6D23">
        <w:pict w14:anchorId="558E3C86">
          <v:rect id="_x0000_i1331" style="width:0;height:1.5pt" o:hralign="center" o:hrstd="t" o:hr="t" fillcolor="#a0a0a0" stroked="f"/>
        </w:pict>
      </w:r>
    </w:p>
    <w:p w14:paraId="6D358AFD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1.</w:t>
      </w:r>
    </w:p>
    <w:p w14:paraId="3A220751" w14:textId="77777777" w:rsidR="008E6D23" w:rsidRPr="008E6D23" w:rsidRDefault="008E6D23" w:rsidP="008E6D23">
      <w:r w:rsidRPr="008E6D23">
        <w:rPr>
          <w:b/>
          <w:bCs/>
        </w:rPr>
        <w:t>According to the talk, what are the Vedas described as for self-realization?</w:t>
      </w:r>
      <w:r w:rsidRPr="008E6D23">
        <w:br/>
        <w:t>[(Source: 101_Intro_1_transcription.docx)]</w:t>
      </w:r>
    </w:p>
    <w:p w14:paraId="467F8E8F" w14:textId="77777777" w:rsidR="008E6D23" w:rsidRPr="008E6D23" w:rsidRDefault="008E6D23" w:rsidP="008E6D23">
      <w:r w:rsidRPr="008E6D23">
        <w:t>A. Helpful guides but not definitive</w:t>
      </w:r>
      <w:r w:rsidRPr="008E6D23">
        <w:br/>
        <w:t xml:space="preserve">B. The only </w:t>
      </w:r>
      <w:proofErr w:type="spellStart"/>
      <w:r w:rsidRPr="008E6D23">
        <w:t>pramā</w:t>
      </w:r>
      <w:r w:rsidRPr="008E6D23">
        <w:rPr>
          <w:rFonts w:ascii="Calibri" w:hAnsi="Calibri" w:cs="Calibri"/>
        </w:rPr>
        <w:t>ṇ</w:t>
      </w:r>
      <w:r w:rsidRPr="008E6D23">
        <w:t>as</w:t>
      </w:r>
      <w:proofErr w:type="spellEnd"/>
      <w:r w:rsidRPr="008E6D23">
        <w:br/>
        <w:t xml:space="preserve">C. One among many </w:t>
      </w:r>
      <w:proofErr w:type="spellStart"/>
      <w:r w:rsidRPr="008E6D23">
        <w:t>pramā</w:t>
      </w:r>
      <w:r w:rsidRPr="008E6D23">
        <w:rPr>
          <w:rFonts w:ascii="Calibri" w:hAnsi="Calibri" w:cs="Calibri"/>
        </w:rPr>
        <w:t>ṇ</w:t>
      </w:r>
      <w:r w:rsidRPr="008E6D23">
        <w:t>as</w:t>
      </w:r>
      <w:proofErr w:type="spellEnd"/>
      <w:r w:rsidRPr="008E6D23">
        <w:br/>
        <w:t>D. Optional aids to meditation</w:t>
      </w:r>
    </w:p>
    <w:p w14:paraId="268CDF83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states, “Vedas are the only </w:t>
      </w:r>
      <w:proofErr w:type="spellStart"/>
      <w:r w:rsidRPr="008E6D23">
        <w:t>pramā</w:t>
      </w:r>
      <w:r w:rsidRPr="008E6D23">
        <w:rPr>
          <w:rFonts w:ascii="Calibri" w:hAnsi="Calibri" w:cs="Calibri"/>
        </w:rPr>
        <w:t>ṇ</w:t>
      </w:r>
      <w:r w:rsidRPr="008E6D23">
        <w:t>as</w:t>
      </w:r>
      <w:proofErr w:type="spellEnd"/>
      <w:r w:rsidRPr="008E6D23">
        <w:t xml:space="preserve"> for our self-realization.”</w:t>
      </w:r>
    </w:p>
    <w:p w14:paraId="05677D16" w14:textId="77777777" w:rsidR="008E6D23" w:rsidRPr="008E6D23" w:rsidRDefault="008E6D23" w:rsidP="008E6D23">
      <w:r w:rsidRPr="008E6D23">
        <w:pict w14:anchorId="4CB4B307">
          <v:rect id="_x0000_i1332" style="width:0;height:1.5pt" o:hralign="center" o:hrstd="t" o:hr="t" fillcolor="#a0a0a0" stroked="f"/>
        </w:pict>
      </w:r>
    </w:p>
    <w:p w14:paraId="6E3655F5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2.</w:t>
      </w:r>
    </w:p>
    <w:p w14:paraId="358C9536" w14:textId="77777777" w:rsidR="008E6D23" w:rsidRPr="008E6D23" w:rsidRDefault="008E6D23" w:rsidP="008E6D23">
      <w:r w:rsidRPr="008E6D23">
        <w:rPr>
          <w:b/>
          <w:bCs/>
        </w:rPr>
        <w:t xml:space="preserve">In the cited Veda </w:t>
      </w:r>
      <w:proofErr w:type="spellStart"/>
      <w:r w:rsidRPr="008E6D23">
        <w:rPr>
          <w:b/>
          <w:bCs/>
        </w:rPr>
        <w:t>stuti</w:t>
      </w:r>
      <w:proofErr w:type="spellEnd"/>
      <w:r w:rsidRPr="008E6D23">
        <w:rPr>
          <w:b/>
          <w:bCs/>
        </w:rPr>
        <w:t xml:space="preserve"> verse, what is said to be obtained by doing Veda-enjoined </w:t>
      </w:r>
      <w:proofErr w:type="spellStart"/>
      <w:r w:rsidRPr="008E6D23">
        <w:rPr>
          <w:b/>
          <w:bCs/>
        </w:rPr>
        <w:t>anuṣ</w:t>
      </w:r>
      <w:r w:rsidRPr="008E6D23">
        <w:rPr>
          <w:rFonts w:ascii="Calibri" w:hAnsi="Calibri" w:cs="Calibri"/>
          <w:b/>
          <w:bCs/>
        </w:rPr>
        <w:t>ṭ</w:t>
      </w:r>
      <w:r w:rsidRPr="008E6D23">
        <w:rPr>
          <w:b/>
          <w:bCs/>
        </w:rPr>
        <w:t>hānas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6D45002C" w14:textId="77777777" w:rsidR="008E6D23" w:rsidRPr="008E6D23" w:rsidRDefault="008E6D23" w:rsidP="008E6D23">
      <w:r w:rsidRPr="008E6D23">
        <w:t xml:space="preserve">A. Only </w:t>
      </w:r>
      <w:proofErr w:type="spellStart"/>
      <w:r w:rsidRPr="008E6D23">
        <w:t>mokṣa</w:t>
      </w:r>
      <w:proofErr w:type="spellEnd"/>
      <w:r w:rsidRPr="008E6D23">
        <w:br/>
        <w:t>B. Only dharma</w:t>
      </w:r>
      <w:r w:rsidRPr="008E6D23">
        <w:br/>
        <w:t xml:space="preserve">C. </w:t>
      </w:r>
      <w:proofErr w:type="spellStart"/>
      <w:r w:rsidRPr="008E6D23">
        <w:t>Puruṣārthas</w:t>
      </w:r>
      <w:proofErr w:type="spellEnd"/>
      <w:r w:rsidRPr="008E6D23">
        <w:t xml:space="preserve"> like dharma, </w:t>
      </w:r>
      <w:proofErr w:type="spellStart"/>
      <w:r w:rsidRPr="008E6D23">
        <w:t>artha</w:t>
      </w:r>
      <w:proofErr w:type="spellEnd"/>
      <w:r w:rsidRPr="008E6D23">
        <w:t xml:space="preserve">, </w:t>
      </w:r>
      <w:proofErr w:type="spellStart"/>
      <w:r w:rsidRPr="008E6D23">
        <w:t>kāma</w:t>
      </w:r>
      <w:proofErr w:type="spellEnd"/>
      <w:r w:rsidRPr="008E6D23">
        <w:t xml:space="preserve">, and also </w:t>
      </w:r>
      <w:proofErr w:type="spellStart"/>
      <w:r w:rsidRPr="008E6D23">
        <w:t>mokṣa</w:t>
      </w:r>
      <w:proofErr w:type="spellEnd"/>
      <w:r w:rsidRPr="008E6D23">
        <w:t xml:space="preserve"> through knowledge</w:t>
      </w:r>
      <w:r w:rsidRPr="008E6D23">
        <w:br/>
        <w:t>D. Only worldly prosperity</w:t>
      </w:r>
    </w:p>
    <w:p w14:paraId="0B2483BC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C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explains the verse as yielding dharma/</w:t>
      </w:r>
      <w:proofErr w:type="spellStart"/>
      <w:r w:rsidRPr="008E6D23">
        <w:t>artha</w:t>
      </w:r>
      <w:proofErr w:type="spellEnd"/>
      <w:r w:rsidRPr="008E6D23">
        <w:t>/</w:t>
      </w:r>
      <w:proofErr w:type="spellStart"/>
      <w:r w:rsidRPr="008E6D23">
        <w:t>kāma</w:t>
      </w:r>
      <w:proofErr w:type="spellEnd"/>
      <w:r w:rsidRPr="008E6D23">
        <w:t xml:space="preserve"> and ultimately </w:t>
      </w:r>
      <w:proofErr w:type="spellStart"/>
      <w:r w:rsidRPr="008E6D23">
        <w:t>mokṣa</w:t>
      </w:r>
      <w:proofErr w:type="spellEnd"/>
      <w:r w:rsidRPr="008E6D23">
        <w:t xml:space="preserve"> via knowledge.</w:t>
      </w:r>
    </w:p>
    <w:p w14:paraId="12DE7E91" w14:textId="77777777" w:rsidR="008E6D23" w:rsidRPr="008E6D23" w:rsidRDefault="008E6D23" w:rsidP="008E6D23">
      <w:r w:rsidRPr="008E6D23">
        <w:pict w14:anchorId="4B44DEEC">
          <v:rect id="_x0000_i1333" style="width:0;height:1.5pt" o:hralign="center" o:hrstd="t" o:hr="t" fillcolor="#a0a0a0" stroked="f"/>
        </w:pict>
      </w:r>
    </w:p>
    <w:p w14:paraId="7CAA4E26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3.</w:t>
      </w:r>
    </w:p>
    <w:p w14:paraId="2C8500F7" w14:textId="77777777" w:rsidR="008E6D23" w:rsidRPr="008E6D23" w:rsidRDefault="008E6D23" w:rsidP="008E6D23">
      <w:r w:rsidRPr="008E6D23">
        <w:rPr>
          <w:b/>
          <w:bCs/>
        </w:rPr>
        <w:t>Which four human goals (</w:t>
      </w:r>
      <w:proofErr w:type="spellStart"/>
      <w:r w:rsidRPr="008E6D23">
        <w:rPr>
          <w:b/>
          <w:bCs/>
        </w:rPr>
        <w:t>puruṣārtha</w:t>
      </w:r>
      <w:proofErr w:type="spellEnd"/>
      <w:r w:rsidRPr="008E6D23">
        <w:rPr>
          <w:b/>
          <w:bCs/>
        </w:rPr>
        <w:t>) are explicitly listed in the explanation?</w:t>
      </w:r>
      <w:r w:rsidRPr="008E6D23">
        <w:br/>
        <w:t>[(Source: 101_Intro_1_transcription.docx)]</w:t>
      </w:r>
    </w:p>
    <w:p w14:paraId="0582D2A2" w14:textId="77777777" w:rsidR="008E6D23" w:rsidRPr="008E6D23" w:rsidRDefault="008E6D23" w:rsidP="008E6D23">
      <w:r w:rsidRPr="008E6D23">
        <w:t xml:space="preserve">A. Dharma, </w:t>
      </w:r>
      <w:proofErr w:type="spellStart"/>
      <w:r w:rsidRPr="008E6D23">
        <w:t>artha</w:t>
      </w:r>
      <w:proofErr w:type="spellEnd"/>
      <w:r w:rsidRPr="008E6D23">
        <w:t xml:space="preserve">, </w:t>
      </w:r>
      <w:proofErr w:type="spellStart"/>
      <w:r w:rsidRPr="008E6D23">
        <w:t>kāma</w:t>
      </w:r>
      <w:proofErr w:type="spellEnd"/>
      <w:r w:rsidRPr="008E6D23">
        <w:t xml:space="preserve">, </w:t>
      </w:r>
      <w:proofErr w:type="spellStart"/>
      <w:r w:rsidRPr="008E6D23">
        <w:t>yāga</w:t>
      </w:r>
      <w:proofErr w:type="spellEnd"/>
      <w:r w:rsidRPr="008E6D23">
        <w:br/>
        <w:t xml:space="preserve">B. Dharma, </w:t>
      </w:r>
      <w:proofErr w:type="spellStart"/>
      <w:r w:rsidRPr="008E6D23">
        <w:t>artha</w:t>
      </w:r>
      <w:proofErr w:type="spellEnd"/>
      <w:r w:rsidRPr="008E6D23">
        <w:t xml:space="preserve">, </w:t>
      </w:r>
      <w:proofErr w:type="spellStart"/>
      <w:r w:rsidRPr="008E6D23">
        <w:t>kāma</w:t>
      </w:r>
      <w:proofErr w:type="spellEnd"/>
      <w:r w:rsidRPr="008E6D23">
        <w:t xml:space="preserve">, </w:t>
      </w:r>
      <w:proofErr w:type="spellStart"/>
      <w:r w:rsidRPr="008E6D23">
        <w:t>mokṣa</w:t>
      </w:r>
      <w:proofErr w:type="spellEnd"/>
      <w:r w:rsidRPr="008E6D23">
        <w:br/>
      </w:r>
      <w:r w:rsidRPr="008E6D23">
        <w:lastRenderedPageBreak/>
        <w:t xml:space="preserve">C. Artha, </w:t>
      </w:r>
      <w:proofErr w:type="spellStart"/>
      <w:r w:rsidRPr="008E6D23">
        <w:t>kāma</w:t>
      </w:r>
      <w:proofErr w:type="spellEnd"/>
      <w:r w:rsidRPr="008E6D23">
        <w:t xml:space="preserve">, </w:t>
      </w:r>
      <w:proofErr w:type="spellStart"/>
      <w:r w:rsidRPr="008E6D23">
        <w:t>jñāna</w:t>
      </w:r>
      <w:proofErr w:type="spellEnd"/>
      <w:r w:rsidRPr="008E6D23">
        <w:t xml:space="preserve">, </w:t>
      </w:r>
      <w:proofErr w:type="spellStart"/>
      <w:r w:rsidRPr="008E6D23">
        <w:t>mokṣa</w:t>
      </w:r>
      <w:proofErr w:type="spellEnd"/>
      <w:r w:rsidRPr="008E6D23">
        <w:br/>
        <w:t xml:space="preserve">D. Dharma, bhakti, yoga, </w:t>
      </w:r>
      <w:proofErr w:type="spellStart"/>
      <w:r w:rsidRPr="008E6D23">
        <w:t>mokṣa</w:t>
      </w:r>
      <w:proofErr w:type="spellEnd"/>
    </w:p>
    <w:p w14:paraId="06D74E99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talk directly lists “dharma, </w:t>
      </w:r>
      <w:proofErr w:type="spellStart"/>
      <w:r w:rsidRPr="008E6D23">
        <w:t>artha</w:t>
      </w:r>
      <w:proofErr w:type="spellEnd"/>
      <w:r w:rsidRPr="008E6D23">
        <w:t xml:space="preserve">, </w:t>
      </w:r>
      <w:proofErr w:type="spellStart"/>
      <w:r w:rsidRPr="008E6D23">
        <w:t>kāma</w:t>
      </w:r>
      <w:proofErr w:type="spellEnd"/>
      <w:r w:rsidRPr="008E6D23">
        <w:t>” and the final goal “</w:t>
      </w:r>
      <w:proofErr w:type="spellStart"/>
      <w:r w:rsidRPr="008E6D23">
        <w:t>mokṣa</w:t>
      </w:r>
      <w:proofErr w:type="spellEnd"/>
      <w:r w:rsidRPr="008E6D23">
        <w:t>.”</w:t>
      </w:r>
    </w:p>
    <w:p w14:paraId="0CEEEA79" w14:textId="77777777" w:rsidR="008E6D23" w:rsidRPr="008E6D23" w:rsidRDefault="008E6D23" w:rsidP="008E6D23">
      <w:r w:rsidRPr="008E6D23">
        <w:pict w14:anchorId="2C28D33C">
          <v:rect id="_x0000_i1334" style="width:0;height:1.5pt" o:hralign="center" o:hrstd="t" o:hr="t" fillcolor="#a0a0a0" stroked="f"/>
        </w:pict>
      </w:r>
    </w:p>
    <w:p w14:paraId="44A5E1D9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4.</w:t>
      </w:r>
    </w:p>
    <w:p w14:paraId="2AD61D05" w14:textId="77777777" w:rsidR="008E6D23" w:rsidRPr="008E6D23" w:rsidRDefault="008E6D23" w:rsidP="008E6D23">
      <w:r w:rsidRPr="008E6D23">
        <w:rPr>
          <w:b/>
          <w:bCs/>
        </w:rPr>
        <w:t xml:space="preserve">What is stated as fundamental for performing </w:t>
      </w:r>
      <w:proofErr w:type="spellStart"/>
      <w:r w:rsidRPr="008E6D23">
        <w:rPr>
          <w:b/>
          <w:bCs/>
        </w:rPr>
        <w:t>anuṣ</w:t>
      </w:r>
      <w:r w:rsidRPr="008E6D23">
        <w:rPr>
          <w:rFonts w:ascii="Calibri" w:hAnsi="Calibri" w:cs="Calibri"/>
          <w:b/>
          <w:bCs/>
        </w:rPr>
        <w:t>ṭ</w:t>
      </w:r>
      <w:r w:rsidRPr="008E6D23">
        <w:rPr>
          <w:b/>
          <w:bCs/>
        </w:rPr>
        <w:t>hānam</w:t>
      </w:r>
      <w:proofErr w:type="spellEnd"/>
      <w:r w:rsidRPr="008E6D23">
        <w:rPr>
          <w:b/>
          <w:bCs/>
        </w:rPr>
        <w:t xml:space="preserve"> effectively?</w:t>
      </w:r>
      <w:r w:rsidRPr="008E6D23">
        <w:br/>
        <w:t>[(Source: 101_Intro_1_transcription.docx)]</w:t>
      </w:r>
    </w:p>
    <w:p w14:paraId="732424D3" w14:textId="77777777" w:rsidR="008E6D23" w:rsidRPr="008E6D23" w:rsidRDefault="008E6D23" w:rsidP="008E6D23">
      <w:r w:rsidRPr="008E6D23">
        <w:t>A. Wealth</w:t>
      </w:r>
      <w:r w:rsidRPr="008E6D23">
        <w:br/>
        <w:t>B. Social status</w:t>
      </w:r>
      <w:r w:rsidRPr="008E6D23">
        <w:br/>
        <w:t xml:space="preserve">C. Deha </w:t>
      </w:r>
      <w:proofErr w:type="spellStart"/>
      <w:r w:rsidRPr="008E6D23">
        <w:t>ārogyam</w:t>
      </w:r>
      <w:proofErr w:type="spellEnd"/>
      <w:r w:rsidRPr="008E6D23">
        <w:t xml:space="preserve"> (bodily health)</w:t>
      </w:r>
      <w:r w:rsidRPr="008E6D23">
        <w:br/>
        <w:t>D. Pilgrimage</w:t>
      </w:r>
    </w:p>
    <w:p w14:paraId="4CA5B4F4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C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says </w:t>
      </w:r>
      <w:proofErr w:type="spellStart"/>
      <w:r w:rsidRPr="008E6D23">
        <w:t>deha</w:t>
      </w:r>
      <w:proofErr w:type="spellEnd"/>
      <w:r w:rsidRPr="008E6D23">
        <w:t xml:space="preserve"> </w:t>
      </w:r>
      <w:proofErr w:type="spellStart"/>
      <w:r w:rsidRPr="008E6D23">
        <w:t>ārogyam</w:t>
      </w:r>
      <w:proofErr w:type="spellEnd"/>
      <w:r w:rsidRPr="008E6D23">
        <w:t xml:space="preserve"> is very important for </w:t>
      </w:r>
      <w:proofErr w:type="spellStart"/>
      <w:r w:rsidRPr="008E6D23">
        <w:t>anuṣ</w:t>
      </w:r>
      <w:r w:rsidRPr="008E6D23">
        <w:rPr>
          <w:rFonts w:ascii="Calibri" w:hAnsi="Calibri" w:cs="Calibri"/>
        </w:rPr>
        <w:t>ṭ</w:t>
      </w:r>
      <w:r w:rsidRPr="008E6D23">
        <w:t>hānam</w:t>
      </w:r>
      <w:proofErr w:type="spellEnd"/>
      <w:r w:rsidRPr="008E6D23">
        <w:t>.</w:t>
      </w:r>
    </w:p>
    <w:p w14:paraId="0C1BC9B0" w14:textId="77777777" w:rsidR="008E6D23" w:rsidRPr="008E6D23" w:rsidRDefault="008E6D23" w:rsidP="008E6D23">
      <w:r w:rsidRPr="008E6D23">
        <w:pict w14:anchorId="353C73EC">
          <v:rect id="_x0000_i1335" style="width:0;height:1.5pt" o:hralign="center" o:hrstd="t" o:hr="t" fillcolor="#a0a0a0" stroked="f"/>
        </w:pict>
      </w:r>
    </w:p>
    <w:p w14:paraId="21151EA2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5.</w:t>
      </w:r>
    </w:p>
    <w:p w14:paraId="42450172" w14:textId="77777777" w:rsidR="008E6D23" w:rsidRPr="008E6D23" w:rsidRDefault="008E6D23" w:rsidP="008E6D23">
      <w:r w:rsidRPr="008E6D23">
        <w:rPr>
          <w:b/>
          <w:bCs/>
        </w:rPr>
        <w:t>Which line is quoted to emphasize that health is the basis for dharma/</w:t>
      </w:r>
      <w:proofErr w:type="spellStart"/>
      <w:r w:rsidRPr="008E6D23">
        <w:rPr>
          <w:b/>
          <w:bCs/>
        </w:rPr>
        <w:t>artha</w:t>
      </w:r>
      <w:proofErr w:type="spellEnd"/>
      <w:r w:rsidRPr="008E6D23">
        <w:rPr>
          <w:b/>
          <w:bCs/>
        </w:rPr>
        <w:t>/</w:t>
      </w:r>
      <w:proofErr w:type="spellStart"/>
      <w:r w:rsidRPr="008E6D23">
        <w:rPr>
          <w:b/>
          <w:bCs/>
        </w:rPr>
        <w:t>kāma</w:t>
      </w:r>
      <w:proofErr w:type="spellEnd"/>
      <w:r w:rsidRPr="008E6D23">
        <w:rPr>
          <w:b/>
          <w:bCs/>
        </w:rPr>
        <w:t>/</w:t>
      </w:r>
      <w:proofErr w:type="spellStart"/>
      <w:r w:rsidRPr="008E6D23">
        <w:rPr>
          <w:b/>
          <w:bCs/>
        </w:rPr>
        <w:t>mokṣa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6C554F06" w14:textId="77777777" w:rsidR="008E6D23" w:rsidRPr="008E6D23" w:rsidRDefault="008E6D23" w:rsidP="008E6D23">
      <w:r w:rsidRPr="008E6D23">
        <w:t xml:space="preserve">A. Saha </w:t>
      </w:r>
      <w:proofErr w:type="spellStart"/>
      <w:r w:rsidRPr="008E6D23">
        <w:t>nāv</w:t>
      </w:r>
      <w:proofErr w:type="spellEnd"/>
      <w:r w:rsidRPr="008E6D23">
        <w:t xml:space="preserve"> </w:t>
      </w:r>
      <w:proofErr w:type="spellStart"/>
      <w:r w:rsidRPr="008E6D23">
        <w:t>avatu</w:t>
      </w:r>
      <w:proofErr w:type="spellEnd"/>
      <w:r w:rsidRPr="008E6D23">
        <w:br/>
        <w:t xml:space="preserve">B. </w:t>
      </w:r>
      <w:proofErr w:type="spellStart"/>
      <w:r w:rsidRPr="008E6D23">
        <w:t>Dharmārtha-kāma-mokṣā</w:t>
      </w:r>
      <w:r w:rsidRPr="008E6D23">
        <w:rPr>
          <w:rFonts w:ascii="Calibri" w:hAnsi="Calibri" w:cs="Calibri"/>
        </w:rPr>
        <w:t>ṇ</w:t>
      </w:r>
      <w:r w:rsidRPr="008E6D23">
        <w:t>ām</w:t>
      </w:r>
      <w:proofErr w:type="spellEnd"/>
      <w:r w:rsidRPr="008E6D23">
        <w:t xml:space="preserve"> </w:t>
      </w:r>
      <w:proofErr w:type="spellStart"/>
      <w:r w:rsidRPr="008E6D23">
        <w:t>ārogya</w:t>
      </w:r>
      <w:r w:rsidRPr="008E6D23">
        <w:rPr>
          <w:rFonts w:ascii="Calibri" w:hAnsi="Calibri" w:cs="Calibri"/>
        </w:rPr>
        <w:t>ṃ</w:t>
      </w:r>
      <w:proofErr w:type="spellEnd"/>
      <w:r w:rsidRPr="008E6D23">
        <w:t xml:space="preserve"> </w:t>
      </w:r>
      <w:proofErr w:type="spellStart"/>
      <w:r w:rsidRPr="008E6D23">
        <w:t>mūlam</w:t>
      </w:r>
      <w:proofErr w:type="spellEnd"/>
      <w:r w:rsidRPr="008E6D23">
        <w:t xml:space="preserve"> </w:t>
      </w:r>
      <w:proofErr w:type="spellStart"/>
      <w:r w:rsidRPr="008E6D23">
        <w:t>uttamam</w:t>
      </w:r>
      <w:proofErr w:type="spellEnd"/>
      <w:r w:rsidRPr="008E6D23">
        <w:br/>
        <w:t xml:space="preserve">C. Om </w:t>
      </w:r>
      <w:proofErr w:type="spellStart"/>
      <w:r w:rsidRPr="008E6D23">
        <w:t>pūr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</w:t>
      </w:r>
      <w:proofErr w:type="spellStart"/>
      <w:r w:rsidRPr="008E6D23">
        <w:t>ada</w:t>
      </w:r>
      <w:r w:rsidRPr="008E6D23">
        <w:rPr>
          <w:rFonts w:ascii="Calibri" w:hAnsi="Calibri" w:cs="Calibri"/>
        </w:rPr>
        <w:t>ḥ</w:t>
      </w:r>
      <w:proofErr w:type="spellEnd"/>
      <w:r w:rsidRPr="008E6D23">
        <w:br/>
        <w:t xml:space="preserve">D. Asato </w:t>
      </w:r>
      <w:proofErr w:type="spellStart"/>
      <w:r w:rsidRPr="008E6D23">
        <w:t>mā</w:t>
      </w:r>
      <w:proofErr w:type="spellEnd"/>
      <w:r w:rsidRPr="008E6D23">
        <w:t xml:space="preserve"> sad </w:t>
      </w:r>
      <w:proofErr w:type="spellStart"/>
      <w:r w:rsidRPr="008E6D23">
        <w:t>gamaya</w:t>
      </w:r>
      <w:proofErr w:type="spellEnd"/>
    </w:p>
    <w:p w14:paraId="1FC58681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This exact line is quoted in the talk as the health foundation statement.</w:t>
      </w:r>
    </w:p>
    <w:p w14:paraId="77C5B6EF" w14:textId="77777777" w:rsidR="008E6D23" w:rsidRPr="008E6D23" w:rsidRDefault="008E6D23" w:rsidP="008E6D23">
      <w:r w:rsidRPr="008E6D23">
        <w:pict w14:anchorId="6B37F761">
          <v:rect id="_x0000_i1336" style="width:0;height:1.5pt" o:hralign="center" o:hrstd="t" o:hr="t" fillcolor="#a0a0a0" stroked="f"/>
        </w:pict>
      </w:r>
    </w:p>
    <w:p w14:paraId="7707F83D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6.</w:t>
      </w:r>
    </w:p>
    <w:p w14:paraId="07CB4176" w14:textId="77777777" w:rsidR="008E6D23" w:rsidRPr="008E6D23" w:rsidRDefault="008E6D23" w:rsidP="008E6D23">
      <w:r w:rsidRPr="008E6D23">
        <w:rPr>
          <w:b/>
          <w:bCs/>
        </w:rPr>
        <w:t xml:space="preserve">Why is </w:t>
      </w:r>
      <w:proofErr w:type="spellStart"/>
      <w:r w:rsidRPr="008E6D23">
        <w:rPr>
          <w:b/>
          <w:bCs/>
        </w:rPr>
        <w:t>Sūrya</w:t>
      </w:r>
      <w:proofErr w:type="spellEnd"/>
      <w:r w:rsidRPr="008E6D23">
        <w:rPr>
          <w:b/>
          <w:bCs/>
        </w:rPr>
        <w:t>/</w:t>
      </w:r>
      <w:proofErr w:type="spellStart"/>
      <w:r w:rsidRPr="008E6D23">
        <w:rPr>
          <w:b/>
          <w:bCs/>
        </w:rPr>
        <w:t>Āditya</w:t>
      </w:r>
      <w:proofErr w:type="spellEnd"/>
      <w:r w:rsidRPr="008E6D23">
        <w:rPr>
          <w:b/>
          <w:bCs/>
        </w:rPr>
        <w:t xml:space="preserve"> </w:t>
      </w:r>
      <w:proofErr w:type="spellStart"/>
      <w:r w:rsidRPr="008E6D23">
        <w:rPr>
          <w:b/>
          <w:bCs/>
        </w:rPr>
        <w:t>upāsanā</w:t>
      </w:r>
      <w:proofErr w:type="spellEnd"/>
      <w:r w:rsidRPr="008E6D23">
        <w:rPr>
          <w:b/>
          <w:bCs/>
        </w:rPr>
        <w:t xml:space="preserve"> emphasized in this session?</w:t>
      </w:r>
      <w:r w:rsidRPr="008E6D23">
        <w:br/>
        <w:t>[(Source: 101_Intro_1_transcription.docx)]</w:t>
      </w:r>
    </w:p>
    <w:p w14:paraId="1B9B04BE" w14:textId="77777777" w:rsidR="008E6D23" w:rsidRPr="008E6D23" w:rsidRDefault="008E6D23" w:rsidP="008E6D23">
      <w:r w:rsidRPr="008E6D23">
        <w:t>A. It guarantees wealth</w:t>
      </w:r>
      <w:r w:rsidRPr="008E6D23">
        <w:br/>
        <w:t xml:space="preserve">B. It is critical for </w:t>
      </w:r>
      <w:proofErr w:type="spellStart"/>
      <w:r w:rsidRPr="008E6D23">
        <w:t>deha</w:t>
      </w:r>
      <w:proofErr w:type="spellEnd"/>
      <w:r w:rsidRPr="008E6D23">
        <w:t xml:space="preserve"> </w:t>
      </w:r>
      <w:proofErr w:type="spellStart"/>
      <w:r w:rsidRPr="008E6D23">
        <w:t>ārogyam</w:t>
      </w:r>
      <w:proofErr w:type="spellEnd"/>
      <w:r w:rsidRPr="008E6D23">
        <w:t xml:space="preserve"> (health and wellbeing)</w:t>
      </w:r>
      <w:r w:rsidRPr="008E6D23">
        <w:br/>
      </w:r>
      <w:r w:rsidRPr="008E6D23">
        <w:lastRenderedPageBreak/>
        <w:t>C. It replaces all rituals</w:t>
      </w:r>
      <w:r w:rsidRPr="008E6D23">
        <w:br/>
        <w:t xml:space="preserve">D. It is required only for </w:t>
      </w:r>
      <w:proofErr w:type="spellStart"/>
      <w:r w:rsidRPr="008E6D23">
        <w:t>Somayāgas</w:t>
      </w:r>
      <w:proofErr w:type="spellEnd"/>
    </w:p>
    <w:p w14:paraId="25119B55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ties </w:t>
      </w:r>
      <w:proofErr w:type="spellStart"/>
      <w:r w:rsidRPr="008E6D23">
        <w:t>Sūrya</w:t>
      </w:r>
      <w:proofErr w:type="spellEnd"/>
      <w:r w:rsidRPr="008E6D23">
        <w:t xml:space="preserve"> </w:t>
      </w:r>
      <w:proofErr w:type="spellStart"/>
      <w:r w:rsidRPr="008E6D23">
        <w:t>upāsanā</w:t>
      </w:r>
      <w:proofErr w:type="spellEnd"/>
      <w:r w:rsidRPr="008E6D23">
        <w:t xml:space="preserve"> directly to health.</w:t>
      </w:r>
    </w:p>
    <w:p w14:paraId="2F80C919" w14:textId="77777777" w:rsidR="008E6D23" w:rsidRPr="008E6D23" w:rsidRDefault="008E6D23" w:rsidP="008E6D23">
      <w:r w:rsidRPr="008E6D23">
        <w:pict w14:anchorId="5D1A2B7D">
          <v:rect id="_x0000_i1337" style="width:0;height:1.5pt" o:hralign="center" o:hrstd="t" o:hr="t" fillcolor="#a0a0a0" stroked="f"/>
        </w:pict>
      </w:r>
    </w:p>
    <w:p w14:paraId="7AAF86EA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7.</w:t>
      </w:r>
    </w:p>
    <w:p w14:paraId="3AD7C01C" w14:textId="77777777" w:rsidR="008E6D23" w:rsidRPr="008E6D23" w:rsidRDefault="008E6D23" w:rsidP="008E6D23">
      <w:r w:rsidRPr="008E6D23">
        <w:rPr>
          <w:b/>
          <w:bCs/>
        </w:rPr>
        <w:t xml:space="preserve">In daily </w:t>
      </w:r>
      <w:proofErr w:type="spellStart"/>
      <w:r w:rsidRPr="008E6D23">
        <w:rPr>
          <w:b/>
          <w:bCs/>
        </w:rPr>
        <w:t>sandhyāvandanam</w:t>
      </w:r>
      <w:proofErr w:type="spellEnd"/>
      <w:r w:rsidRPr="008E6D23">
        <w:rPr>
          <w:b/>
          <w:bCs/>
        </w:rPr>
        <w:t xml:space="preserve">, how is </w:t>
      </w:r>
      <w:proofErr w:type="spellStart"/>
      <w:r w:rsidRPr="008E6D23">
        <w:rPr>
          <w:b/>
          <w:bCs/>
        </w:rPr>
        <w:t>Sūrya</w:t>
      </w:r>
      <w:proofErr w:type="spellEnd"/>
      <w:r w:rsidRPr="008E6D23">
        <w:rPr>
          <w:b/>
          <w:bCs/>
        </w:rPr>
        <w:t xml:space="preserve"> described in the cited statement?</w:t>
      </w:r>
      <w:r w:rsidRPr="008E6D23">
        <w:br/>
        <w:t>[(Source: 101_Intro_1_transcription.docx)]</w:t>
      </w:r>
    </w:p>
    <w:p w14:paraId="01F1CAD1" w14:textId="77777777" w:rsidR="008E6D23" w:rsidRPr="008E6D23" w:rsidRDefault="008E6D23" w:rsidP="008E6D23">
      <w:r w:rsidRPr="008E6D23">
        <w:t>A. As the best among planets</w:t>
      </w:r>
      <w:r w:rsidRPr="008E6D23">
        <w:br/>
        <w:t>B. As Brahman</w:t>
      </w:r>
      <w:r w:rsidRPr="008E6D23">
        <w:br/>
        <w:t>C. As a ritual fire</w:t>
      </w:r>
      <w:r w:rsidRPr="008E6D23">
        <w:br/>
        <w:t>D. As a guardian of directions</w:t>
      </w:r>
    </w:p>
    <w:p w14:paraId="33FE62D5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talk quotes: “</w:t>
      </w:r>
      <w:proofErr w:type="spellStart"/>
      <w:r w:rsidRPr="008E6D23">
        <w:t>asāvādityo</w:t>
      </w:r>
      <w:proofErr w:type="spellEnd"/>
      <w:r w:rsidRPr="008E6D23">
        <w:t xml:space="preserve"> brahma…”</w:t>
      </w:r>
    </w:p>
    <w:p w14:paraId="412253FB" w14:textId="77777777" w:rsidR="008E6D23" w:rsidRPr="008E6D23" w:rsidRDefault="008E6D23" w:rsidP="008E6D23">
      <w:r w:rsidRPr="008E6D23">
        <w:pict w14:anchorId="50033FF0">
          <v:rect id="_x0000_i1338" style="width:0;height:1.5pt" o:hralign="center" o:hrstd="t" o:hr="t" fillcolor="#a0a0a0" stroked="f"/>
        </w:pict>
      </w:r>
    </w:p>
    <w:p w14:paraId="5CFCA36A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8.</w:t>
      </w:r>
    </w:p>
    <w:p w14:paraId="6316148A" w14:textId="77777777" w:rsidR="008E6D23" w:rsidRPr="008E6D23" w:rsidRDefault="008E6D23" w:rsidP="008E6D23">
      <w:r w:rsidRPr="008E6D23">
        <w:rPr>
          <w:b/>
          <w:bCs/>
        </w:rPr>
        <w:t xml:space="preserve">What is the quoted declaration involving </w:t>
      </w:r>
      <w:proofErr w:type="spellStart"/>
      <w:r w:rsidRPr="008E6D23">
        <w:rPr>
          <w:b/>
          <w:bCs/>
        </w:rPr>
        <w:t>Sūrya</w:t>
      </w:r>
      <w:proofErr w:type="spellEnd"/>
      <w:r w:rsidRPr="008E6D23">
        <w:rPr>
          <w:b/>
          <w:bCs/>
        </w:rPr>
        <w:t xml:space="preserve"> and the individual self?</w:t>
      </w:r>
      <w:r w:rsidRPr="008E6D23">
        <w:br/>
        <w:t>[(Source: 101_Intro_1_transcription.docx)]</w:t>
      </w:r>
    </w:p>
    <w:p w14:paraId="611ED5B6" w14:textId="77777777" w:rsidR="008E6D23" w:rsidRPr="008E6D23" w:rsidRDefault="008E6D23" w:rsidP="008E6D23">
      <w:r w:rsidRPr="008E6D23">
        <w:t xml:space="preserve">A. Om </w:t>
      </w:r>
      <w:proofErr w:type="spellStart"/>
      <w:r w:rsidRPr="008E6D23">
        <w:t>namo</w:t>
      </w:r>
      <w:proofErr w:type="spellEnd"/>
      <w:r w:rsidRPr="008E6D23">
        <w:t xml:space="preserve"> </w:t>
      </w:r>
      <w:proofErr w:type="spellStart"/>
      <w:r w:rsidRPr="008E6D23">
        <w:t>nārāya</w:t>
      </w:r>
      <w:r w:rsidRPr="008E6D23">
        <w:rPr>
          <w:rFonts w:ascii="Calibri" w:hAnsi="Calibri" w:cs="Calibri"/>
        </w:rPr>
        <w:t>ṇ</w:t>
      </w:r>
      <w:r w:rsidRPr="008E6D23">
        <w:t>āya</w:t>
      </w:r>
      <w:proofErr w:type="spellEnd"/>
      <w:r w:rsidRPr="008E6D23">
        <w:br/>
        <w:t xml:space="preserve">B. </w:t>
      </w:r>
      <w:proofErr w:type="spellStart"/>
      <w:r w:rsidRPr="008E6D23">
        <w:t>Asāvādityo</w:t>
      </w:r>
      <w:proofErr w:type="spellEnd"/>
      <w:r w:rsidRPr="008E6D23">
        <w:t xml:space="preserve"> brahma </w:t>
      </w:r>
      <w:proofErr w:type="spellStart"/>
      <w:r w:rsidRPr="008E6D23">
        <w:t>brahmaivāhamasmi</w:t>
      </w:r>
      <w:proofErr w:type="spellEnd"/>
      <w:r w:rsidRPr="008E6D23">
        <w:br/>
        <w:t xml:space="preserve">C. Om </w:t>
      </w:r>
      <w:proofErr w:type="spellStart"/>
      <w:r w:rsidRPr="008E6D23">
        <w:t>bhadram</w:t>
      </w:r>
      <w:proofErr w:type="spellEnd"/>
      <w:r w:rsidRPr="008E6D23">
        <w:t xml:space="preserve"> </w:t>
      </w:r>
      <w:proofErr w:type="spellStart"/>
      <w:r w:rsidRPr="008E6D23">
        <w:t>kar</w:t>
      </w:r>
      <w:r w:rsidRPr="008E6D23">
        <w:rPr>
          <w:rFonts w:ascii="Calibri" w:hAnsi="Calibri" w:cs="Calibri"/>
        </w:rPr>
        <w:t>ṇ</w:t>
      </w:r>
      <w:r w:rsidRPr="008E6D23">
        <w:t>ebhi</w:t>
      </w:r>
      <w:r w:rsidRPr="008E6D23">
        <w:rPr>
          <w:rFonts w:ascii="Calibri" w:hAnsi="Calibri" w:cs="Calibri"/>
        </w:rPr>
        <w:t>ḥ</w:t>
      </w:r>
      <w:proofErr w:type="spellEnd"/>
      <w:r w:rsidRPr="008E6D23">
        <w:br/>
        <w:t>D. Om tat sat</w:t>
      </w:r>
    </w:p>
    <w:p w14:paraId="76F99050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exact </w:t>
      </w:r>
      <w:proofErr w:type="spellStart"/>
      <w:r w:rsidRPr="008E6D23">
        <w:t>sandhyā</w:t>
      </w:r>
      <w:proofErr w:type="spellEnd"/>
      <w:r w:rsidRPr="008E6D23">
        <w:t xml:space="preserve"> line is quoted in the talk.</w:t>
      </w:r>
    </w:p>
    <w:p w14:paraId="5F224E2A" w14:textId="77777777" w:rsidR="008E6D23" w:rsidRPr="008E6D23" w:rsidRDefault="008E6D23" w:rsidP="008E6D23">
      <w:r w:rsidRPr="008E6D23">
        <w:pict w14:anchorId="27B8B8C0">
          <v:rect id="_x0000_i1339" style="width:0;height:1.5pt" o:hralign="center" o:hrstd="t" o:hr="t" fillcolor="#a0a0a0" stroked="f"/>
        </w:pict>
      </w:r>
    </w:p>
    <w:p w14:paraId="421D79E6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9.</w:t>
      </w:r>
    </w:p>
    <w:p w14:paraId="7FDA41D2" w14:textId="77777777" w:rsidR="008E6D23" w:rsidRPr="008E6D23" w:rsidRDefault="008E6D23" w:rsidP="008E6D23">
      <w:proofErr w:type="spellStart"/>
      <w:r w:rsidRPr="008E6D23">
        <w:rPr>
          <w:b/>
          <w:bCs/>
        </w:rPr>
        <w:t>Sūrya</w:t>
      </w:r>
      <w:proofErr w:type="spellEnd"/>
      <w:r w:rsidRPr="008E6D23">
        <w:rPr>
          <w:b/>
          <w:bCs/>
        </w:rPr>
        <w:t xml:space="preserve"> </w:t>
      </w:r>
      <w:proofErr w:type="spellStart"/>
      <w:r w:rsidRPr="008E6D23">
        <w:rPr>
          <w:b/>
          <w:bCs/>
        </w:rPr>
        <w:t>Bhagavān</w:t>
      </w:r>
      <w:proofErr w:type="spellEnd"/>
      <w:r w:rsidRPr="008E6D23">
        <w:rPr>
          <w:b/>
          <w:bCs/>
        </w:rPr>
        <w:t xml:space="preserve"> is described as what kind of </w:t>
      </w:r>
      <w:proofErr w:type="spellStart"/>
      <w:r w:rsidRPr="008E6D23">
        <w:rPr>
          <w:b/>
          <w:bCs/>
        </w:rPr>
        <w:t>devatā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731C0A40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Parokṣa</w:t>
      </w:r>
      <w:proofErr w:type="spellEnd"/>
      <w:r w:rsidRPr="008E6D23">
        <w:t xml:space="preserve"> </w:t>
      </w:r>
      <w:proofErr w:type="spellStart"/>
      <w:r w:rsidRPr="008E6D23">
        <w:t>devatā</w:t>
      </w:r>
      <w:proofErr w:type="spellEnd"/>
      <w:r w:rsidRPr="008E6D23">
        <w:br/>
        <w:t xml:space="preserve">B. </w:t>
      </w:r>
      <w:proofErr w:type="spellStart"/>
      <w:r w:rsidRPr="008E6D23">
        <w:t>Pratyakṣa</w:t>
      </w:r>
      <w:proofErr w:type="spellEnd"/>
      <w:r w:rsidRPr="008E6D23">
        <w:t xml:space="preserve"> </w:t>
      </w:r>
      <w:proofErr w:type="spellStart"/>
      <w:r w:rsidRPr="008E6D23">
        <w:t>devatā</w:t>
      </w:r>
      <w:proofErr w:type="spellEnd"/>
      <w:r w:rsidRPr="008E6D23">
        <w:br/>
      </w:r>
      <w:r w:rsidRPr="008E6D23">
        <w:lastRenderedPageBreak/>
        <w:t xml:space="preserve">C. Guptā </w:t>
      </w:r>
      <w:proofErr w:type="spellStart"/>
      <w:r w:rsidRPr="008E6D23">
        <w:t>devatā</w:t>
      </w:r>
      <w:proofErr w:type="spellEnd"/>
      <w:r w:rsidRPr="008E6D23">
        <w:br/>
        <w:t xml:space="preserve">D. </w:t>
      </w:r>
      <w:proofErr w:type="spellStart"/>
      <w:r w:rsidRPr="008E6D23">
        <w:t>Antaryāmi</w:t>
      </w:r>
      <w:proofErr w:type="spellEnd"/>
      <w:r w:rsidRPr="008E6D23">
        <w:t xml:space="preserve"> </w:t>
      </w:r>
      <w:proofErr w:type="spellStart"/>
      <w:r w:rsidRPr="008E6D23">
        <w:t>devatā</w:t>
      </w:r>
      <w:proofErr w:type="spellEnd"/>
    </w:p>
    <w:p w14:paraId="15C227EC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talk explicitly calls </w:t>
      </w:r>
      <w:proofErr w:type="spellStart"/>
      <w:r w:rsidRPr="008E6D23">
        <w:t>Sūrya</w:t>
      </w:r>
      <w:proofErr w:type="spellEnd"/>
      <w:r w:rsidRPr="008E6D23">
        <w:t xml:space="preserve"> “</w:t>
      </w:r>
      <w:proofErr w:type="spellStart"/>
      <w:r w:rsidRPr="008E6D23">
        <w:t>pratyakṣa</w:t>
      </w:r>
      <w:proofErr w:type="spellEnd"/>
      <w:r w:rsidRPr="008E6D23">
        <w:t xml:space="preserve"> </w:t>
      </w:r>
      <w:proofErr w:type="spellStart"/>
      <w:r w:rsidRPr="008E6D23">
        <w:t>devatā</w:t>
      </w:r>
      <w:proofErr w:type="spellEnd"/>
      <w:r w:rsidRPr="008E6D23">
        <w:t>.”</w:t>
      </w:r>
    </w:p>
    <w:p w14:paraId="54824726" w14:textId="77777777" w:rsidR="008E6D23" w:rsidRPr="008E6D23" w:rsidRDefault="008E6D23" w:rsidP="008E6D23">
      <w:r w:rsidRPr="008E6D23">
        <w:pict w14:anchorId="74945A10">
          <v:rect id="_x0000_i1340" style="width:0;height:1.5pt" o:hralign="center" o:hrstd="t" o:hr="t" fillcolor="#a0a0a0" stroked="f"/>
        </w:pict>
      </w:r>
    </w:p>
    <w:p w14:paraId="24F06269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10.</w:t>
      </w:r>
    </w:p>
    <w:p w14:paraId="34FC154F" w14:textId="77777777" w:rsidR="008E6D23" w:rsidRPr="008E6D23" w:rsidRDefault="008E6D23" w:rsidP="008E6D23">
      <w:r w:rsidRPr="008E6D23">
        <w:rPr>
          <w:b/>
          <w:bCs/>
        </w:rPr>
        <w:t xml:space="preserve">What universal role is attributed to </w:t>
      </w:r>
      <w:proofErr w:type="spellStart"/>
      <w:r w:rsidRPr="008E6D23">
        <w:rPr>
          <w:b/>
          <w:bCs/>
        </w:rPr>
        <w:t>Sūrya</w:t>
      </w:r>
      <w:proofErr w:type="spellEnd"/>
      <w:r w:rsidRPr="008E6D23">
        <w:rPr>
          <w:b/>
          <w:bCs/>
        </w:rPr>
        <w:t xml:space="preserve"> </w:t>
      </w:r>
      <w:proofErr w:type="spellStart"/>
      <w:r w:rsidRPr="008E6D23">
        <w:rPr>
          <w:b/>
          <w:bCs/>
        </w:rPr>
        <w:t>Bhagavān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45CA5642" w14:textId="77777777" w:rsidR="008E6D23" w:rsidRPr="008E6D23" w:rsidRDefault="008E6D23" w:rsidP="008E6D23">
      <w:r w:rsidRPr="008E6D23">
        <w:t>A. Destroyer of the world</w:t>
      </w:r>
      <w:r w:rsidRPr="008E6D23">
        <w:br/>
        <w:t>B. Nourisher of the entire world</w:t>
      </w:r>
      <w:r w:rsidRPr="008E6D23">
        <w:br/>
        <w:t>C. Teacher of all mantras</w:t>
      </w:r>
      <w:r w:rsidRPr="008E6D23">
        <w:br/>
        <w:t>D. Lord of the underworld</w:t>
      </w:r>
    </w:p>
    <w:p w14:paraId="7E5C04A7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calls </w:t>
      </w:r>
      <w:proofErr w:type="spellStart"/>
      <w:r w:rsidRPr="008E6D23">
        <w:t>Sūrya</w:t>
      </w:r>
      <w:proofErr w:type="spellEnd"/>
      <w:r w:rsidRPr="008E6D23">
        <w:t xml:space="preserve"> the nourisher of the entire world.</w:t>
      </w:r>
    </w:p>
    <w:p w14:paraId="2B2B8357" w14:textId="77777777" w:rsidR="008E6D23" w:rsidRPr="008E6D23" w:rsidRDefault="008E6D23" w:rsidP="008E6D23">
      <w:r w:rsidRPr="008E6D23">
        <w:pict w14:anchorId="7A50207A">
          <v:rect id="_x0000_i1341" style="width:0;height:1.5pt" o:hralign="center" o:hrstd="t" o:hr="t" fillcolor="#a0a0a0" stroked="f"/>
        </w:pict>
      </w:r>
    </w:p>
    <w:p w14:paraId="3F5A6012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11.</w:t>
      </w:r>
    </w:p>
    <w:p w14:paraId="0924669D" w14:textId="77777777" w:rsidR="008E6D23" w:rsidRPr="008E6D23" w:rsidRDefault="008E6D23" w:rsidP="008E6D23">
      <w:r w:rsidRPr="008E6D23">
        <w:rPr>
          <w:b/>
          <w:bCs/>
        </w:rPr>
        <w:t xml:space="preserve">Where does </w:t>
      </w:r>
      <w:proofErr w:type="spellStart"/>
      <w:r w:rsidRPr="008E6D23">
        <w:rPr>
          <w:b/>
          <w:bCs/>
        </w:rPr>
        <w:t>Aru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am</w:t>
      </w:r>
      <w:proofErr w:type="spellEnd"/>
      <w:r w:rsidRPr="008E6D23">
        <w:rPr>
          <w:b/>
          <w:bCs/>
        </w:rPr>
        <w:t xml:space="preserve"> occur, according to the speaker?</w:t>
      </w:r>
      <w:r w:rsidRPr="008E6D23">
        <w:br/>
        <w:t>[(Source: 101_Intro_1_transcription.docx)]</w:t>
      </w:r>
    </w:p>
    <w:p w14:paraId="548140DE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Taittirīya</w:t>
      </w:r>
      <w:proofErr w:type="spellEnd"/>
      <w:r w:rsidRPr="008E6D23">
        <w:t xml:space="preserve">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br/>
        <w:t xml:space="preserve">B. </w:t>
      </w:r>
      <w:proofErr w:type="spellStart"/>
      <w:r w:rsidRPr="008E6D23">
        <w:t>Taittirīya</w:t>
      </w:r>
      <w:proofErr w:type="spellEnd"/>
      <w:r w:rsidRPr="008E6D23">
        <w:t xml:space="preserve">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br/>
        <w:t xml:space="preserve">C. </w:t>
      </w:r>
      <w:proofErr w:type="spellStart"/>
      <w:r w:rsidRPr="008E6D23">
        <w:t>Taittirīya</w:t>
      </w:r>
      <w:proofErr w:type="spellEnd"/>
      <w:r w:rsidRPr="008E6D23">
        <w:t xml:space="preserve">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</w:t>
      </w:r>
      <w:proofErr w:type="spellEnd"/>
      <w:r w:rsidRPr="008E6D23">
        <w:br/>
        <w:t xml:space="preserve">D. </w:t>
      </w:r>
      <w:proofErr w:type="spellStart"/>
      <w:r w:rsidRPr="008E6D23">
        <w:t>Ka</w:t>
      </w:r>
      <w:r w:rsidRPr="008E6D23">
        <w:rPr>
          <w:rFonts w:ascii="Calibri" w:hAnsi="Calibri" w:cs="Calibri"/>
        </w:rPr>
        <w:t>ṭ</w:t>
      </w:r>
      <w:r w:rsidRPr="008E6D23">
        <w:t>ha</w:t>
      </w:r>
      <w:proofErr w:type="spellEnd"/>
      <w:r w:rsidRPr="008E6D23">
        <w:t xml:space="preserve"> </w:t>
      </w:r>
      <w:proofErr w:type="spellStart"/>
      <w:r w:rsidRPr="008E6D23">
        <w:t>Upaniṣad</w:t>
      </w:r>
      <w:proofErr w:type="spellEnd"/>
    </w:p>
    <w:p w14:paraId="7DA26873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C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states: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comes in the </w:t>
      </w:r>
      <w:proofErr w:type="spellStart"/>
      <w:r w:rsidRPr="008E6D23">
        <w:t>Taittirīya</w:t>
      </w:r>
      <w:proofErr w:type="spellEnd"/>
      <w:r w:rsidRPr="008E6D23">
        <w:t xml:space="preserve">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yakam</w:t>
      </w:r>
      <w:proofErr w:type="spellEnd"/>
      <w:r w:rsidRPr="008E6D23">
        <w:t>.</w:t>
      </w:r>
    </w:p>
    <w:p w14:paraId="5A8E01E1" w14:textId="77777777" w:rsidR="008E6D23" w:rsidRPr="008E6D23" w:rsidRDefault="008E6D23" w:rsidP="008E6D23">
      <w:r w:rsidRPr="008E6D23">
        <w:pict w14:anchorId="6EFAF482">
          <v:rect id="_x0000_i1342" style="width:0;height:1.5pt" o:hralign="center" o:hrstd="t" o:hr="t" fillcolor="#a0a0a0" stroked="f"/>
        </w:pict>
      </w:r>
    </w:p>
    <w:p w14:paraId="14EB098E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12.</w:t>
      </w:r>
    </w:p>
    <w:p w14:paraId="17DA46E2" w14:textId="77777777" w:rsidR="008E6D23" w:rsidRPr="008E6D23" w:rsidRDefault="008E6D23" w:rsidP="008E6D23">
      <w:r w:rsidRPr="008E6D23">
        <w:rPr>
          <w:b/>
          <w:bCs/>
        </w:rPr>
        <w:t>Which of the following is presented as the first broad classification of Vedic textual layers?</w:t>
      </w:r>
      <w:r w:rsidRPr="008E6D23">
        <w:br/>
        <w:t>[(Source: 101_Intro_1_summary.docx)]</w:t>
      </w:r>
    </w:p>
    <w:p w14:paraId="2BDE0BB8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t xml:space="preserve">,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,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</w:t>
      </w:r>
      <w:proofErr w:type="spellEnd"/>
      <w:r w:rsidRPr="008E6D23">
        <w:br/>
        <w:t xml:space="preserve">B. </w:t>
      </w:r>
      <w:proofErr w:type="spellStart"/>
      <w:r w:rsidRPr="008E6D23">
        <w:t>Itihāsa</w:t>
      </w:r>
      <w:proofErr w:type="spellEnd"/>
      <w:r w:rsidRPr="008E6D23">
        <w:t xml:space="preserve">, </w:t>
      </w:r>
      <w:proofErr w:type="spellStart"/>
      <w:r w:rsidRPr="008E6D23">
        <w:t>Purā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, </w:t>
      </w:r>
      <w:proofErr w:type="spellStart"/>
      <w:r w:rsidRPr="008E6D23">
        <w:t>Sm</w:t>
      </w:r>
      <w:r w:rsidRPr="008E6D23">
        <w:rPr>
          <w:rFonts w:ascii="Calibri" w:hAnsi="Calibri" w:cs="Calibri"/>
        </w:rPr>
        <w:t>ṛ</w:t>
      </w:r>
      <w:r w:rsidRPr="008E6D23">
        <w:t>ti</w:t>
      </w:r>
      <w:proofErr w:type="spellEnd"/>
      <w:r w:rsidRPr="008E6D23">
        <w:br/>
      </w:r>
      <w:r w:rsidRPr="008E6D23">
        <w:lastRenderedPageBreak/>
        <w:t xml:space="preserve">C. </w:t>
      </w:r>
      <w:proofErr w:type="spellStart"/>
      <w:r w:rsidRPr="008E6D23">
        <w:t>Nyāya</w:t>
      </w:r>
      <w:proofErr w:type="spellEnd"/>
      <w:r w:rsidRPr="008E6D23">
        <w:t xml:space="preserve">, </w:t>
      </w:r>
      <w:proofErr w:type="spellStart"/>
      <w:r w:rsidRPr="008E6D23">
        <w:t>Mīmā</w:t>
      </w:r>
      <w:r w:rsidRPr="008E6D23">
        <w:rPr>
          <w:rFonts w:ascii="Calibri" w:hAnsi="Calibri" w:cs="Calibri"/>
        </w:rPr>
        <w:t>ṃ</w:t>
      </w:r>
      <w:r w:rsidRPr="008E6D23">
        <w:t>sā</w:t>
      </w:r>
      <w:proofErr w:type="spellEnd"/>
      <w:r w:rsidRPr="008E6D23">
        <w:t xml:space="preserve">, </w:t>
      </w:r>
      <w:proofErr w:type="spellStart"/>
      <w:r w:rsidRPr="008E6D23">
        <w:t>Vedānta</w:t>
      </w:r>
      <w:proofErr w:type="spellEnd"/>
      <w:r w:rsidRPr="008E6D23">
        <w:br/>
        <w:t>D. Mantra, Tantra, Yantra</w:t>
      </w:r>
    </w:p>
    <w:p w14:paraId="00744D7E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A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summary lists these three layers as the main outline of Veda.</w:t>
      </w:r>
    </w:p>
    <w:p w14:paraId="08CD7E5E" w14:textId="77777777" w:rsidR="008E6D23" w:rsidRPr="008E6D23" w:rsidRDefault="008E6D23" w:rsidP="008E6D23">
      <w:r w:rsidRPr="008E6D23">
        <w:pict w14:anchorId="2C8319BC">
          <v:rect id="_x0000_i1343" style="width:0;height:1.5pt" o:hralign="center" o:hrstd="t" o:hr="t" fillcolor="#a0a0a0" stroked="f"/>
        </w:pict>
      </w:r>
    </w:p>
    <w:p w14:paraId="4E759A57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13.</w:t>
      </w:r>
    </w:p>
    <w:p w14:paraId="10AED7CF" w14:textId="77777777" w:rsidR="008E6D23" w:rsidRPr="008E6D23" w:rsidRDefault="008E6D23" w:rsidP="008E6D23">
      <w:r w:rsidRPr="008E6D23">
        <w:rPr>
          <w:b/>
          <w:bCs/>
        </w:rPr>
        <w:t xml:space="preserve">What does the speaker say the </w:t>
      </w:r>
      <w:proofErr w:type="spellStart"/>
      <w:r w:rsidRPr="008E6D23">
        <w:rPr>
          <w:b/>
          <w:bCs/>
        </w:rPr>
        <w:t>Sa</w:t>
      </w:r>
      <w:r w:rsidRPr="008E6D23">
        <w:rPr>
          <w:rFonts w:ascii="Calibri" w:hAnsi="Calibri" w:cs="Calibri"/>
          <w:b/>
          <w:bCs/>
        </w:rPr>
        <w:t>ṃ</w:t>
      </w:r>
      <w:r w:rsidRPr="008E6D23">
        <w:rPr>
          <w:b/>
          <w:bCs/>
        </w:rPr>
        <w:t>hitā</w:t>
      </w:r>
      <w:proofErr w:type="spellEnd"/>
      <w:r w:rsidRPr="008E6D23">
        <w:rPr>
          <w:b/>
          <w:bCs/>
        </w:rPr>
        <w:t xml:space="preserve"> portion primarily consists of?</w:t>
      </w:r>
      <w:r w:rsidRPr="008E6D23">
        <w:br/>
        <w:t>[(Source: 101_Intro_1_transcription.docx)]</w:t>
      </w:r>
    </w:p>
    <w:p w14:paraId="1E99D40D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Yajña</w:t>
      </w:r>
      <w:proofErr w:type="spellEnd"/>
      <w:r w:rsidRPr="008E6D23">
        <w:t xml:space="preserve"> brick layouts</w:t>
      </w:r>
      <w:r w:rsidRPr="008E6D23">
        <w:br/>
        <w:t>B. Mantra-</w:t>
      </w:r>
      <w:proofErr w:type="spellStart"/>
      <w:r w:rsidRPr="008E6D23">
        <w:t>rūpam</w:t>
      </w:r>
      <w:proofErr w:type="spellEnd"/>
      <w:r w:rsidRPr="008E6D23">
        <w:t xml:space="preserve"> (mantras)</w:t>
      </w:r>
      <w:r w:rsidRPr="008E6D23">
        <w:br/>
        <w:t>C. Only philosophical discussion</w:t>
      </w:r>
      <w:r w:rsidRPr="008E6D23">
        <w:br/>
        <w:t>D. Funeral rites</w:t>
      </w:r>
    </w:p>
    <w:p w14:paraId="0E68C4E0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t xml:space="preserve"> is described as the mantra-form of the Vedas.</w:t>
      </w:r>
    </w:p>
    <w:p w14:paraId="64558A28" w14:textId="77777777" w:rsidR="008E6D23" w:rsidRPr="008E6D23" w:rsidRDefault="008E6D23" w:rsidP="008E6D23">
      <w:r w:rsidRPr="008E6D23">
        <w:pict w14:anchorId="3C7F1A89">
          <v:rect id="_x0000_i1344" style="width:0;height:1.5pt" o:hralign="center" o:hrstd="t" o:hr="t" fillcolor="#a0a0a0" stroked="f"/>
        </w:pict>
      </w:r>
    </w:p>
    <w:p w14:paraId="40A216FE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14.</w:t>
      </w:r>
    </w:p>
    <w:p w14:paraId="2558EEC8" w14:textId="77777777" w:rsidR="008E6D23" w:rsidRPr="008E6D23" w:rsidRDefault="008E6D23" w:rsidP="008E6D23">
      <w:r w:rsidRPr="008E6D23">
        <w:rPr>
          <w:b/>
          <w:bCs/>
        </w:rPr>
        <w:t xml:space="preserve">What is the </w:t>
      </w:r>
      <w:proofErr w:type="spellStart"/>
      <w:r w:rsidRPr="008E6D23">
        <w:rPr>
          <w:b/>
          <w:bCs/>
        </w:rPr>
        <w:t>Brāhma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</w:t>
      </w:r>
      <w:proofErr w:type="spellEnd"/>
      <w:r w:rsidRPr="008E6D23">
        <w:rPr>
          <w:b/>
          <w:bCs/>
        </w:rPr>
        <w:t xml:space="preserve"> portion said to explain?</w:t>
      </w:r>
      <w:r w:rsidRPr="008E6D23">
        <w:br/>
        <w:t>[(Source: 101_Intro_1_transcription.docx)]</w:t>
      </w:r>
    </w:p>
    <w:p w14:paraId="5FCD46B2" w14:textId="77777777" w:rsidR="008E6D23" w:rsidRPr="008E6D23" w:rsidRDefault="008E6D23" w:rsidP="008E6D23">
      <w:r w:rsidRPr="008E6D23">
        <w:t>A. Only meditation techniques</w:t>
      </w:r>
      <w:r w:rsidRPr="008E6D23">
        <w:br/>
        <w:t xml:space="preserve">B. Mantras and how to use them in </w:t>
      </w:r>
      <w:proofErr w:type="spellStart"/>
      <w:r w:rsidRPr="008E6D23">
        <w:t>anuṣ</w:t>
      </w:r>
      <w:r w:rsidRPr="008E6D23">
        <w:rPr>
          <w:rFonts w:ascii="Calibri" w:hAnsi="Calibri" w:cs="Calibri"/>
        </w:rPr>
        <w:t>ṭ</w:t>
      </w:r>
      <w:r w:rsidRPr="008E6D23">
        <w:t>hānam</w:t>
      </w:r>
      <w:proofErr w:type="spellEnd"/>
      <w:r w:rsidRPr="008E6D23">
        <w:t xml:space="preserve"> (</w:t>
      </w:r>
      <w:proofErr w:type="spellStart"/>
      <w:r w:rsidRPr="008E6D23">
        <w:t>prayogam</w:t>
      </w:r>
      <w:proofErr w:type="spellEnd"/>
      <w:r w:rsidRPr="008E6D23">
        <w:t>)</w:t>
      </w:r>
      <w:r w:rsidRPr="008E6D23">
        <w:br/>
        <w:t>C. Only grammar rules</w:t>
      </w:r>
      <w:r w:rsidRPr="008E6D23">
        <w:br/>
        <w:t xml:space="preserve">D. </w:t>
      </w:r>
      <w:proofErr w:type="spellStart"/>
      <w:r w:rsidRPr="008E6D23">
        <w:t>Upaniṣadic</w:t>
      </w:r>
      <w:proofErr w:type="spellEnd"/>
      <w:r w:rsidRPr="008E6D23">
        <w:t xml:space="preserve"> </w:t>
      </w:r>
      <w:proofErr w:type="spellStart"/>
      <w:r w:rsidRPr="008E6D23">
        <w:t>mahāvākyas</w:t>
      </w:r>
      <w:proofErr w:type="spellEnd"/>
      <w:r w:rsidRPr="008E6D23">
        <w:t xml:space="preserve"> only</w:t>
      </w:r>
    </w:p>
    <w:p w14:paraId="611E04E9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says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explains mantras and their ritual applications.</w:t>
      </w:r>
    </w:p>
    <w:p w14:paraId="57AF4E36" w14:textId="77777777" w:rsidR="008E6D23" w:rsidRPr="008E6D23" w:rsidRDefault="008E6D23" w:rsidP="008E6D23">
      <w:r w:rsidRPr="008E6D23">
        <w:pict w14:anchorId="7329E06B">
          <v:rect id="_x0000_i1345" style="width:0;height:1.5pt" o:hralign="center" o:hrstd="t" o:hr="t" fillcolor="#a0a0a0" stroked="f"/>
        </w:pict>
      </w:r>
    </w:p>
    <w:p w14:paraId="7B585936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15.</w:t>
      </w:r>
    </w:p>
    <w:p w14:paraId="07636688" w14:textId="77777777" w:rsidR="008E6D23" w:rsidRPr="008E6D23" w:rsidRDefault="008E6D23" w:rsidP="008E6D23">
      <w:r w:rsidRPr="008E6D23">
        <w:rPr>
          <w:b/>
          <w:bCs/>
        </w:rPr>
        <w:t xml:space="preserve">Which examples of homa are explicitly given when describing </w:t>
      </w:r>
      <w:proofErr w:type="spellStart"/>
      <w:r w:rsidRPr="008E6D23">
        <w:rPr>
          <w:b/>
          <w:bCs/>
        </w:rPr>
        <w:t>Brāhma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am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0B6110E7" w14:textId="77777777" w:rsidR="008E6D23" w:rsidRPr="008E6D23" w:rsidRDefault="008E6D23" w:rsidP="008E6D23">
      <w:r w:rsidRPr="008E6D23">
        <w:t xml:space="preserve">A. Agnihotra and </w:t>
      </w:r>
      <w:proofErr w:type="spellStart"/>
      <w:r w:rsidRPr="008E6D23">
        <w:t>Darśapūr</w:t>
      </w:r>
      <w:r w:rsidRPr="008E6D23">
        <w:rPr>
          <w:rFonts w:ascii="Calibri" w:hAnsi="Calibri" w:cs="Calibri"/>
        </w:rPr>
        <w:t>ṇ</w:t>
      </w:r>
      <w:r w:rsidRPr="008E6D23">
        <w:t>amāsa</w:t>
      </w:r>
      <w:proofErr w:type="spellEnd"/>
      <w:r w:rsidRPr="008E6D23">
        <w:br/>
        <w:t xml:space="preserve">B. </w:t>
      </w:r>
      <w:proofErr w:type="spellStart"/>
      <w:r w:rsidRPr="008E6D23">
        <w:t>Kuśmā</w:t>
      </w:r>
      <w:r w:rsidRPr="008E6D23">
        <w:rPr>
          <w:rFonts w:ascii="Calibri" w:hAnsi="Calibri" w:cs="Calibri"/>
        </w:rPr>
        <w:t>ṇḍ</w:t>
      </w:r>
      <w:r w:rsidRPr="008E6D23">
        <w:t>a</w:t>
      </w:r>
      <w:proofErr w:type="spellEnd"/>
      <w:r w:rsidRPr="008E6D23">
        <w:t xml:space="preserve"> homa and Rudra homa</w:t>
      </w:r>
      <w:r w:rsidRPr="008E6D23">
        <w:br/>
      </w:r>
      <w:r w:rsidRPr="008E6D23">
        <w:lastRenderedPageBreak/>
        <w:t xml:space="preserve">C. </w:t>
      </w:r>
      <w:proofErr w:type="spellStart"/>
      <w:r w:rsidRPr="008E6D23">
        <w:t>Aśvamedha</w:t>
      </w:r>
      <w:proofErr w:type="spellEnd"/>
      <w:r w:rsidRPr="008E6D23">
        <w:t xml:space="preserve"> and </w:t>
      </w:r>
      <w:proofErr w:type="spellStart"/>
      <w:r w:rsidRPr="008E6D23">
        <w:t>Rājasūya</w:t>
      </w:r>
      <w:proofErr w:type="spellEnd"/>
      <w:r w:rsidRPr="008E6D23">
        <w:br/>
        <w:t xml:space="preserve">D. Soma homa and </w:t>
      </w:r>
      <w:proofErr w:type="spellStart"/>
      <w:r w:rsidRPr="008E6D23">
        <w:t>Śrāddha</w:t>
      </w:r>
      <w:proofErr w:type="spellEnd"/>
      <w:r w:rsidRPr="008E6D23">
        <w:t xml:space="preserve"> homa</w:t>
      </w:r>
    </w:p>
    <w:p w14:paraId="25D228D0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explicitly mentions </w:t>
      </w:r>
      <w:proofErr w:type="spellStart"/>
      <w:r w:rsidRPr="008E6D23">
        <w:t>Kuśmā</w:t>
      </w:r>
      <w:r w:rsidRPr="008E6D23">
        <w:rPr>
          <w:rFonts w:ascii="Calibri" w:hAnsi="Calibri" w:cs="Calibri"/>
        </w:rPr>
        <w:t>ṇḍ</w:t>
      </w:r>
      <w:r w:rsidRPr="008E6D23">
        <w:t>a</w:t>
      </w:r>
      <w:proofErr w:type="spellEnd"/>
      <w:r w:rsidRPr="008E6D23">
        <w:t xml:space="preserve"> homa and Rudra homa.</w:t>
      </w:r>
    </w:p>
    <w:p w14:paraId="0A748490" w14:textId="77777777" w:rsidR="008E6D23" w:rsidRPr="008E6D23" w:rsidRDefault="008E6D23" w:rsidP="008E6D23">
      <w:r w:rsidRPr="008E6D23">
        <w:pict w14:anchorId="2893633B">
          <v:rect id="_x0000_i1346" style="width:0;height:1.5pt" o:hralign="center" o:hrstd="t" o:hr="t" fillcolor="#a0a0a0" stroked="f"/>
        </w:pict>
      </w:r>
    </w:p>
    <w:p w14:paraId="330E495A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16.</w:t>
      </w:r>
    </w:p>
    <w:p w14:paraId="4620CEA6" w14:textId="77777777" w:rsidR="008E6D23" w:rsidRPr="008E6D23" w:rsidRDefault="008E6D23" w:rsidP="008E6D23">
      <w:r w:rsidRPr="008E6D23">
        <w:rPr>
          <w:b/>
          <w:bCs/>
        </w:rPr>
        <w:t xml:space="preserve">What is said to be the main character of the </w:t>
      </w:r>
      <w:proofErr w:type="spellStart"/>
      <w:r w:rsidRPr="008E6D23">
        <w:rPr>
          <w:b/>
          <w:bCs/>
        </w:rPr>
        <w:t>Āra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yaka</w:t>
      </w:r>
      <w:proofErr w:type="spellEnd"/>
      <w:r w:rsidRPr="008E6D23">
        <w:rPr>
          <w:b/>
          <w:bCs/>
        </w:rPr>
        <w:t xml:space="preserve"> portion?</w:t>
      </w:r>
      <w:r w:rsidRPr="008E6D23">
        <w:br/>
        <w:t>[(Source: 101_Intro_1_transcription.docx)]</w:t>
      </w:r>
    </w:p>
    <w:p w14:paraId="73A47EAF" w14:textId="77777777" w:rsidR="008E6D23" w:rsidRPr="008E6D23" w:rsidRDefault="008E6D23" w:rsidP="008E6D23">
      <w:r w:rsidRPr="008E6D23">
        <w:t>A. Only ritual performance</w:t>
      </w:r>
      <w:r w:rsidRPr="008E6D23">
        <w:br/>
        <w:t xml:space="preserve">B. </w:t>
      </w:r>
      <w:proofErr w:type="spellStart"/>
      <w:r w:rsidRPr="008E6D23">
        <w:t>Upāsanā</w:t>
      </w:r>
      <w:proofErr w:type="spellEnd"/>
      <w:r w:rsidRPr="008E6D23">
        <w:t xml:space="preserve"> </w:t>
      </w:r>
      <w:proofErr w:type="spellStart"/>
      <w:r w:rsidRPr="008E6D23">
        <w:t>mārga</w:t>
      </w:r>
      <w:proofErr w:type="spellEnd"/>
      <w:r w:rsidRPr="008E6D23">
        <w:t xml:space="preserve">: internalization and meditation on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t xml:space="preserve"> mantras</w:t>
      </w:r>
      <w:r w:rsidRPr="008E6D23">
        <w:br/>
        <w:t>C. Only social laws</w:t>
      </w:r>
      <w:r w:rsidRPr="008E6D23">
        <w:br/>
        <w:t>D. Mythological stories</w:t>
      </w:r>
    </w:p>
    <w:p w14:paraId="089CEB40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yakam</w:t>
      </w:r>
      <w:proofErr w:type="spellEnd"/>
      <w:r w:rsidRPr="008E6D23">
        <w:t xml:space="preserve"> is described as </w:t>
      </w:r>
      <w:proofErr w:type="spellStart"/>
      <w:r w:rsidRPr="008E6D23">
        <w:t>upāsanā</w:t>
      </w:r>
      <w:proofErr w:type="spellEnd"/>
      <w:r w:rsidRPr="008E6D23">
        <w:t xml:space="preserve"> and </w:t>
      </w:r>
      <w:proofErr w:type="spellStart"/>
      <w:r w:rsidRPr="008E6D23">
        <w:t>nididhyāsanam</w:t>
      </w:r>
      <w:proofErr w:type="spellEnd"/>
      <w:r w:rsidRPr="008E6D23">
        <w:t>-like internalization.</w:t>
      </w:r>
    </w:p>
    <w:p w14:paraId="06F9AA7B" w14:textId="77777777" w:rsidR="008E6D23" w:rsidRPr="008E6D23" w:rsidRDefault="008E6D23" w:rsidP="008E6D23">
      <w:r w:rsidRPr="008E6D23">
        <w:pict w14:anchorId="395299BD">
          <v:rect id="_x0000_i1347" style="width:0;height:1.5pt" o:hralign="center" o:hrstd="t" o:hr="t" fillcolor="#a0a0a0" stroked="f"/>
        </w:pict>
      </w:r>
    </w:p>
    <w:p w14:paraId="330DD4F3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17.</w:t>
      </w:r>
    </w:p>
    <w:p w14:paraId="34AF44D2" w14:textId="77777777" w:rsidR="008E6D23" w:rsidRPr="008E6D23" w:rsidRDefault="008E6D23" w:rsidP="008E6D23">
      <w:r w:rsidRPr="008E6D23">
        <w:rPr>
          <w:b/>
          <w:bCs/>
        </w:rPr>
        <w:t xml:space="preserve">The end portion of the </w:t>
      </w:r>
      <w:proofErr w:type="spellStart"/>
      <w:r w:rsidRPr="008E6D23">
        <w:rPr>
          <w:b/>
          <w:bCs/>
        </w:rPr>
        <w:t>Āra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yaka</w:t>
      </w:r>
      <w:proofErr w:type="spellEnd"/>
      <w:r w:rsidRPr="008E6D23">
        <w:rPr>
          <w:b/>
          <w:bCs/>
        </w:rPr>
        <w:t xml:space="preserve"> is also called what?</w:t>
      </w:r>
      <w:r w:rsidRPr="008E6D23">
        <w:br/>
        <w:t>[(Source: 101_Intro_1_transcription.docx)]</w:t>
      </w:r>
    </w:p>
    <w:p w14:paraId="42EFFE43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br/>
        <w:t xml:space="preserve">B.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br/>
        <w:t xml:space="preserve">C. </w:t>
      </w:r>
      <w:proofErr w:type="spellStart"/>
      <w:r w:rsidRPr="008E6D23">
        <w:t>Upaniṣads</w:t>
      </w:r>
      <w:proofErr w:type="spellEnd"/>
      <w:r w:rsidRPr="008E6D23">
        <w:br/>
        <w:t>D. Kalpa</w:t>
      </w:r>
    </w:p>
    <w:p w14:paraId="0BFA1F3E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C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states the end portion of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yakam</w:t>
      </w:r>
      <w:proofErr w:type="spellEnd"/>
      <w:r w:rsidRPr="008E6D23">
        <w:t xml:space="preserve"> is the </w:t>
      </w:r>
      <w:proofErr w:type="spellStart"/>
      <w:r w:rsidRPr="008E6D23">
        <w:t>Upaniṣads</w:t>
      </w:r>
      <w:proofErr w:type="spellEnd"/>
      <w:r w:rsidRPr="008E6D23">
        <w:t>.</w:t>
      </w:r>
    </w:p>
    <w:p w14:paraId="158D4B44" w14:textId="77777777" w:rsidR="008E6D23" w:rsidRPr="008E6D23" w:rsidRDefault="008E6D23" w:rsidP="008E6D23">
      <w:r w:rsidRPr="008E6D23">
        <w:pict w14:anchorId="30E0B031">
          <v:rect id="_x0000_i1348" style="width:0;height:1.5pt" o:hralign="center" o:hrstd="t" o:hr="t" fillcolor="#a0a0a0" stroked="f"/>
        </w:pict>
      </w:r>
    </w:p>
    <w:p w14:paraId="688D3CF4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18.</w:t>
      </w:r>
    </w:p>
    <w:p w14:paraId="0D6840E6" w14:textId="77777777" w:rsidR="008E6D23" w:rsidRPr="008E6D23" w:rsidRDefault="008E6D23" w:rsidP="008E6D23">
      <w:r w:rsidRPr="008E6D23">
        <w:rPr>
          <w:b/>
          <w:bCs/>
        </w:rPr>
        <w:t xml:space="preserve">How are </w:t>
      </w:r>
      <w:proofErr w:type="spellStart"/>
      <w:r w:rsidRPr="008E6D23">
        <w:rPr>
          <w:b/>
          <w:bCs/>
        </w:rPr>
        <w:t>Sa</w:t>
      </w:r>
      <w:r w:rsidRPr="008E6D23">
        <w:rPr>
          <w:rFonts w:ascii="Calibri" w:hAnsi="Calibri" w:cs="Calibri"/>
          <w:b/>
          <w:bCs/>
        </w:rPr>
        <w:t>ṃ</w:t>
      </w:r>
      <w:r w:rsidRPr="008E6D23">
        <w:rPr>
          <w:b/>
          <w:bCs/>
        </w:rPr>
        <w:t>hitā</w:t>
      </w:r>
      <w:proofErr w:type="spellEnd"/>
      <w:r w:rsidRPr="008E6D23">
        <w:rPr>
          <w:b/>
          <w:bCs/>
        </w:rPr>
        <w:t xml:space="preserve">, </w:t>
      </w:r>
      <w:proofErr w:type="spellStart"/>
      <w:r w:rsidRPr="008E6D23">
        <w:rPr>
          <w:b/>
          <w:bCs/>
        </w:rPr>
        <w:t>Brāhma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</w:t>
      </w:r>
      <w:proofErr w:type="spellEnd"/>
      <w:r w:rsidRPr="008E6D23">
        <w:rPr>
          <w:b/>
          <w:bCs/>
        </w:rPr>
        <w:t xml:space="preserve">, </w:t>
      </w:r>
      <w:proofErr w:type="spellStart"/>
      <w:r w:rsidRPr="008E6D23">
        <w:rPr>
          <w:b/>
          <w:bCs/>
        </w:rPr>
        <w:t>Āra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yaka</w:t>
      </w:r>
      <w:proofErr w:type="spellEnd"/>
      <w:r w:rsidRPr="008E6D23">
        <w:rPr>
          <w:b/>
          <w:bCs/>
        </w:rPr>
        <w:t xml:space="preserve"> mapped onto the triad </w:t>
      </w:r>
      <w:proofErr w:type="spellStart"/>
      <w:r w:rsidRPr="008E6D23">
        <w:rPr>
          <w:b/>
          <w:bCs/>
        </w:rPr>
        <w:t>śrava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am</w:t>
      </w:r>
      <w:proofErr w:type="spellEnd"/>
      <w:r w:rsidRPr="008E6D23">
        <w:rPr>
          <w:b/>
          <w:bCs/>
        </w:rPr>
        <w:t>–</w:t>
      </w:r>
      <w:proofErr w:type="spellStart"/>
      <w:r w:rsidRPr="008E6D23">
        <w:rPr>
          <w:b/>
          <w:bCs/>
        </w:rPr>
        <w:t>mananam</w:t>
      </w:r>
      <w:proofErr w:type="spellEnd"/>
      <w:r w:rsidRPr="008E6D23">
        <w:rPr>
          <w:b/>
          <w:bCs/>
        </w:rPr>
        <w:t>–</w:t>
      </w:r>
      <w:proofErr w:type="spellStart"/>
      <w:r w:rsidRPr="008E6D23">
        <w:rPr>
          <w:b/>
          <w:bCs/>
        </w:rPr>
        <w:t>nididhyāsanam</w:t>
      </w:r>
      <w:proofErr w:type="spellEnd"/>
      <w:r w:rsidRPr="008E6D23">
        <w:rPr>
          <w:b/>
          <w:bCs/>
        </w:rPr>
        <w:t>?</w:t>
      </w:r>
      <w:r w:rsidRPr="008E6D23">
        <w:br/>
        <w:t>[(Source: 101_Intro_1_summary.docx)]</w:t>
      </w:r>
    </w:p>
    <w:p w14:paraId="738E6C60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t>=</w:t>
      </w:r>
      <w:proofErr w:type="spellStart"/>
      <w:r w:rsidRPr="008E6D23">
        <w:t>mananam</w:t>
      </w:r>
      <w:proofErr w:type="spellEnd"/>
      <w:r w:rsidRPr="008E6D23">
        <w:t xml:space="preserve">,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>=</w:t>
      </w:r>
      <w:proofErr w:type="spellStart"/>
      <w:r w:rsidRPr="008E6D23">
        <w:t>nididhyāsanam</w:t>
      </w:r>
      <w:proofErr w:type="spellEnd"/>
      <w:r w:rsidRPr="008E6D23">
        <w:t xml:space="preserve">,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</w:t>
      </w:r>
      <w:proofErr w:type="spellEnd"/>
      <w:r w:rsidRPr="008E6D23">
        <w:t>=</w:t>
      </w:r>
      <w:proofErr w:type="spellStart"/>
      <w:r w:rsidRPr="008E6D23">
        <w:t>śrava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br/>
        <w:t xml:space="preserve">B.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t>=</w:t>
      </w:r>
      <w:proofErr w:type="spellStart"/>
      <w:r w:rsidRPr="008E6D23">
        <w:t>śrava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,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>=</w:t>
      </w:r>
      <w:proofErr w:type="spellStart"/>
      <w:r w:rsidRPr="008E6D23">
        <w:t>mananam</w:t>
      </w:r>
      <w:proofErr w:type="spellEnd"/>
      <w:r w:rsidRPr="008E6D23">
        <w:t xml:space="preserve">,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</w:t>
      </w:r>
      <w:proofErr w:type="spellEnd"/>
      <w:r w:rsidRPr="008E6D23">
        <w:t>=</w:t>
      </w:r>
      <w:proofErr w:type="spellStart"/>
      <w:r w:rsidRPr="008E6D23">
        <w:t>nididhyāsanam</w:t>
      </w:r>
      <w:proofErr w:type="spellEnd"/>
      <w:r w:rsidRPr="008E6D23">
        <w:br/>
      </w:r>
      <w:r w:rsidRPr="008E6D23">
        <w:lastRenderedPageBreak/>
        <w:t xml:space="preserve">C.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t>=</w:t>
      </w:r>
      <w:proofErr w:type="spellStart"/>
      <w:r w:rsidRPr="008E6D23">
        <w:t>nididhyāsanam</w:t>
      </w:r>
      <w:proofErr w:type="spellEnd"/>
      <w:r w:rsidRPr="008E6D23">
        <w:t xml:space="preserve">,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>=</w:t>
      </w:r>
      <w:proofErr w:type="spellStart"/>
      <w:r w:rsidRPr="008E6D23">
        <w:t>śrava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,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</w:t>
      </w:r>
      <w:proofErr w:type="spellEnd"/>
      <w:r w:rsidRPr="008E6D23">
        <w:t>=</w:t>
      </w:r>
      <w:proofErr w:type="spellStart"/>
      <w:r w:rsidRPr="008E6D23">
        <w:t>mananam</w:t>
      </w:r>
      <w:proofErr w:type="spellEnd"/>
      <w:r w:rsidRPr="008E6D23">
        <w:br/>
        <w:t xml:space="preserve">D. All three are </w:t>
      </w:r>
      <w:proofErr w:type="spellStart"/>
      <w:r w:rsidRPr="008E6D23">
        <w:t>śrava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only</w:t>
      </w:r>
    </w:p>
    <w:p w14:paraId="39E0A140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summary explicitly provides this correspondence.</w:t>
      </w:r>
    </w:p>
    <w:p w14:paraId="7996F02F" w14:textId="77777777" w:rsidR="008E6D23" w:rsidRPr="008E6D23" w:rsidRDefault="008E6D23" w:rsidP="008E6D23">
      <w:r w:rsidRPr="008E6D23">
        <w:pict w14:anchorId="36D41B0C">
          <v:rect id="_x0000_i1349" style="width:0;height:1.5pt" o:hralign="center" o:hrstd="t" o:hr="t" fillcolor="#a0a0a0" stroked="f"/>
        </w:pict>
      </w:r>
    </w:p>
    <w:p w14:paraId="2E893668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19.</w:t>
      </w:r>
    </w:p>
    <w:p w14:paraId="60F90D05" w14:textId="77777777" w:rsidR="008E6D23" w:rsidRPr="008E6D23" w:rsidRDefault="008E6D23" w:rsidP="008E6D23">
      <w:r w:rsidRPr="008E6D23">
        <w:rPr>
          <w:b/>
          <w:bCs/>
        </w:rPr>
        <w:t xml:space="preserve">What is the described activity associated with </w:t>
      </w:r>
      <w:proofErr w:type="spellStart"/>
      <w:r w:rsidRPr="008E6D23">
        <w:rPr>
          <w:b/>
          <w:bCs/>
        </w:rPr>
        <w:t>Sa</w:t>
      </w:r>
      <w:r w:rsidRPr="008E6D23">
        <w:rPr>
          <w:rFonts w:ascii="Calibri" w:hAnsi="Calibri" w:cs="Calibri"/>
          <w:b/>
          <w:bCs/>
        </w:rPr>
        <w:t>ṃ</w:t>
      </w:r>
      <w:r w:rsidRPr="008E6D23">
        <w:rPr>
          <w:b/>
          <w:bCs/>
        </w:rPr>
        <w:t>hitā</w:t>
      </w:r>
      <w:proofErr w:type="spellEnd"/>
      <w:r w:rsidRPr="008E6D23">
        <w:rPr>
          <w:b/>
          <w:bCs/>
        </w:rPr>
        <w:t xml:space="preserve"> in the </w:t>
      </w:r>
      <w:proofErr w:type="spellStart"/>
      <w:r w:rsidRPr="008E6D23">
        <w:rPr>
          <w:b/>
          <w:bCs/>
        </w:rPr>
        <w:t>śrava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am</w:t>
      </w:r>
      <w:proofErr w:type="spellEnd"/>
      <w:r w:rsidRPr="008E6D23">
        <w:rPr>
          <w:b/>
          <w:bCs/>
        </w:rPr>
        <w:t>–</w:t>
      </w:r>
      <w:proofErr w:type="spellStart"/>
      <w:r w:rsidRPr="008E6D23">
        <w:rPr>
          <w:b/>
          <w:bCs/>
        </w:rPr>
        <w:t>mananam</w:t>
      </w:r>
      <w:proofErr w:type="spellEnd"/>
      <w:r w:rsidRPr="008E6D23">
        <w:rPr>
          <w:b/>
          <w:bCs/>
        </w:rPr>
        <w:t>–</w:t>
      </w:r>
      <w:proofErr w:type="spellStart"/>
      <w:r w:rsidRPr="008E6D23">
        <w:rPr>
          <w:b/>
          <w:bCs/>
        </w:rPr>
        <w:t>nididhyāsanam</w:t>
      </w:r>
      <w:proofErr w:type="spellEnd"/>
      <w:r w:rsidRPr="008E6D23">
        <w:rPr>
          <w:b/>
          <w:bCs/>
        </w:rPr>
        <w:t xml:space="preserve"> mapping?</w:t>
      </w:r>
      <w:r w:rsidRPr="008E6D23">
        <w:br/>
        <w:t>[(Source: 101_Intro_1_transcription.docx)]</w:t>
      </w:r>
    </w:p>
    <w:p w14:paraId="4D755F78" w14:textId="77777777" w:rsidR="008E6D23" w:rsidRPr="008E6D23" w:rsidRDefault="008E6D23" w:rsidP="008E6D23">
      <w:r w:rsidRPr="008E6D23">
        <w:t>A. Brick arrangement planning</w:t>
      </w:r>
      <w:r w:rsidRPr="008E6D23">
        <w:br/>
        <w:t>B. Listening/learning and repeating (</w:t>
      </w:r>
      <w:proofErr w:type="spellStart"/>
      <w:r w:rsidRPr="008E6D23">
        <w:t>adhyayanam</w:t>
      </w:r>
      <w:proofErr w:type="spellEnd"/>
      <w:r w:rsidRPr="008E6D23">
        <w:t>)</w:t>
      </w:r>
      <w:r w:rsidRPr="008E6D23">
        <w:br/>
        <w:t>C. Funeral performance</w:t>
      </w:r>
      <w:r w:rsidRPr="008E6D23">
        <w:br/>
        <w:t xml:space="preserve">D. </w:t>
      </w:r>
      <w:proofErr w:type="spellStart"/>
      <w:r w:rsidRPr="008E6D23">
        <w:t>Somayāga</w:t>
      </w:r>
      <w:proofErr w:type="spellEnd"/>
      <w:r w:rsidRPr="008E6D23">
        <w:t xml:space="preserve"> performance</w:t>
      </w:r>
    </w:p>
    <w:p w14:paraId="2ADC5297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t xml:space="preserve"> is linked to </w:t>
      </w:r>
      <w:proofErr w:type="spellStart"/>
      <w:r w:rsidRPr="008E6D23">
        <w:t>śrava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>: listen and repeat (</w:t>
      </w:r>
      <w:proofErr w:type="spellStart"/>
      <w:r w:rsidRPr="008E6D23">
        <w:t>adhyayanam</w:t>
      </w:r>
      <w:proofErr w:type="spellEnd"/>
      <w:r w:rsidRPr="008E6D23">
        <w:t>).</w:t>
      </w:r>
    </w:p>
    <w:p w14:paraId="61593615" w14:textId="77777777" w:rsidR="008E6D23" w:rsidRPr="008E6D23" w:rsidRDefault="008E6D23" w:rsidP="008E6D23">
      <w:r w:rsidRPr="008E6D23">
        <w:pict w14:anchorId="021E6DA2">
          <v:rect id="_x0000_i1350" style="width:0;height:1.5pt" o:hralign="center" o:hrstd="t" o:hr="t" fillcolor="#a0a0a0" stroked="f"/>
        </w:pict>
      </w:r>
    </w:p>
    <w:p w14:paraId="367CAB8E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20.</w:t>
      </w:r>
    </w:p>
    <w:p w14:paraId="67CE3DF3" w14:textId="77777777" w:rsidR="008E6D23" w:rsidRPr="008E6D23" w:rsidRDefault="008E6D23" w:rsidP="008E6D23">
      <w:r w:rsidRPr="008E6D23">
        <w:rPr>
          <w:b/>
          <w:bCs/>
        </w:rPr>
        <w:t xml:space="preserve">In the same mapping, what does the </w:t>
      </w:r>
      <w:proofErr w:type="spellStart"/>
      <w:r w:rsidRPr="008E6D23">
        <w:rPr>
          <w:b/>
          <w:bCs/>
        </w:rPr>
        <w:t>Āra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yaka</w:t>
      </w:r>
      <w:proofErr w:type="spellEnd"/>
      <w:r w:rsidRPr="008E6D23">
        <w:rPr>
          <w:b/>
          <w:bCs/>
        </w:rPr>
        <w:t xml:space="preserve"> portion emphasize?</w:t>
      </w:r>
      <w:r w:rsidRPr="008E6D23">
        <w:br/>
        <w:t>[(Source: 101_Intro_1_transcription.docx)]</w:t>
      </w:r>
    </w:p>
    <w:p w14:paraId="6E2B8B89" w14:textId="77777777" w:rsidR="008E6D23" w:rsidRPr="008E6D23" w:rsidRDefault="008E6D23" w:rsidP="008E6D23">
      <w:r w:rsidRPr="008E6D23">
        <w:t>A. External ritual actions only</w:t>
      </w:r>
      <w:r w:rsidRPr="008E6D23">
        <w:br/>
        <w:t>B. Internalizing and meditating upon mantras (</w:t>
      </w:r>
      <w:proofErr w:type="spellStart"/>
      <w:r w:rsidRPr="008E6D23">
        <w:t>upāsanā</w:t>
      </w:r>
      <w:proofErr w:type="spellEnd"/>
      <w:r w:rsidRPr="008E6D23">
        <w:t>)</w:t>
      </w:r>
      <w:r w:rsidRPr="008E6D23">
        <w:br/>
        <w:t>C. Only collecting mantras</w:t>
      </w:r>
      <w:r w:rsidRPr="008E6D23">
        <w:br/>
        <w:t>D. Only priestly duties</w:t>
      </w:r>
    </w:p>
    <w:p w14:paraId="1794F511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yakam</w:t>
      </w:r>
      <w:proofErr w:type="spellEnd"/>
      <w:r w:rsidRPr="008E6D23">
        <w:t xml:space="preserve"> is described as internalization/meditation: </w:t>
      </w:r>
      <w:proofErr w:type="spellStart"/>
      <w:r w:rsidRPr="008E6D23">
        <w:t>upāsanā</w:t>
      </w:r>
      <w:proofErr w:type="spellEnd"/>
      <w:r w:rsidRPr="008E6D23">
        <w:t xml:space="preserve">, </w:t>
      </w:r>
      <w:proofErr w:type="spellStart"/>
      <w:r w:rsidRPr="008E6D23">
        <w:t>nididhyāsanam</w:t>
      </w:r>
      <w:proofErr w:type="spellEnd"/>
      <w:r w:rsidRPr="008E6D23">
        <w:t>.</w:t>
      </w:r>
    </w:p>
    <w:p w14:paraId="488A4F0A" w14:textId="77777777" w:rsidR="008E6D23" w:rsidRPr="008E6D23" w:rsidRDefault="008E6D23" w:rsidP="008E6D23">
      <w:r w:rsidRPr="008E6D23">
        <w:pict w14:anchorId="6460A442">
          <v:rect id="_x0000_i1351" style="width:0;height:1.5pt" o:hralign="center" o:hrstd="t" o:hr="t" fillcolor="#a0a0a0" stroked="f"/>
        </w:pict>
      </w:r>
    </w:p>
    <w:p w14:paraId="7D06FF81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21.</w:t>
      </w:r>
    </w:p>
    <w:p w14:paraId="10850601" w14:textId="77777777" w:rsidR="008E6D23" w:rsidRPr="008E6D23" w:rsidRDefault="008E6D23" w:rsidP="008E6D23">
      <w:r w:rsidRPr="008E6D23">
        <w:rPr>
          <w:b/>
          <w:bCs/>
        </w:rPr>
        <w:t>In another classification, Vedic literature is divided into which two broad parts?</w:t>
      </w:r>
      <w:r w:rsidRPr="008E6D23">
        <w:br/>
        <w:t>[(Source: 101_Intro_1_summary.docx)]</w:t>
      </w:r>
    </w:p>
    <w:p w14:paraId="5A441DDE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Sm</w:t>
      </w:r>
      <w:r w:rsidRPr="008E6D23">
        <w:rPr>
          <w:rFonts w:ascii="Calibri" w:hAnsi="Calibri" w:cs="Calibri"/>
        </w:rPr>
        <w:t>ṛ</w:t>
      </w:r>
      <w:r w:rsidRPr="008E6D23">
        <w:t>ti</w:t>
      </w:r>
      <w:proofErr w:type="spellEnd"/>
      <w:r w:rsidRPr="008E6D23">
        <w:t xml:space="preserve"> and </w:t>
      </w:r>
      <w:proofErr w:type="spellStart"/>
      <w:r w:rsidRPr="008E6D23">
        <w:t>Śruti</w:t>
      </w:r>
      <w:proofErr w:type="spellEnd"/>
      <w:r w:rsidRPr="008E6D23">
        <w:br/>
        <w:t xml:space="preserve">B. </w:t>
      </w:r>
      <w:proofErr w:type="spellStart"/>
      <w:r w:rsidRPr="008E6D23">
        <w:t>Vedapūrva</w:t>
      </w:r>
      <w:proofErr w:type="spellEnd"/>
      <w:r w:rsidRPr="008E6D23">
        <w:t xml:space="preserve"> and </w:t>
      </w:r>
      <w:proofErr w:type="spellStart"/>
      <w:r w:rsidRPr="008E6D23">
        <w:t>Vedānta</w:t>
      </w:r>
      <w:proofErr w:type="spellEnd"/>
      <w:r w:rsidRPr="008E6D23">
        <w:br/>
      </w:r>
      <w:r w:rsidRPr="008E6D23">
        <w:lastRenderedPageBreak/>
        <w:t xml:space="preserve">C. </w:t>
      </w:r>
      <w:proofErr w:type="spellStart"/>
      <w:r w:rsidRPr="008E6D23">
        <w:t>Āgama</w:t>
      </w:r>
      <w:proofErr w:type="spellEnd"/>
      <w:r w:rsidRPr="008E6D23">
        <w:t xml:space="preserve"> and Nigama</w:t>
      </w:r>
      <w:r w:rsidRPr="008E6D23">
        <w:br/>
        <w:t xml:space="preserve">D. Yoga and </w:t>
      </w:r>
      <w:proofErr w:type="spellStart"/>
      <w:r w:rsidRPr="008E6D23">
        <w:t>Sā</w:t>
      </w:r>
      <w:r w:rsidRPr="008E6D23">
        <w:rPr>
          <w:rFonts w:ascii="Calibri" w:hAnsi="Calibri" w:cs="Calibri"/>
        </w:rPr>
        <w:t>ṅ</w:t>
      </w:r>
      <w:r w:rsidRPr="008E6D23">
        <w:t>khya</w:t>
      </w:r>
      <w:proofErr w:type="spellEnd"/>
    </w:p>
    <w:p w14:paraId="023AAEC2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summary states </w:t>
      </w:r>
      <w:proofErr w:type="spellStart"/>
      <w:r w:rsidRPr="008E6D23">
        <w:t>Vedapūrva</w:t>
      </w:r>
      <w:proofErr w:type="spellEnd"/>
      <w:r w:rsidRPr="008E6D23">
        <w:t xml:space="preserve"> (</w:t>
      </w:r>
      <w:proofErr w:type="spellStart"/>
      <w:r w:rsidRPr="008E6D23">
        <w:t>karmakā</w:t>
      </w:r>
      <w:r w:rsidRPr="008E6D23">
        <w:rPr>
          <w:rFonts w:ascii="Calibri" w:hAnsi="Calibri" w:cs="Calibri"/>
        </w:rPr>
        <w:t>ṇḍ</w:t>
      </w:r>
      <w:r w:rsidRPr="008E6D23">
        <w:t>a</w:t>
      </w:r>
      <w:proofErr w:type="spellEnd"/>
      <w:r w:rsidRPr="008E6D23">
        <w:t xml:space="preserve">) and </w:t>
      </w:r>
      <w:proofErr w:type="spellStart"/>
      <w:r w:rsidRPr="008E6D23">
        <w:t>Vedānta</w:t>
      </w:r>
      <w:proofErr w:type="spellEnd"/>
      <w:r w:rsidRPr="008E6D23">
        <w:t>.</w:t>
      </w:r>
    </w:p>
    <w:p w14:paraId="204F0B8A" w14:textId="77777777" w:rsidR="008E6D23" w:rsidRPr="008E6D23" w:rsidRDefault="008E6D23" w:rsidP="008E6D23">
      <w:r w:rsidRPr="008E6D23">
        <w:pict w14:anchorId="6A8A71F6">
          <v:rect id="_x0000_i1352" style="width:0;height:1.5pt" o:hralign="center" o:hrstd="t" o:hr="t" fillcolor="#a0a0a0" stroked="f"/>
        </w:pict>
      </w:r>
    </w:p>
    <w:p w14:paraId="137A766B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22.</w:t>
      </w:r>
    </w:p>
    <w:p w14:paraId="5C1DA3B6" w14:textId="77777777" w:rsidR="008E6D23" w:rsidRPr="008E6D23" w:rsidRDefault="008E6D23" w:rsidP="008E6D23">
      <w:r w:rsidRPr="008E6D23">
        <w:rPr>
          <w:b/>
          <w:bCs/>
        </w:rPr>
        <w:t xml:space="preserve">What is </w:t>
      </w:r>
      <w:proofErr w:type="spellStart"/>
      <w:r w:rsidRPr="008E6D23">
        <w:rPr>
          <w:b/>
          <w:bCs/>
        </w:rPr>
        <w:t>Vedapūrva</w:t>
      </w:r>
      <w:proofErr w:type="spellEnd"/>
      <w:r w:rsidRPr="008E6D23">
        <w:rPr>
          <w:b/>
          <w:bCs/>
        </w:rPr>
        <w:t xml:space="preserve"> identified as?</w:t>
      </w:r>
      <w:r w:rsidRPr="008E6D23">
        <w:br/>
        <w:t>[(Source: 101_Intro_1_transcription.docx)]</w:t>
      </w:r>
    </w:p>
    <w:p w14:paraId="781E69D6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Upaniṣads</w:t>
      </w:r>
      <w:proofErr w:type="spellEnd"/>
      <w:r w:rsidRPr="008E6D23">
        <w:t xml:space="preserve"> only</w:t>
      </w:r>
      <w:r w:rsidRPr="008E6D23">
        <w:br/>
        <w:t>B. Karma-</w:t>
      </w:r>
      <w:proofErr w:type="spellStart"/>
      <w:r w:rsidRPr="008E6D23">
        <w:t>kā</w:t>
      </w:r>
      <w:r w:rsidRPr="008E6D23">
        <w:rPr>
          <w:rFonts w:ascii="Calibri" w:hAnsi="Calibri" w:cs="Calibri"/>
        </w:rPr>
        <w:t>ṇḍ</w:t>
      </w:r>
      <w:r w:rsidRPr="008E6D23">
        <w:t>a</w:t>
      </w:r>
      <w:proofErr w:type="spellEnd"/>
      <w:r w:rsidRPr="008E6D23">
        <w:br/>
        <w:t>C. Philosophy only</w:t>
      </w:r>
      <w:r w:rsidRPr="008E6D23">
        <w:br/>
        <w:t>D. Bhakti-</w:t>
      </w:r>
      <w:proofErr w:type="spellStart"/>
      <w:r w:rsidRPr="008E6D23">
        <w:t>kā</w:t>
      </w:r>
      <w:r w:rsidRPr="008E6D23">
        <w:rPr>
          <w:rFonts w:ascii="Calibri" w:hAnsi="Calibri" w:cs="Calibri"/>
        </w:rPr>
        <w:t>ṇḍ</w:t>
      </w:r>
      <w:r w:rsidRPr="008E6D23">
        <w:t>a</w:t>
      </w:r>
      <w:proofErr w:type="spellEnd"/>
    </w:p>
    <w:p w14:paraId="41CF2616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says Veda-</w:t>
      </w:r>
      <w:proofErr w:type="spellStart"/>
      <w:r w:rsidRPr="008E6D23">
        <w:t>pūrva</w:t>
      </w:r>
      <w:proofErr w:type="spellEnd"/>
      <w:r w:rsidRPr="008E6D23">
        <w:t xml:space="preserve"> is karma-</w:t>
      </w:r>
      <w:proofErr w:type="spellStart"/>
      <w:r w:rsidRPr="008E6D23">
        <w:t>kā</w:t>
      </w:r>
      <w:r w:rsidRPr="008E6D23">
        <w:rPr>
          <w:rFonts w:ascii="Calibri" w:hAnsi="Calibri" w:cs="Calibri"/>
        </w:rPr>
        <w:t>ṇḍ</w:t>
      </w:r>
      <w:r w:rsidRPr="008E6D23">
        <w:t>am</w:t>
      </w:r>
      <w:proofErr w:type="spellEnd"/>
      <w:r w:rsidRPr="008E6D23">
        <w:t>.</w:t>
      </w:r>
    </w:p>
    <w:p w14:paraId="42F4F0D6" w14:textId="77777777" w:rsidR="008E6D23" w:rsidRPr="008E6D23" w:rsidRDefault="008E6D23" w:rsidP="008E6D23">
      <w:r w:rsidRPr="008E6D23">
        <w:pict w14:anchorId="5C42D01E">
          <v:rect id="_x0000_i1353" style="width:0;height:1.5pt" o:hralign="center" o:hrstd="t" o:hr="t" fillcolor="#a0a0a0" stroked="f"/>
        </w:pict>
      </w:r>
    </w:p>
    <w:p w14:paraId="49C80939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23.</w:t>
      </w:r>
    </w:p>
    <w:p w14:paraId="1A16B47D" w14:textId="77777777" w:rsidR="008E6D23" w:rsidRPr="008E6D23" w:rsidRDefault="008E6D23" w:rsidP="008E6D23">
      <w:r w:rsidRPr="008E6D23">
        <w:rPr>
          <w:b/>
          <w:bCs/>
        </w:rPr>
        <w:t>Which components are included in the karma-</w:t>
      </w:r>
      <w:proofErr w:type="spellStart"/>
      <w:r w:rsidRPr="008E6D23">
        <w:rPr>
          <w:b/>
          <w:bCs/>
        </w:rPr>
        <w:t>kā</w:t>
      </w:r>
      <w:r w:rsidRPr="008E6D23">
        <w:rPr>
          <w:rFonts w:ascii="Calibri" w:hAnsi="Calibri" w:cs="Calibri"/>
          <w:b/>
          <w:bCs/>
        </w:rPr>
        <w:t>ṇḍ</w:t>
      </w:r>
      <w:r w:rsidRPr="008E6D23">
        <w:rPr>
          <w:b/>
          <w:bCs/>
        </w:rPr>
        <w:t>a</w:t>
      </w:r>
      <w:proofErr w:type="spellEnd"/>
      <w:r w:rsidRPr="008E6D23">
        <w:rPr>
          <w:b/>
          <w:bCs/>
        </w:rPr>
        <w:t xml:space="preserve"> per the speaker’s explanation?</w:t>
      </w:r>
      <w:r w:rsidRPr="008E6D23">
        <w:br/>
        <w:t>[(Source: 101_Intro_1_transcription.docx)]</w:t>
      </w:r>
    </w:p>
    <w:p w14:paraId="7416DEA6" w14:textId="77777777" w:rsidR="008E6D23" w:rsidRPr="008E6D23" w:rsidRDefault="008E6D23" w:rsidP="008E6D23">
      <w:r w:rsidRPr="008E6D23">
        <w:t xml:space="preserve">A. Only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br/>
        <w:t xml:space="preserve">B.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t xml:space="preserve">,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,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</w:t>
      </w:r>
      <w:proofErr w:type="spellEnd"/>
      <w:r w:rsidRPr="008E6D23">
        <w:br/>
        <w:t xml:space="preserve">C. Only </w:t>
      </w:r>
      <w:proofErr w:type="spellStart"/>
      <w:r w:rsidRPr="008E6D23">
        <w:t>Upaniṣads</w:t>
      </w:r>
      <w:proofErr w:type="spellEnd"/>
      <w:r w:rsidRPr="008E6D23">
        <w:br/>
        <w:t xml:space="preserve">D. </w:t>
      </w:r>
      <w:proofErr w:type="spellStart"/>
      <w:r w:rsidRPr="008E6D23">
        <w:t>Itihāsa</w:t>
      </w:r>
      <w:proofErr w:type="spellEnd"/>
      <w:r w:rsidRPr="008E6D23">
        <w:t xml:space="preserve"> and </w:t>
      </w:r>
      <w:proofErr w:type="spellStart"/>
      <w:r w:rsidRPr="008E6D23">
        <w:t>Purā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</w:p>
    <w:p w14:paraId="2C686BD6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lists these three as forming karma-</w:t>
      </w:r>
      <w:proofErr w:type="spellStart"/>
      <w:r w:rsidRPr="008E6D23">
        <w:t>kā</w:t>
      </w:r>
      <w:r w:rsidRPr="008E6D23">
        <w:rPr>
          <w:rFonts w:ascii="Calibri" w:hAnsi="Calibri" w:cs="Calibri"/>
        </w:rPr>
        <w:t>ṇḍ</w:t>
      </w:r>
      <w:r w:rsidRPr="008E6D23">
        <w:t>a</w:t>
      </w:r>
      <w:proofErr w:type="spellEnd"/>
      <w:r w:rsidRPr="008E6D23">
        <w:t xml:space="preserve"> (Veda-</w:t>
      </w:r>
      <w:proofErr w:type="spellStart"/>
      <w:r w:rsidRPr="008E6D23">
        <w:t>pūrva</w:t>
      </w:r>
      <w:proofErr w:type="spellEnd"/>
      <w:r w:rsidRPr="008E6D23">
        <w:t>).</w:t>
      </w:r>
    </w:p>
    <w:p w14:paraId="3CFDA904" w14:textId="77777777" w:rsidR="008E6D23" w:rsidRPr="008E6D23" w:rsidRDefault="008E6D23" w:rsidP="008E6D23">
      <w:r w:rsidRPr="008E6D23">
        <w:pict w14:anchorId="0A37025E">
          <v:rect id="_x0000_i1354" style="width:0;height:1.5pt" o:hralign="center" o:hrstd="t" o:hr="t" fillcolor="#a0a0a0" stroked="f"/>
        </w:pict>
      </w:r>
    </w:p>
    <w:p w14:paraId="6A49C1BD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24.</w:t>
      </w:r>
    </w:p>
    <w:p w14:paraId="2A9A4DD9" w14:textId="77777777" w:rsidR="008E6D23" w:rsidRPr="008E6D23" w:rsidRDefault="008E6D23" w:rsidP="008E6D23">
      <w:r w:rsidRPr="008E6D23">
        <w:rPr>
          <w:b/>
          <w:bCs/>
        </w:rPr>
        <w:t xml:space="preserve">Where is </w:t>
      </w:r>
      <w:proofErr w:type="spellStart"/>
      <w:r w:rsidRPr="008E6D23">
        <w:rPr>
          <w:b/>
          <w:bCs/>
        </w:rPr>
        <w:t>Vedānta</w:t>
      </w:r>
      <w:proofErr w:type="spellEnd"/>
      <w:r w:rsidRPr="008E6D23">
        <w:rPr>
          <w:b/>
          <w:bCs/>
        </w:rPr>
        <w:t xml:space="preserve"> located according to the speaker?</w:t>
      </w:r>
      <w:r w:rsidRPr="008E6D23">
        <w:br/>
        <w:t>[(Source: 101_Intro_1_transcription.docx)]</w:t>
      </w:r>
    </w:p>
    <w:p w14:paraId="7CA93DAB" w14:textId="77777777" w:rsidR="008E6D23" w:rsidRPr="008E6D23" w:rsidRDefault="008E6D23" w:rsidP="008E6D23">
      <w:r w:rsidRPr="008E6D23">
        <w:t xml:space="preserve">A. Beginning of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br/>
        <w:t xml:space="preserve">B. Middle of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br/>
      </w:r>
      <w:r w:rsidRPr="008E6D23">
        <w:lastRenderedPageBreak/>
        <w:t xml:space="preserve">C. End portion of the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</w:t>
      </w:r>
      <w:proofErr w:type="spellEnd"/>
      <w:r w:rsidRPr="008E6D23">
        <w:t xml:space="preserve"> as </w:t>
      </w:r>
      <w:proofErr w:type="spellStart"/>
      <w:r w:rsidRPr="008E6D23">
        <w:t>Upaniṣads</w:t>
      </w:r>
      <w:proofErr w:type="spellEnd"/>
      <w:r w:rsidRPr="008E6D23">
        <w:br/>
        <w:t>D. Outside the Veda</w:t>
      </w:r>
    </w:p>
    <w:p w14:paraId="03AFC009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C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</w:t>
      </w:r>
      <w:proofErr w:type="spellStart"/>
      <w:r w:rsidRPr="008E6D23">
        <w:t>Vedānta</w:t>
      </w:r>
      <w:proofErr w:type="spellEnd"/>
      <w:r w:rsidRPr="008E6D23">
        <w:t xml:space="preserve"> is the </w:t>
      </w:r>
      <w:proofErr w:type="spellStart"/>
      <w:r w:rsidRPr="008E6D23">
        <w:t>Upaniṣads</w:t>
      </w:r>
      <w:proofErr w:type="spellEnd"/>
      <w:r w:rsidRPr="008E6D23">
        <w:t xml:space="preserve"> at the end of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yakas</w:t>
      </w:r>
      <w:proofErr w:type="spellEnd"/>
      <w:r w:rsidRPr="008E6D23">
        <w:t>.</w:t>
      </w:r>
    </w:p>
    <w:p w14:paraId="0866D6F0" w14:textId="77777777" w:rsidR="008E6D23" w:rsidRPr="008E6D23" w:rsidRDefault="008E6D23" w:rsidP="008E6D23">
      <w:r w:rsidRPr="008E6D23">
        <w:pict w14:anchorId="7B628019">
          <v:rect id="_x0000_i1355" style="width:0;height:1.5pt" o:hralign="center" o:hrstd="t" o:hr="t" fillcolor="#a0a0a0" stroked="f"/>
        </w:pict>
      </w:r>
    </w:p>
    <w:p w14:paraId="6C507B78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25.</w:t>
      </w:r>
    </w:p>
    <w:p w14:paraId="669D92F8" w14:textId="77777777" w:rsidR="008E6D23" w:rsidRPr="008E6D23" w:rsidRDefault="008E6D23" w:rsidP="008E6D23">
      <w:r w:rsidRPr="008E6D23">
        <w:rPr>
          <w:b/>
          <w:bCs/>
        </w:rPr>
        <w:t xml:space="preserve">How many </w:t>
      </w:r>
      <w:proofErr w:type="spellStart"/>
      <w:r w:rsidRPr="008E6D23">
        <w:rPr>
          <w:b/>
          <w:bCs/>
        </w:rPr>
        <w:t>praśnas</w:t>
      </w:r>
      <w:proofErr w:type="spellEnd"/>
      <w:r w:rsidRPr="008E6D23">
        <w:rPr>
          <w:b/>
          <w:bCs/>
        </w:rPr>
        <w:t xml:space="preserve"> does the </w:t>
      </w:r>
      <w:proofErr w:type="spellStart"/>
      <w:r w:rsidRPr="008E6D23">
        <w:rPr>
          <w:b/>
          <w:bCs/>
        </w:rPr>
        <w:t>Taittirīya</w:t>
      </w:r>
      <w:proofErr w:type="spellEnd"/>
      <w:r w:rsidRPr="008E6D23">
        <w:rPr>
          <w:b/>
          <w:bCs/>
        </w:rPr>
        <w:t xml:space="preserve"> </w:t>
      </w:r>
      <w:proofErr w:type="spellStart"/>
      <w:r w:rsidRPr="008E6D23">
        <w:rPr>
          <w:b/>
          <w:bCs/>
        </w:rPr>
        <w:t>Āra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yaka</w:t>
      </w:r>
      <w:proofErr w:type="spellEnd"/>
      <w:r w:rsidRPr="008E6D23">
        <w:rPr>
          <w:b/>
          <w:bCs/>
        </w:rPr>
        <w:t xml:space="preserve"> have, according to the session?</w:t>
      </w:r>
      <w:r w:rsidRPr="008E6D23">
        <w:br/>
        <w:t>[(Source: 101_Intro_1_transcription.docx)]</w:t>
      </w:r>
    </w:p>
    <w:p w14:paraId="461C0EFB" w14:textId="77777777" w:rsidR="008E6D23" w:rsidRPr="008E6D23" w:rsidRDefault="008E6D23" w:rsidP="008E6D23">
      <w:r w:rsidRPr="008E6D23">
        <w:t>A. 8</w:t>
      </w:r>
      <w:r w:rsidRPr="008E6D23">
        <w:br/>
        <w:t>B. 9</w:t>
      </w:r>
      <w:r w:rsidRPr="008E6D23">
        <w:br/>
        <w:t>C. 10</w:t>
      </w:r>
      <w:r w:rsidRPr="008E6D23">
        <w:br/>
        <w:t>D. 12</w:t>
      </w:r>
    </w:p>
    <w:p w14:paraId="3D7799B0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C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states </w:t>
      </w:r>
      <w:proofErr w:type="spellStart"/>
      <w:r w:rsidRPr="008E6D23">
        <w:t>Taittirīya</w:t>
      </w:r>
      <w:proofErr w:type="spellEnd"/>
      <w:r w:rsidRPr="008E6D23">
        <w:t xml:space="preserve">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yakam</w:t>
      </w:r>
      <w:proofErr w:type="spellEnd"/>
      <w:r w:rsidRPr="008E6D23">
        <w:t xml:space="preserve"> has ten </w:t>
      </w:r>
      <w:proofErr w:type="spellStart"/>
      <w:r w:rsidRPr="008E6D23">
        <w:t>praśnams</w:t>
      </w:r>
      <w:proofErr w:type="spellEnd"/>
      <w:r w:rsidRPr="008E6D23">
        <w:t>.</w:t>
      </w:r>
    </w:p>
    <w:p w14:paraId="304FBAFF" w14:textId="77777777" w:rsidR="008E6D23" w:rsidRPr="008E6D23" w:rsidRDefault="008E6D23" w:rsidP="008E6D23">
      <w:r w:rsidRPr="008E6D23">
        <w:pict w14:anchorId="0CD948E1">
          <v:rect id="_x0000_i1356" style="width:0;height:1.5pt" o:hralign="center" o:hrstd="t" o:hr="t" fillcolor="#a0a0a0" stroked="f"/>
        </w:pict>
      </w:r>
    </w:p>
    <w:p w14:paraId="7DC59C1A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26.</w:t>
      </w:r>
    </w:p>
    <w:p w14:paraId="21029EFD" w14:textId="77777777" w:rsidR="008E6D23" w:rsidRPr="008E6D23" w:rsidRDefault="008E6D23" w:rsidP="008E6D23">
      <w:r w:rsidRPr="008E6D23">
        <w:rPr>
          <w:b/>
          <w:bCs/>
        </w:rPr>
        <w:t xml:space="preserve">What alternative grouping is mentioned for the </w:t>
      </w:r>
      <w:proofErr w:type="spellStart"/>
      <w:r w:rsidRPr="008E6D23">
        <w:rPr>
          <w:b/>
          <w:bCs/>
        </w:rPr>
        <w:t>Taittirīya</w:t>
      </w:r>
      <w:proofErr w:type="spellEnd"/>
      <w:r w:rsidRPr="008E6D23">
        <w:rPr>
          <w:b/>
          <w:bCs/>
        </w:rPr>
        <w:t xml:space="preserve"> </w:t>
      </w:r>
      <w:proofErr w:type="spellStart"/>
      <w:r w:rsidRPr="008E6D23">
        <w:rPr>
          <w:b/>
          <w:bCs/>
        </w:rPr>
        <w:t>Āra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yaka</w:t>
      </w:r>
      <w:proofErr w:type="spellEnd"/>
      <w:r w:rsidRPr="008E6D23">
        <w:rPr>
          <w:b/>
          <w:bCs/>
        </w:rPr>
        <w:t xml:space="preserve"> in some editions?</w:t>
      </w:r>
      <w:r w:rsidRPr="008E6D23">
        <w:br/>
        <w:t>[(Source: 101_Intro_1_transcription.docx)]</w:t>
      </w:r>
    </w:p>
    <w:p w14:paraId="7C9A0807" w14:textId="77777777" w:rsidR="008E6D23" w:rsidRPr="008E6D23" w:rsidRDefault="008E6D23" w:rsidP="008E6D23">
      <w:r w:rsidRPr="008E6D23">
        <w:t xml:space="preserve">A. Six </w:t>
      </w:r>
      <w:proofErr w:type="spellStart"/>
      <w:r w:rsidRPr="008E6D23">
        <w:t>anuvākams</w:t>
      </w:r>
      <w:proofErr w:type="spellEnd"/>
      <w:r w:rsidRPr="008E6D23">
        <w:br/>
        <w:t xml:space="preserve">B. Eight </w:t>
      </w:r>
      <w:proofErr w:type="spellStart"/>
      <w:r w:rsidRPr="008E6D23">
        <w:t>prapā</w:t>
      </w:r>
      <w:r w:rsidRPr="008E6D23">
        <w:rPr>
          <w:rFonts w:ascii="Calibri" w:hAnsi="Calibri" w:cs="Calibri"/>
        </w:rPr>
        <w:t>ṭ</w:t>
      </w:r>
      <w:r w:rsidRPr="008E6D23">
        <w:t>hakams</w:t>
      </w:r>
      <w:proofErr w:type="spellEnd"/>
      <w:r w:rsidRPr="008E6D23">
        <w:br/>
        <w:t xml:space="preserve">C. Twelve </w:t>
      </w:r>
      <w:proofErr w:type="spellStart"/>
      <w:r w:rsidRPr="008E6D23">
        <w:t>kā</w:t>
      </w:r>
      <w:r w:rsidRPr="008E6D23">
        <w:rPr>
          <w:rFonts w:ascii="Calibri" w:hAnsi="Calibri" w:cs="Calibri"/>
        </w:rPr>
        <w:t>ṇḍ</w:t>
      </w:r>
      <w:r w:rsidRPr="008E6D23">
        <w:t>as</w:t>
      </w:r>
      <w:proofErr w:type="spellEnd"/>
      <w:r w:rsidRPr="008E6D23">
        <w:br/>
        <w:t xml:space="preserve">D. Four </w:t>
      </w:r>
      <w:proofErr w:type="spellStart"/>
      <w:r w:rsidRPr="008E6D23">
        <w:t>sūktas</w:t>
      </w:r>
      <w:proofErr w:type="spellEnd"/>
    </w:p>
    <w:p w14:paraId="3C32F69E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talk says some classify it as eight </w:t>
      </w:r>
      <w:proofErr w:type="spellStart"/>
      <w:r w:rsidRPr="008E6D23">
        <w:t>prapā</w:t>
      </w:r>
      <w:r w:rsidRPr="008E6D23">
        <w:rPr>
          <w:rFonts w:ascii="Calibri" w:hAnsi="Calibri" w:cs="Calibri"/>
        </w:rPr>
        <w:t>ṭ</w:t>
      </w:r>
      <w:r w:rsidRPr="008E6D23">
        <w:t>hakams</w:t>
      </w:r>
      <w:proofErr w:type="spellEnd"/>
      <w:r w:rsidRPr="008E6D23">
        <w:t>.</w:t>
      </w:r>
    </w:p>
    <w:p w14:paraId="0A2BF1D4" w14:textId="77777777" w:rsidR="008E6D23" w:rsidRPr="008E6D23" w:rsidRDefault="008E6D23" w:rsidP="008E6D23">
      <w:r w:rsidRPr="008E6D23">
        <w:pict w14:anchorId="06CD94B7">
          <v:rect id="_x0000_i1357" style="width:0;height:1.5pt" o:hralign="center" o:hrstd="t" o:hr="t" fillcolor="#a0a0a0" stroked="f"/>
        </w:pict>
      </w:r>
    </w:p>
    <w:p w14:paraId="52E9111B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27.</w:t>
      </w:r>
    </w:p>
    <w:p w14:paraId="52421066" w14:textId="77777777" w:rsidR="008E6D23" w:rsidRPr="008E6D23" w:rsidRDefault="008E6D23" w:rsidP="008E6D23">
      <w:r w:rsidRPr="008E6D23">
        <w:rPr>
          <w:b/>
          <w:bCs/>
        </w:rPr>
        <w:t>What does the speaker say a “</w:t>
      </w:r>
      <w:proofErr w:type="spellStart"/>
      <w:r w:rsidRPr="008E6D23">
        <w:rPr>
          <w:b/>
          <w:bCs/>
        </w:rPr>
        <w:t>praśnam</w:t>
      </w:r>
      <w:proofErr w:type="spellEnd"/>
      <w:r w:rsidRPr="008E6D23">
        <w:rPr>
          <w:b/>
          <w:bCs/>
        </w:rPr>
        <w:t>” or “</w:t>
      </w:r>
      <w:proofErr w:type="spellStart"/>
      <w:r w:rsidRPr="008E6D23">
        <w:rPr>
          <w:b/>
          <w:bCs/>
        </w:rPr>
        <w:t>prapā</w:t>
      </w:r>
      <w:r w:rsidRPr="008E6D23">
        <w:rPr>
          <w:rFonts w:ascii="Calibri" w:hAnsi="Calibri" w:cs="Calibri"/>
          <w:b/>
          <w:bCs/>
        </w:rPr>
        <w:t>ṭ</w:t>
      </w:r>
      <w:r w:rsidRPr="008E6D23">
        <w:rPr>
          <w:b/>
          <w:bCs/>
        </w:rPr>
        <w:t>hakam</w:t>
      </w:r>
      <w:proofErr w:type="spellEnd"/>
      <w:r w:rsidRPr="008E6D23">
        <w:rPr>
          <w:b/>
          <w:bCs/>
        </w:rPr>
        <w:t>” is?</w:t>
      </w:r>
      <w:r w:rsidRPr="008E6D23">
        <w:br/>
        <w:t>[(Source: 101_Intro_1_transcription.docx)]</w:t>
      </w:r>
    </w:p>
    <w:p w14:paraId="4B7BFFDB" w14:textId="77777777" w:rsidR="008E6D23" w:rsidRPr="008E6D23" w:rsidRDefault="008E6D23" w:rsidP="008E6D23">
      <w:r w:rsidRPr="008E6D23">
        <w:t>A. A meter</w:t>
      </w:r>
      <w:r w:rsidRPr="008E6D23">
        <w:br/>
        <w:t>B. A hymn</w:t>
      </w:r>
      <w:r w:rsidRPr="008E6D23">
        <w:br/>
      </w:r>
      <w:r w:rsidRPr="008E6D23">
        <w:lastRenderedPageBreak/>
        <w:t>C. A chapter</w:t>
      </w:r>
      <w:r w:rsidRPr="008E6D23">
        <w:br/>
        <w:t>D. A deity</w:t>
      </w:r>
    </w:p>
    <w:p w14:paraId="6F13567D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C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states </w:t>
      </w:r>
      <w:proofErr w:type="spellStart"/>
      <w:r w:rsidRPr="008E6D23">
        <w:t>praśnam</w:t>
      </w:r>
      <w:proofErr w:type="spellEnd"/>
      <w:r w:rsidRPr="008E6D23">
        <w:t>/</w:t>
      </w:r>
      <w:proofErr w:type="spellStart"/>
      <w:r w:rsidRPr="008E6D23">
        <w:t>prapā</w:t>
      </w:r>
      <w:r w:rsidRPr="008E6D23">
        <w:rPr>
          <w:rFonts w:ascii="Calibri" w:hAnsi="Calibri" w:cs="Calibri"/>
        </w:rPr>
        <w:t>ṭ</w:t>
      </w:r>
      <w:r w:rsidRPr="008E6D23">
        <w:t>hakam</w:t>
      </w:r>
      <w:proofErr w:type="spellEnd"/>
      <w:r w:rsidRPr="008E6D23">
        <w:t xml:space="preserve"> is a chapter.</w:t>
      </w:r>
    </w:p>
    <w:p w14:paraId="53E9E2C2" w14:textId="77777777" w:rsidR="008E6D23" w:rsidRPr="008E6D23" w:rsidRDefault="008E6D23" w:rsidP="008E6D23">
      <w:r w:rsidRPr="008E6D23">
        <w:pict w14:anchorId="17CEF412">
          <v:rect id="_x0000_i1358" style="width:0;height:1.5pt" o:hralign="center" o:hrstd="t" o:hr="t" fillcolor="#a0a0a0" stroked="f"/>
        </w:pict>
      </w:r>
    </w:p>
    <w:p w14:paraId="4EAD154D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28.</w:t>
      </w:r>
    </w:p>
    <w:p w14:paraId="6117093B" w14:textId="77777777" w:rsidR="008E6D23" w:rsidRPr="008E6D23" w:rsidRDefault="008E6D23" w:rsidP="008E6D23">
      <w:r w:rsidRPr="008E6D23">
        <w:rPr>
          <w:b/>
          <w:bCs/>
        </w:rPr>
        <w:t xml:space="preserve">What is the first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called, and what is it essentially?</w:t>
      </w:r>
      <w:r w:rsidRPr="008E6D23">
        <w:br/>
        <w:t>[(Source: 101_Intro_1_transcription.docx)]</w:t>
      </w:r>
    </w:p>
    <w:p w14:paraId="4BCA099B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Śikṣāvallī</w:t>
      </w:r>
      <w:proofErr w:type="spellEnd"/>
      <w:r w:rsidRPr="008E6D23">
        <w:t>; phonetics</w:t>
      </w:r>
      <w:r w:rsidRPr="008E6D23">
        <w:br/>
        <w:t xml:space="preserve">B.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;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a-ketuka</w:t>
      </w:r>
      <w:proofErr w:type="spellEnd"/>
      <w:r w:rsidRPr="008E6D23">
        <w:t xml:space="preserve"> </w:t>
      </w:r>
      <w:proofErr w:type="spellStart"/>
      <w:r w:rsidRPr="008E6D23">
        <w:t>chayanānam</w:t>
      </w:r>
      <w:proofErr w:type="spellEnd"/>
      <w:r w:rsidRPr="008E6D23">
        <w:br/>
        <w:t xml:space="preserve">C. </w:t>
      </w:r>
      <w:proofErr w:type="spellStart"/>
      <w:r w:rsidRPr="008E6D23">
        <w:t>Pravargyabrāhma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>; ritual explanation</w:t>
      </w:r>
      <w:r w:rsidRPr="008E6D23">
        <w:br/>
        <w:t xml:space="preserve">D. </w:t>
      </w:r>
      <w:proofErr w:type="spellStart"/>
      <w:r w:rsidRPr="008E6D23">
        <w:t>Ka</w:t>
      </w:r>
      <w:r w:rsidRPr="008E6D23">
        <w:rPr>
          <w:rFonts w:ascii="Calibri" w:hAnsi="Calibri" w:cs="Calibri"/>
        </w:rPr>
        <w:t>ṭ</w:t>
      </w:r>
      <w:r w:rsidRPr="008E6D23">
        <w:t>u</w:t>
      </w:r>
      <w:proofErr w:type="spellEnd"/>
      <w:r w:rsidRPr="008E6D23">
        <w:t xml:space="preserve"> </w:t>
      </w:r>
      <w:proofErr w:type="spellStart"/>
      <w:r w:rsidRPr="008E6D23">
        <w:t>praśnam</w:t>
      </w:r>
      <w:proofErr w:type="spellEnd"/>
      <w:r w:rsidRPr="008E6D23">
        <w:t>; funeral rites</w:t>
      </w:r>
    </w:p>
    <w:p w14:paraId="20DF4BBD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talk says first </w:t>
      </w:r>
      <w:proofErr w:type="spellStart"/>
      <w:r w:rsidRPr="008E6D23">
        <w:t>praśna</w:t>
      </w:r>
      <w:proofErr w:type="spellEnd"/>
      <w:r w:rsidRPr="008E6D23">
        <w:t xml:space="preserve"> is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, basically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a-ketuka</w:t>
      </w:r>
      <w:proofErr w:type="spellEnd"/>
      <w:r w:rsidRPr="008E6D23">
        <w:t xml:space="preserve"> </w:t>
      </w:r>
      <w:proofErr w:type="spellStart"/>
      <w:r w:rsidRPr="008E6D23">
        <w:t>chayanānam</w:t>
      </w:r>
      <w:proofErr w:type="spellEnd"/>
      <w:r w:rsidRPr="008E6D23">
        <w:t>.</w:t>
      </w:r>
    </w:p>
    <w:p w14:paraId="31694FA1" w14:textId="77777777" w:rsidR="008E6D23" w:rsidRPr="008E6D23" w:rsidRDefault="008E6D23" w:rsidP="008E6D23">
      <w:r w:rsidRPr="008E6D23">
        <w:pict w14:anchorId="797603DE">
          <v:rect id="_x0000_i1359" style="width:0;height:1.5pt" o:hralign="center" o:hrstd="t" o:hr="t" fillcolor="#a0a0a0" stroked="f"/>
        </w:pict>
      </w:r>
    </w:p>
    <w:p w14:paraId="30208F48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29.</w:t>
      </w:r>
    </w:p>
    <w:p w14:paraId="6C25950B" w14:textId="77777777" w:rsidR="008E6D23" w:rsidRPr="008E6D23" w:rsidRDefault="008E6D23" w:rsidP="008E6D23">
      <w:r w:rsidRPr="008E6D23">
        <w:rPr>
          <w:b/>
          <w:bCs/>
        </w:rPr>
        <w:t xml:space="preserve">What is </w:t>
      </w:r>
      <w:proofErr w:type="spellStart"/>
      <w:r w:rsidRPr="008E6D23">
        <w:rPr>
          <w:b/>
          <w:bCs/>
        </w:rPr>
        <w:t>Aru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am</w:t>
      </w:r>
      <w:proofErr w:type="spellEnd"/>
      <w:r w:rsidRPr="008E6D23">
        <w:rPr>
          <w:b/>
          <w:bCs/>
        </w:rPr>
        <w:t xml:space="preserve"> said to be important for?</w:t>
      </w:r>
      <w:r w:rsidRPr="008E6D23">
        <w:br/>
        <w:t>[(Source: 101_Intro_1_transcription.docx)]</w:t>
      </w:r>
    </w:p>
    <w:p w14:paraId="78D3C9AB" w14:textId="77777777" w:rsidR="008E6D23" w:rsidRPr="008E6D23" w:rsidRDefault="008E6D23" w:rsidP="008E6D23">
      <w:r w:rsidRPr="008E6D23">
        <w:t>A. Worship of Agni</w:t>
      </w:r>
      <w:r w:rsidRPr="008E6D23">
        <w:br/>
        <w:t xml:space="preserve">B. Worship of </w:t>
      </w:r>
      <w:proofErr w:type="spellStart"/>
      <w:r w:rsidRPr="008E6D23">
        <w:t>Sūrya</w:t>
      </w:r>
      <w:proofErr w:type="spellEnd"/>
      <w:r w:rsidRPr="008E6D23">
        <w:t xml:space="preserve"> </w:t>
      </w:r>
      <w:proofErr w:type="spellStart"/>
      <w:r w:rsidRPr="008E6D23">
        <w:t>Bhagavān</w:t>
      </w:r>
      <w:proofErr w:type="spellEnd"/>
      <w:r w:rsidRPr="008E6D23">
        <w:br/>
        <w:t>C. Worship of Soma</w:t>
      </w:r>
      <w:r w:rsidRPr="008E6D23">
        <w:br/>
        <w:t xml:space="preserve">D. Worship of </w:t>
      </w:r>
      <w:proofErr w:type="spellStart"/>
      <w:r w:rsidRPr="008E6D23">
        <w:t>Varu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</w:p>
    <w:p w14:paraId="6FEC9CEE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calls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an important mantra to worship </w:t>
      </w:r>
      <w:proofErr w:type="spellStart"/>
      <w:r w:rsidRPr="008E6D23">
        <w:t>Sūrya</w:t>
      </w:r>
      <w:proofErr w:type="spellEnd"/>
      <w:r w:rsidRPr="008E6D23">
        <w:t>.</w:t>
      </w:r>
    </w:p>
    <w:p w14:paraId="634D4162" w14:textId="77777777" w:rsidR="008E6D23" w:rsidRPr="008E6D23" w:rsidRDefault="008E6D23" w:rsidP="008E6D23">
      <w:r w:rsidRPr="008E6D23">
        <w:pict w14:anchorId="3F7F57BB">
          <v:rect id="_x0000_i1360" style="width:0;height:1.5pt" o:hralign="center" o:hrstd="t" o:hr="t" fillcolor="#a0a0a0" stroked="f"/>
        </w:pict>
      </w:r>
    </w:p>
    <w:p w14:paraId="25D22E3C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30.</w:t>
      </w:r>
    </w:p>
    <w:p w14:paraId="0B448147" w14:textId="77777777" w:rsidR="008E6D23" w:rsidRPr="008E6D23" w:rsidRDefault="008E6D23" w:rsidP="008E6D23">
      <w:r w:rsidRPr="008E6D23">
        <w:rPr>
          <w:b/>
          <w:bCs/>
        </w:rPr>
        <w:t xml:space="preserve">Which topics are listed as being in the second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5E202D39" w14:textId="77777777" w:rsidR="008E6D23" w:rsidRPr="008E6D23" w:rsidRDefault="008E6D23" w:rsidP="008E6D23">
      <w:r w:rsidRPr="008E6D23">
        <w:t xml:space="preserve">A. Only </w:t>
      </w:r>
      <w:proofErr w:type="spellStart"/>
      <w:r w:rsidRPr="008E6D23">
        <w:t>Upaniṣadic</w:t>
      </w:r>
      <w:proofErr w:type="spellEnd"/>
      <w:r w:rsidRPr="008E6D23">
        <w:t xml:space="preserve"> </w:t>
      </w:r>
      <w:proofErr w:type="spellStart"/>
      <w:r w:rsidRPr="008E6D23">
        <w:t>mahāvākyas</w:t>
      </w:r>
      <w:proofErr w:type="spellEnd"/>
      <w:r w:rsidRPr="008E6D23">
        <w:br/>
        <w:t xml:space="preserve">B. </w:t>
      </w:r>
      <w:proofErr w:type="spellStart"/>
      <w:r w:rsidRPr="008E6D23">
        <w:t>Svādhyāya</w:t>
      </w:r>
      <w:proofErr w:type="spellEnd"/>
      <w:r w:rsidRPr="008E6D23">
        <w:t xml:space="preserve">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, </w:t>
      </w:r>
      <w:proofErr w:type="spellStart"/>
      <w:r w:rsidRPr="008E6D23">
        <w:t>sandhyopāsanā</w:t>
      </w:r>
      <w:proofErr w:type="spellEnd"/>
      <w:r w:rsidRPr="008E6D23">
        <w:t xml:space="preserve"> mantras, </w:t>
      </w:r>
      <w:proofErr w:type="spellStart"/>
      <w:r w:rsidRPr="008E6D23">
        <w:t>rakṣā-gu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 mantras, </w:t>
      </w:r>
      <w:proofErr w:type="spellStart"/>
      <w:r w:rsidRPr="008E6D23">
        <w:t>Kuśmā</w:t>
      </w:r>
      <w:r w:rsidRPr="008E6D23">
        <w:rPr>
          <w:rFonts w:ascii="Calibri" w:hAnsi="Calibri" w:cs="Calibri"/>
        </w:rPr>
        <w:t>ṇḍ</w:t>
      </w:r>
      <w:r w:rsidRPr="008E6D23">
        <w:t>a</w:t>
      </w:r>
      <w:proofErr w:type="spellEnd"/>
      <w:r w:rsidRPr="008E6D23">
        <w:t xml:space="preserve"> homa mantras</w:t>
      </w:r>
      <w:r w:rsidRPr="008E6D23">
        <w:br/>
      </w:r>
      <w:r w:rsidRPr="008E6D23">
        <w:lastRenderedPageBreak/>
        <w:t xml:space="preserve">C. Only </w:t>
      </w:r>
      <w:proofErr w:type="spellStart"/>
      <w:r w:rsidRPr="008E6D23">
        <w:t>pravargya</w:t>
      </w:r>
      <w:proofErr w:type="spellEnd"/>
      <w:r w:rsidRPr="008E6D23">
        <w:t xml:space="preserve"> karma</w:t>
      </w:r>
      <w:r w:rsidRPr="008E6D23">
        <w:br/>
        <w:t xml:space="preserve">D. Only </w:t>
      </w:r>
      <w:proofErr w:type="spellStart"/>
      <w:r w:rsidRPr="008E6D23">
        <w:t>pit</w:t>
      </w:r>
      <w:r w:rsidRPr="008E6D23">
        <w:rPr>
          <w:rFonts w:ascii="Calibri" w:hAnsi="Calibri" w:cs="Calibri"/>
        </w:rPr>
        <w:t>ṛ</w:t>
      </w:r>
      <w:r w:rsidRPr="008E6D23">
        <w:t>medha</w:t>
      </w:r>
      <w:proofErr w:type="spellEnd"/>
      <w:r w:rsidRPr="008E6D23">
        <w:t xml:space="preserve"> mantras</w:t>
      </w:r>
    </w:p>
    <w:p w14:paraId="1373D8E6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lists these items as contents of the second </w:t>
      </w:r>
      <w:proofErr w:type="spellStart"/>
      <w:r w:rsidRPr="008E6D23">
        <w:t>praśna</w:t>
      </w:r>
      <w:proofErr w:type="spellEnd"/>
      <w:r w:rsidRPr="008E6D23">
        <w:t>.</w:t>
      </w:r>
    </w:p>
    <w:p w14:paraId="5E54A653" w14:textId="77777777" w:rsidR="008E6D23" w:rsidRPr="008E6D23" w:rsidRDefault="008E6D23" w:rsidP="008E6D23">
      <w:r w:rsidRPr="008E6D23">
        <w:pict w14:anchorId="135572FC">
          <v:rect id="_x0000_i1361" style="width:0;height:1.5pt" o:hralign="center" o:hrstd="t" o:hr="t" fillcolor="#a0a0a0" stroked="f"/>
        </w:pict>
      </w:r>
    </w:p>
    <w:p w14:paraId="707DB5E3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31.</w:t>
      </w:r>
    </w:p>
    <w:p w14:paraId="21B7A959" w14:textId="77777777" w:rsidR="008E6D23" w:rsidRPr="008E6D23" w:rsidRDefault="008E6D23" w:rsidP="008E6D23">
      <w:r w:rsidRPr="008E6D23">
        <w:rPr>
          <w:b/>
          <w:bCs/>
        </w:rPr>
        <w:t xml:space="preserve">In the third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>, “</w:t>
      </w:r>
      <w:proofErr w:type="spellStart"/>
      <w:r w:rsidRPr="008E6D23">
        <w:rPr>
          <w:b/>
          <w:bCs/>
        </w:rPr>
        <w:t>chayana</w:t>
      </w:r>
      <w:proofErr w:type="spellEnd"/>
      <w:r w:rsidRPr="008E6D23">
        <w:rPr>
          <w:b/>
          <w:bCs/>
        </w:rPr>
        <w:t>” is explained as referring to what?</w:t>
      </w:r>
      <w:r w:rsidRPr="008E6D23">
        <w:br/>
        <w:t>[(Source: 101_Intro_1_transcription.docx)]</w:t>
      </w:r>
    </w:p>
    <w:p w14:paraId="1DE873C1" w14:textId="77777777" w:rsidR="008E6D23" w:rsidRPr="008E6D23" w:rsidRDefault="008E6D23" w:rsidP="008E6D23">
      <w:r w:rsidRPr="008E6D23">
        <w:t>A. A type of chant</w:t>
      </w:r>
      <w:r w:rsidRPr="008E6D23">
        <w:br/>
        <w:t xml:space="preserve">B. Arrangement/preparation of bricks for </w:t>
      </w:r>
      <w:proofErr w:type="spellStart"/>
      <w:r w:rsidRPr="008E6D23">
        <w:t>yajña</w:t>
      </w:r>
      <w:proofErr w:type="spellEnd"/>
      <w:r w:rsidRPr="008E6D23">
        <w:br/>
        <w:t>C. A meditation posture</w:t>
      </w:r>
      <w:r w:rsidRPr="008E6D23">
        <w:br/>
        <w:t>D. A vow of silence</w:t>
      </w:r>
    </w:p>
    <w:p w14:paraId="79AD8455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defines </w:t>
      </w:r>
      <w:proofErr w:type="spellStart"/>
      <w:r w:rsidRPr="008E6D23">
        <w:t>chayana</w:t>
      </w:r>
      <w:proofErr w:type="spellEnd"/>
      <w:r w:rsidRPr="008E6D23">
        <w:t xml:space="preserve"> as arranging bricks for a </w:t>
      </w:r>
      <w:proofErr w:type="spellStart"/>
      <w:r w:rsidRPr="008E6D23">
        <w:t>yajña</w:t>
      </w:r>
      <w:proofErr w:type="spellEnd"/>
      <w:r w:rsidRPr="008E6D23">
        <w:t>.</w:t>
      </w:r>
    </w:p>
    <w:p w14:paraId="10BAAD30" w14:textId="77777777" w:rsidR="008E6D23" w:rsidRPr="008E6D23" w:rsidRDefault="008E6D23" w:rsidP="008E6D23">
      <w:r w:rsidRPr="008E6D23">
        <w:pict w14:anchorId="5028DD0D">
          <v:rect id="_x0000_i1362" style="width:0;height:1.5pt" o:hralign="center" o:hrstd="t" o:hr="t" fillcolor="#a0a0a0" stroked="f"/>
        </w:pict>
      </w:r>
    </w:p>
    <w:p w14:paraId="6492CB19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32.</w:t>
      </w:r>
    </w:p>
    <w:p w14:paraId="6E8674EA" w14:textId="77777777" w:rsidR="008E6D23" w:rsidRPr="008E6D23" w:rsidRDefault="008E6D23" w:rsidP="008E6D23">
      <w:r w:rsidRPr="008E6D23">
        <w:rPr>
          <w:b/>
          <w:bCs/>
        </w:rPr>
        <w:t xml:space="preserve">Which additional mantras are said to be included in the third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>?</w:t>
      </w:r>
      <w:r w:rsidRPr="008E6D23">
        <w:br/>
        <w:t>[(Source: 101_Intro_1_summary.docx)]</w:t>
      </w:r>
    </w:p>
    <w:p w14:paraId="3740385C" w14:textId="77777777" w:rsidR="008E6D23" w:rsidRPr="008E6D23" w:rsidRDefault="008E6D23" w:rsidP="008E6D23">
      <w:r w:rsidRPr="008E6D23">
        <w:t xml:space="preserve">A. Only </w:t>
      </w:r>
      <w:proofErr w:type="spellStart"/>
      <w:r w:rsidRPr="008E6D23">
        <w:t>ghoṣa-śānti</w:t>
      </w:r>
      <w:proofErr w:type="spellEnd"/>
      <w:r w:rsidRPr="008E6D23">
        <w:br/>
        <w:t xml:space="preserve">B. </w:t>
      </w:r>
      <w:proofErr w:type="spellStart"/>
      <w:r w:rsidRPr="008E6D23">
        <w:t>Pratigraha</w:t>
      </w:r>
      <w:proofErr w:type="spellEnd"/>
      <w:r w:rsidRPr="008E6D23">
        <w:t xml:space="preserve"> and </w:t>
      </w:r>
      <w:proofErr w:type="spellStart"/>
      <w:r w:rsidRPr="008E6D23">
        <w:t>brahmamedhā</w:t>
      </w:r>
      <w:proofErr w:type="spellEnd"/>
      <w:r w:rsidRPr="008E6D23">
        <w:t xml:space="preserve"> mantras</w:t>
      </w:r>
      <w:r w:rsidRPr="008E6D23">
        <w:br/>
        <w:t xml:space="preserve">C. Only </w:t>
      </w:r>
      <w:proofErr w:type="spellStart"/>
      <w:r w:rsidRPr="008E6D23">
        <w:t>sandhyopāsanā</w:t>
      </w:r>
      <w:proofErr w:type="spellEnd"/>
      <w:r w:rsidRPr="008E6D23">
        <w:br/>
        <w:t>D. Only mantra-</w:t>
      </w:r>
      <w:proofErr w:type="spellStart"/>
      <w:r w:rsidRPr="008E6D23">
        <w:t>puṣpam</w:t>
      </w:r>
      <w:proofErr w:type="spellEnd"/>
    </w:p>
    <w:p w14:paraId="35BEE4EF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summary mentions </w:t>
      </w:r>
      <w:proofErr w:type="spellStart"/>
      <w:r w:rsidRPr="008E6D23">
        <w:t>pratigraha</w:t>
      </w:r>
      <w:proofErr w:type="spellEnd"/>
      <w:r w:rsidRPr="008E6D23">
        <w:t xml:space="preserve"> and </w:t>
      </w:r>
      <w:proofErr w:type="spellStart"/>
      <w:r w:rsidRPr="008E6D23">
        <w:t>brahmamedhā</w:t>
      </w:r>
      <w:proofErr w:type="spellEnd"/>
      <w:r w:rsidRPr="008E6D23">
        <w:t xml:space="preserve"> mantras in the third </w:t>
      </w:r>
      <w:proofErr w:type="spellStart"/>
      <w:r w:rsidRPr="008E6D23">
        <w:t>praśna</w:t>
      </w:r>
      <w:proofErr w:type="spellEnd"/>
      <w:r w:rsidRPr="008E6D23">
        <w:t>.</w:t>
      </w:r>
    </w:p>
    <w:p w14:paraId="7761718C" w14:textId="77777777" w:rsidR="008E6D23" w:rsidRPr="008E6D23" w:rsidRDefault="008E6D23" w:rsidP="008E6D23">
      <w:r w:rsidRPr="008E6D23">
        <w:pict w14:anchorId="4AB51BB5">
          <v:rect id="_x0000_i1363" style="width:0;height:1.5pt" o:hralign="center" o:hrstd="t" o:hr="t" fillcolor="#a0a0a0" stroked="f"/>
        </w:pict>
      </w:r>
    </w:p>
    <w:p w14:paraId="704E080F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33.</w:t>
      </w:r>
    </w:p>
    <w:p w14:paraId="7C981F8E" w14:textId="77777777" w:rsidR="008E6D23" w:rsidRPr="008E6D23" w:rsidRDefault="008E6D23" w:rsidP="008E6D23">
      <w:r w:rsidRPr="008E6D23">
        <w:rPr>
          <w:b/>
          <w:bCs/>
        </w:rPr>
        <w:t xml:space="preserve">The fourth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is identified as which ritual section?</w:t>
      </w:r>
      <w:r w:rsidRPr="008E6D23">
        <w:br/>
        <w:t>[(Source: 101_Intro_1_transcription.docx)]</w:t>
      </w:r>
    </w:p>
    <w:p w14:paraId="72FF9161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Ka</w:t>
      </w:r>
      <w:r w:rsidRPr="008E6D23">
        <w:rPr>
          <w:rFonts w:ascii="Calibri" w:hAnsi="Calibri" w:cs="Calibri"/>
        </w:rPr>
        <w:t>ṭ</w:t>
      </w:r>
      <w:r w:rsidRPr="008E6D23">
        <w:t>u</w:t>
      </w:r>
      <w:proofErr w:type="spellEnd"/>
      <w:r w:rsidRPr="008E6D23">
        <w:t xml:space="preserve"> </w:t>
      </w:r>
      <w:proofErr w:type="spellStart"/>
      <w:r w:rsidRPr="008E6D23">
        <w:t>praśnam</w:t>
      </w:r>
      <w:proofErr w:type="spellEnd"/>
      <w:r w:rsidRPr="008E6D23">
        <w:br/>
        <w:t xml:space="preserve">B. </w:t>
      </w:r>
      <w:proofErr w:type="spellStart"/>
      <w:r w:rsidRPr="008E6D23">
        <w:t>Pravargya</w:t>
      </w:r>
      <w:proofErr w:type="spellEnd"/>
      <w:r w:rsidRPr="008E6D23">
        <w:t xml:space="preserve"> karma</w:t>
      </w:r>
      <w:r w:rsidRPr="008E6D23">
        <w:br/>
      </w:r>
      <w:r w:rsidRPr="008E6D23">
        <w:lastRenderedPageBreak/>
        <w:t xml:space="preserve">C.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vatsara</w:t>
      </w:r>
      <w:proofErr w:type="spellEnd"/>
      <w:r w:rsidRPr="008E6D23">
        <w:t xml:space="preserve"> </w:t>
      </w:r>
      <w:proofErr w:type="spellStart"/>
      <w:r w:rsidRPr="008E6D23">
        <w:t>vrata</w:t>
      </w:r>
      <w:proofErr w:type="spellEnd"/>
      <w:r w:rsidRPr="008E6D23">
        <w:br/>
        <w:t xml:space="preserve">D. </w:t>
      </w:r>
      <w:proofErr w:type="spellStart"/>
      <w:r w:rsidRPr="008E6D23">
        <w:t>Svādhyāya</w:t>
      </w:r>
      <w:proofErr w:type="spellEnd"/>
      <w:r w:rsidRPr="008E6D23">
        <w:t xml:space="preserve">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</w:p>
    <w:p w14:paraId="51792DC0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says the fourth </w:t>
      </w:r>
      <w:proofErr w:type="spellStart"/>
      <w:r w:rsidRPr="008E6D23">
        <w:t>praśna</w:t>
      </w:r>
      <w:proofErr w:type="spellEnd"/>
      <w:r w:rsidRPr="008E6D23">
        <w:t xml:space="preserve"> is </w:t>
      </w:r>
      <w:proofErr w:type="spellStart"/>
      <w:r w:rsidRPr="008E6D23">
        <w:t>pravargya</w:t>
      </w:r>
      <w:proofErr w:type="spellEnd"/>
      <w:r w:rsidRPr="008E6D23">
        <w:t xml:space="preserve"> karma.</w:t>
      </w:r>
    </w:p>
    <w:p w14:paraId="30DCEDCD" w14:textId="77777777" w:rsidR="008E6D23" w:rsidRPr="008E6D23" w:rsidRDefault="008E6D23" w:rsidP="008E6D23">
      <w:r w:rsidRPr="008E6D23">
        <w:pict w14:anchorId="20F4BC62">
          <v:rect id="_x0000_i1364" style="width:0;height:1.5pt" o:hralign="center" o:hrstd="t" o:hr="t" fillcolor="#a0a0a0" stroked="f"/>
        </w:pict>
      </w:r>
    </w:p>
    <w:p w14:paraId="269B9D27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34.</w:t>
      </w:r>
    </w:p>
    <w:p w14:paraId="3AE8A62D" w14:textId="77777777" w:rsidR="008E6D23" w:rsidRPr="008E6D23" w:rsidRDefault="008E6D23" w:rsidP="008E6D23">
      <w:proofErr w:type="spellStart"/>
      <w:r w:rsidRPr="008E6D23">
        <w:rPr>
          <w:b/>
          <w:bCs/>
        </w:rPr>
        <w:t>Pravargya</w:t>
      </w:r>
      <w:proofErr w:type="spellEnd"/>
      <w:r w:rsidRPr="008E6D23">
        <w:rPr>
          <w:b/>
          <w:bCs/>
        </w:rPr>
        <w:t xml:space="preserve"> karma is said to be used especially in which context?</w:t>
      </w:r>
      <w:r w:rsidRPr="008E6D23">
        <w:br/>
        <w:t>[(Source: 101_Intro_1_transcription.docx)]</w:t>
      </w:r>
    </w:p>
    <w:p w14:paraId="0A3BF15B" w14:textId="77777777" w:rsidR="008E6D23" w:rsidRPr="008E6D23" w:rsidRDefault="008E6D23" w:rsidP="008E6D23">
      <w:r w:rsidRPr="008E6D23">
        <w:t xml:space="preserve">A. Daily </w:t>
      </w:r>
      <w:proofErr w:type="spellStart"/>
      <w:r w:rsidRPr="008E6D23">
        <w:t>sandhyā</w:t>
      </w:r>
      <w:proofErr w:type="spellEnd"/>
      <w:r w:rsidRPr="008E6D23">
        <w:t xml:space="preserve"> only</w:t>
      </w:r>
      <w:r w:rsidRPr="008E6D23">
        <w:br/>
        <w:t xml:space="preserve">B. </w:t>
      </w:r>
      <w:proofErr w:type="spellStart"/>
      <w:r w:rsidRPr="008E6D23">
        <w:t>Somayāgas</w:t>
      </w:r>
      <w:proofErr w:type="spellEnd"/>
      <w:r w:rsidRPr="008E6D23">
        <w:br/>
        <w:t>C. Funeral rites</w:t>
      </w:r>
      <w:r w:rsidRPr="008E6D23">
        <w:br/>
        <w:t>D. Wedding rituals</w:t>
      </w:r>
    </w:p>
    <w:p w14:paraId="38A6DDD7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states </w:t>
      </w:r>
      <w:proofErr w:type="spellStart"/>
      <w:r w:rsidRPr="008E6D23">
        <w:t>pravargya</w:t>
      </w:r>
      <w:proofErr w:type="spellEnd"/>
      <w:r w:rsidRPr="008E6D23">
        <w:t xml:space="preserve"> is used in Soma-</w:t>
      </w:r>
      <w:proofErr w:type="spellStart"/>
      <w:r w:rsidRPr="008E6D23">
        <w:t>yāgas</w:t>
      </w:r>
      <w:proofErr w:type="spellEnd"/>
      <w:r w:rsidRPr="008E6D23">
        <w:t>.</w:t>
      </w:r>
    </w:p>
    <w:p w14:paraId="74995A44" w14:textId="77777777" w:rsidR="008E6D23" w:rsidRPr="008E6D23" w:rsidRDefault="008E6D23" w:rsidP="008E6D23">
      <w:r w:rsidRPr="008E6D23">
        <w:pict w14:anchorId="67EBB5F8">
          <v:rect id="_x0000_i1365" style="width:0;height:1.5pt" o:hralign="center" o:hrstd="t" o:hr="t" fillcolor="#a0a0a0" stroked="f"/>
        </w:pict>
      </w:r>
    </w:p>
    <w:p w14:paraId="3A28E8C0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35.</w:t>
      </w:r>
    </w:p>
    <w:p w14:paraId="4E75E5F1" w14:textId="77777777" w:rsidR="008E6D23" w:rsidRPr="008E6D23" w:rsidRDefault="008E6D23" w:rsidP="008E6D23">
      <w:r w:rsidRPr="008E6D23">
        <w:rPr>
          <w:b/>
          <w:bCs/>
        </w:rPr>
        <w:t xml:space="preserve">Which types of </w:t>
      </w:r>
      <w:proofErr w:type="spellStart"/>
      <w:r w:rsidRPr="008E6D23">
        <w:rPr>
          <w:b/>
          <w:bCs/>
        </w:rPr>
        <w:t>śānti</w:t>
      </w:r>
      <w:proofErr w:type="spellEnd"/>
      <w:r w:rsidRPr="008E6D23">
        <w:rPr>
          <w:b/>
          <w:bCs/>
        </w:rPr>
        <w:t xml:space="preserve"> mantras are said to be present in the fourth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1C032060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Bhadra</w:t>
      </w:r>
      <w:r w:rsidRPr="008E6D23">
        <w:rPr>
          <w:rFonts w:ascii="Calibri" w:hAnsi="Calibri" w:cs="Calibri"/>
        </w:rPr>
        <w:t>ṃ</w:t>
      </w:r>
      <w:proofErr w:type="spellEnd"/>
      <w:r w:rsidRPr="008E6D23">
        <w:t xml:space="preserve"> </w:t>
      </w:r>
      <w:proofErr w:type="spellStart"/>
      <w:r w:rsidRPr="008E6D23">
        <w:t>Kar</w:t>
      </w:r>
      <w:r w:rsidRPr="008E6D23">
        <w:rPr>
          <w:rFonts w:ascii="Calibri" w:hAnsi="Calibri" w:cs="Calibri"/>
        </w:rPr>
        <w:t>ṇ</w:t>
      </w:r>
      <w:r w:rsidRPr="008E6D23">
        <w:t>ebhi</w:t>
      </w:r>
      <w:r w:rsidRPr="008E6D23">
        <w:rPr>
          <w:rFonts w:ascii="Calibri" w:hAnsi="Calibri" w:cs="Calibri"/>
        </w:rPr>
        <w:t>ḥ</w:t>
      </w:r>
      <w:proofErr w:type="spellEnd"/>
      <w:r w:rsidRPr="008E6D23">
        <w:t xml:space="preserve"> only</w:t>
      </w:r>
      <w:r w:rsidRPr="008E6D23">
        <w:br/>
        <w:t xml:space="preserve">B. </w:t>
      </w:r>
      <w:proofErr w:type="spellStart"/>
      <w:r w:rsidRPr="008E6D23">
        <w:t>Pañca-śānti</w:t>
      </w:r>
      <w:proofErr w:type="spellEnd"/>
      <w:r w:rsidRPr="008E6D23">
        <w:t xml:space="preserve"> and </w:t>
      </w:r>
      <w:proofErr w:type="spellStart"/>
      <w:r w:rsidRPr="008E6D23">
        <w:t>ghoṣa-śānti</w:t>
      </w:r>
      <w:proofErr w:type="spellEnd"/>
      <w:r w:rsidRPr="008E6D23">
        <w:br/>
        <w:t xml:space="preserve">C. Saha </w:t>
      </w:r>
      <w:proofErr w:type="spellStart"/>
      <w:r w:rsidRPr="008E6D23">
        <w:t>nāv</w:t>
      </w:r>
      <w:proofErr w:type="spellEnd"/>
      <w:r w:rsidRPr="008E6D23">
        <w:t xml:space="preserve"> </w:t>
      </w:r>
      <w:proofErr w:type="spellStart"/>
      <w:r w:rsidRPr="008E6D23">
        <w:t>avatu</w:t>
      </w:r>
      <w:proofErr w:type="spellEnd"/>
      <w:r w:rsidRPr="008E6D23">
        <w:t xml:space="preserve"> and </w:t>
      </w:r>
      <w:proofErr w:type="spellStart"/>
      <w:r w:rsidRPr="008E6D23">
        <w:t>ghoṣa-śānti</w:t>
      </w:r>
      <w:proofErr w:type="spellEnd"/>
      <w:r w:rsidRPr="008E6D23">
        <w:br/>
        <w:t xml:space="preserve">D. Only </w:t>
      </w:r>
      <w:proofErr w:type="spellStart"/>
      <w:r w:rsidRPr="008E6D23">
        <w:t>pūr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</w:t>
      </w:r>
      <w:proofErr w:type="spellStart"/>
      <w:r w:rsidRPr="008E6D23">
        <w:t>ada</w:t>
      </w:r>
      <w:r w:rsidRPr="008E6D23">
        <w:rPr>
          <w:rFonts w:ascii="Calibri" w:hAnsi="Calibri" w:cs="Calibri"/>
        </w:rPr>
        <w:t>ḥ</w:t>
      </w:r>
      <w:proofErr w:type="spellEnd"/>
    </w:p>
    <w:p w14:paraId="3EFDC3D7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fourth </w:t>
      </w:r>
      <w:proofErr w:type="spellStart"/>
      <w:r w:rsidRPr="008E6D23">
        <w:t>praśna</w:t>
      </w:r>
      <w:proofErr w:type="spellEnd"/>
      <w:r w:rsidRPr="008E6D23">
        <w:t xml:space="preserve"> includes </w:t>
      </w:r>
      <w:proofErr w:type="spellStart"/>
      <w:r w:rsidRPr="008E6D23">
        <w:t>pañca-śānti</w:t>
      </w:r>
      <w:proofErr w:type="spellEnd"/>
      <w:r w:rsidRPr="008E6D23">
        <w:t xml:space="preserve"> and </w:t>
      </w:r>
      <w:proofErr w:type="spellStart"/>
      <w:r w:rsidRPr="008E6D23">
        <w:t>ghoṣa-śānti</w:t>
      </w:r>
      <w:proofErr w:type="spellEnd"/>
      <w:r w:rsidRPr="008E6D23">
        <w:t xml:space="preserve"> mantras.</w:t>
      </w:r>
    </w:p>
    <w:p w14:paraId="284ED517" w14:textId="77777777" w:rsidR="008E6D23" w:rsidRPr="008E6D23" w:rsidRDefault="008E6D23" w:rsidP="008E6D23">
      <w:r w:rsidRPr="008E6D23">
        <w:pict w14:anchorId="58B0D80A">
          <v:rect id="_x0000_i1366" style="width:0;height:1.5pt" o:hralign="center" o:hrstd="t" o:hr="t" fillcolor="#a0a0a0" stroked="f"/>
        </w:pict>
      </w:r>
    </w:p>
    <w:p w14:paraId="73519FDB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36.</w:t>
      </w:r>
    </w:p>
    <w:p w14:paraId="1D6E7FDC" w14:textId="77777777" w:rsidR="008E6D23" w:rsidRPr="008E6D23" w:rsidRDefault="008E6D23" w:rsidP="008E6D23">
      <w:r w:rsidRPr="008E6D23">
        <w:rPr>
          <w:b/>
          <w:bCs/>
        </w:rPr>
        <w:t xml:space="preserve">What is the fifth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said to contain?</w:t>
      </w:r>
      <w:r w:rsidRPr="008E6D23">
        <w:br/>
        <w:t>[(Source: 101_Intro_1_transcription.docx)]</w:t>
      </w:r>
    </w:p>
    <w:p w14:paraId="332BD298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Pravargya</w:t>
      </w:r>
      <w:proofErr w:type="spellEnd"/>
      <w:r w:rsidRPr="008E6D23">
        <w:t xml:space="preserve">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 explaining </w:t>
      </w:r>
      <w:proofErr w:type="spellStart"/>
      <w:r w:rsidRPr="008E6D23">
        <w:t>pravargya</w:t>
      </w:r>
      <w:proofErr w:type="spellEnd"/>
      <w:r w:rsidRPr="008E6D23">
        <w:t xml:space="preserve"> karma mantras</w:t>
      </w:r>
      <w:r w:rsidRPr="008E6D23">
        <w:br/>
        <w:t xml:space="preserve">B. </w:t>
      </w:r>
      <w:proofErr w:type="spellStart"/>
      <w:r w:rsidRPr="008E6D23">
        <w:t>Śikṣāvallī</w:t>
      </w:r>
      <w:proofErr w:type="spellEnd"/>
      <w:r w:rsidRPr="008E6D23">
        <w:t xml:space="preserve"> chanting rules</w:t>
      </w:r>
      <w:r w:rsidRPr="008E6D23">
        <w:br/>
      </w:r>
      <w:r w:rsidRPr="008E6D23">
        <w:lastRenderedPageBreak/>
        <w:t xml:space="preserve">C. </w:t>
      </w:r>
      <w:proofErr w:type="spellStart"/>
      <w:r w:rsidRPr="008E6D23">
        <w:t>Bh</w:t>
      </w:r>
      <w:r w:rsidRPr="008E6D23">
        <w:rPr>
          <w:rFonts w:ascii="Calibri" w:hAnsi="Calibri" w:cs="Calibri"/>
        </w:rPr>
        <w:t>ṛ</w:t>
      </w:r>
      <w:r w:rsidRPr="008E6D23">
        <w:t>guvallī</w:t>
      </w:r>
      <w:proofErr w:type="spellEnd"/>
      <w:r w:rsidRPr="008E6D23">
        <w:t xml:space="preserve"> only</w:t>
      </w:r>
      <w:r w:rsidRPr="008E6D23">
        <w:br/>
        <w:t xml:space="preserve">D.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aketuka</w:t>
      </w:r>
      <w:proofErr w:type="spellEnd"/>
      <w:r w:rsidRPr="008E6D23">
        <w:t xml:space="preserve"> </w:t>
      </w:r>
      <w:proofErr w:type="spellStart"/>
      <w:r w:rsidRPr="008E6D23">
        <w:t>chayana-vivara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</w:p>
    <w:p w14:paraId="333AE97C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A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says the fifth </w:t>
      </w:r>
      <w:proofErr w:type="spellStart"/>
      <w:r w:rsidRPr="008E6D23">
        <w:t>praśna</w:t>
      </w:r>
      <w:proofErr w:type="spellEnd"/>
      <w:r w:rsidRPr="008E6D23">
        <w:t xml:space="preserve"> explains </w:t>
      </w:r>
      <w:proofErr w:type="spellStart"/>
      <w:r w:rsidRPr="008E6D23">
        <w:t>pravargya</w:t>
      </w:r>
      <w:proofErr w:type="spellEnd"/>
      <w:r w:rsidRPr="008E6D23">
        <w:t xml:space="preserve"> karma from the fourth.</w:t>
      </w:r>
    </w:p>
    <w:p w14:paraId="761C12D5" w14:textId="77777777" w:rsidR="008E6D23" w:rsidRPr="008E6D23" w:rsidRDefault="008E6D23" w:rsidP="008E6D23">
      <w:r w:rsidRPr="008E6D23">
        <w:pict w14:anchorId="135CD585">
          <v:rect id="_x0000_i1367" style="width:0;height:1.5pt" o:hralign="center" o:hrstd="t" o:hr="t" fillcolor="#a0a0a0" stroked="f"/>
        </w:pict>
      </w:r>
    </w:p>
    <w:p w14:paraId="2E0B7EF3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37.</w:t>
      </w:r>
    </w:p>
    <w:p w14:paraId="0A11F6A3" w14:textId="77777777" w:rsidR="008E6D23" w:rsidRPr="008E6D23" w:rsidRDefault="008E6D23" w:rsidP="008E6D23">
      <w:r w:rsidRPr="008E6D23">
        <w:rPr>
          <w:b/>
          <w:bCs/>
        </w:rPr>
        <w:t xml:space="preserve">The sixth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contains what type of mantras according to the talk?</w:t>
      </w:r>
      <w:r w:rsidRPr="008E6D23">
        <w:br/>
        <w:t>[(Source: 101_Intro_1_transcription.docx)]</w:t>
      </w:r>
    </w:p>
    <w:p w14:paraId="6E2F9431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Sandhyopāsanā</w:t>
      </w:r>
      <w:proofErr w:type="spellEnd"/>
      <w:r w:rsidRPr="008E6D23">
        <w:t xml:space="preserve"> mantras</w:t>
      </w:r>
      <w:r w:rsidRPr="008E6D23">
        <w:br/>
        <w:t xml:space="preserve">B. </w:t>
      </w:r>
      <w:proofErr w:type="spellStart"/>
      <w:r w:rsidRPr="008E6D23">
        <w:t>Aparakriyā</w:t>
      </w:r>
      <w:proofErr w:type="spellEnd"/>
      <w:r w:rsidRPr="008E6D23">
        <w:t xml:space="preserve"> mantras used in </w:t>
      </w:r>
      <w:proofErr w:type="spellStart"/>
      <w:r w:rsidRPr="008E6D23">
        <w:t>pit</w:t>
      </w:r>
      <w:r w:rsidRPr="008E6D23">
        <w:rPr>
          <w:rFonts w:ascii="Calibri" w:hAnsi="Calibri" w:cs="Calibri"/>
        </w:rPr>
        <w:t>ṛ</w:t>
      </w:r>
      <w:r w:rsidRPr="008E6D23">
        <w:t>medha</w:t>
      </w:r>
      <w:proofErr w:type="spellEnd"/>
      <w:r w:rsidRPr="008E6D23">
        <w:t xml:space="preserve"> </w:t>
      </w:r>
      <w:proofErr w:type="spellStart"/>
      <w:r w:rsidRPr="008E6D23">
        <w:t>prayoga</w:t>
      </w:r>
      <w:proofErr w:type="spellEnd"/>
      <w:r w:rsidRPr="008E6D23">
        <w:br/>
        <w:t xml:space="preserve">C. </w:t>
      </w:r>
      <w:proofErr w:type="spellStart"/>
      <w:r w:rsidRPr="008E6D23">
        <w:t>Gāyatrī</w:t>
      </w:r>
      <w:proofErr w:type="spellEnd"/>
      <w:r w:rsidRPr="008E6D23">
        <w:t xml:space="preserve"> </w:t>
      </w:r>
      <w:proofErr w:type="spellStart"/>
      <w:r w:rsidRPr="008E6D23">
        <w:t>upāsanā</w:t>
      </w:r>
      <w:proofErr w:type="spellEnd"/>
      <w:r w:rsidRPr="008E6D23">
        <w:br/>
        <w:t xml:space="preserve">D. </w:t>
      </w:r>
      <w:proofErr w:type="spellStart"/>
      <w:r w:rsidRPr="008E6D23">
        <w:t>Mantrapuṣpam</w:t>
      </w:r>
      <w:proofErr w:type="spellEnd"/>
    </w:p>
    <w:p w14:paraId="325518DB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sixth </w:t>
      </w:r>
      <w:proofErr w:type="spellStart"/>
      <w:r w:rsidRPr="008E6D23">
        <w:t>praśna</w:t>
      </w:r>
      <w:proofErr w:type="spellEnd"/>
      <w:r w:rsidRPr="008E6D23">
        <w:t xml:space="preserve"> is described as containing </w:t>
      </w:r>
      <w:proofErr w:type="spellStart"/>
      <w:r w:rsidRPr="008E6D23">
        <w:t>aparakriyā</w:t>
      </w:r>
      <w:proofErr w:type="spellEnd"/>
      <w:r w:rsidRPr="008E6D23">
        <w:t xml:space="preserve"> mantras for </w:t>
      </w:r>
      <w:proofErr w:type="spellStart"/>
      <w:r w:rsidRPr="008E6D23">
        <w:t>pit</w:t>
      </w:r>
      <w:r w:rsidRPr="008E6D23">
        <w:rPr>
          <w:rFonts w:ascii="Calibri" w:hAnsi="Calibri" w:cs="Calibri"/>
        </w:rPr>
        <w:t>ṛ</w:t>
      </w:r>
      <w:r w:rsidRPr="008E6D23">
        <w:t>medha</w:t>
      </w:r>
      <w:proofErr w:type="spellEnd"/>
      <w:r w:rsidRPr="008E6D23">
        <w:t>.</w:t>
      </w:r>
    </w:p>
    <w:p w14:paraId="05A7698C" w14:textId="77777777" w:rsidR="008E6D23" w:rsidRPr="008E6D23" w:rsidRDefault="008E6D23" w:rsidP="008E6D23">
      <w:r w:rsidRPr="008E6D23">
        <w:pict w14:anchorId="6B7819A5">
          <v:rect id="_x0000_i1368" style="width:0;height:1.5pt" o:hralign="center" o:hrstd="t" o:hr="t" fillcolor="#a0a0a0" stroked="f"/>
        </w:pict>
      </w:r>
    </w:p>
    <w:p w14:paraId="0288C720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38.</w:t>
      </w:r>
    </w:p>
    <w:p w14:paraId="544BD0FE" w14:textId="77777777" w:rsidR="008E6D23" w:rsidRPr="008E6D23" w:rsidRDefault="008E6D23" w:rsidP="008E6D23">
      <w:r w:rsidRPr="008E6D23">
        <w:rPr>
          <w:b/>
          <w:bCs/>
        </w:rPr>
        <w:t xml:space="preserve">Swami </w:t>
      </w:r>
      <w:proofErr w:type="spellStart"/>
      <w:r w:rsidRPr="008E6D23">
        <w:rPr>
          <w:b/>
          <w:bCs/>
        </w:rPr>
        <w:t>Omkārānanda</w:t>
      </w:r>
      <w:proofErr w:type="spellEnd"/>
      <w:r w:rsidRPr="008E6D23">
        <w:rPr>
          <w:b/>
          <w:bCs/>
        </w:rPr>
        <w:t xml:space="preserve"> is cited as saying the sixth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is also called what?</w:t>
      </w:r>
      <w:r w:rsidRPr="008E6D23">
        <w:br/>
        <w:t>[(Source: 101_Intro_1_transcription.docx)]</w:t>
      </w:r>
    </w:p>
    <w:p w14:paraId="7B9D8D38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Nārāya</w:t>
      </w:r>
      <w:r w:rsidRPr="008E6D23">
        <w:rPr>
          <w:rFonts w:ascii="Calibri" w:hAnsi="Calibri" w:cs="Calibri"/>
        </w:rPr>
        <w:t>ṇ</w:t>
      </w:r>
      <w:r w:rsidRPr="008E6D23">
        <w:t>avallī</w:t>
      </w:r>
      <w:proofErr w:type="spellEnd"/>
      <w:r w:rsidRPr="008E6D23">
        <w:br/>
        <w:t xml:space="preserve">B. </w:t>
      </w:r>
      <w:proofErr w:type="spellStart"/>
      <w:r w:rsidRPr="008E6D23">
        <w:t>Ka</w:t>
      </w:r>
      <w:r w:rsidRPr="008E6D23">
        <w:rPr>
          <w:rFonts w:ascii="Calibri" w:hAnsi="Calibri" w:cs="Calibri"/>
        </w:rPr>
        <w:t>ṭ</w:t>
      </w:r>
      <w:r w:rsidRPr="008E6D23">
        <w:t>u</w:t>
      </w:r>
      <w:proofErr w:type="spellEnd"/>
      <w:r w:rsidRPr="008E6D23">
        <w:t xml:space="preserve"> </w:t>
      </w:r>
      <w:proofErr w:type="spellStart"/>
      <w:r w:rsidRPr="008E6D23">
        <w:t>praśnam</w:t>
      </w:r>
      <w:proofErr w:type="spellEnd"/>
      <w:r w:rsidRPr="008E6D23">
        <w:br/>
        <w:t xml:space="preserve">C. </w:t>
      </w:r>
      <w:proofErr w:type="spellStart"/>
      <w:r w:rsidRPr="008E6D23">
        <w:t>Śikṣā</w:t>
      </w:r>
      <w:proofErr w:type="spellEnd"/>
      <w:r w:rsidRPr="008E6D23">
        <w:t xml:space="preserve"> </w:t>
      </w:r>
      <w:proofErr w:type="spellStart"/>
      <w:r w:rsidRPr="008E6D23">
        <w:t>praśnam</w:t>
      </w:r>
      <w:proofErr w:type="spellEnd"/>
      <w:r w:rsidRPr="008E6D23">
        <w:br/>
        <w:t xml:space="preserve">D.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 </w:t>
      </w:r>
      <w:proofErr w:type="spellStart"/>
      <w:r w:rsidRPr="008E6D23">
        <w:t>praśnam</w:t>
      </w:r>
      <w:proofErr w:type="spellEnd"/>
    </w:p>
    <w:p w14:paraId="663F923B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talk explicitly states Swami </w:t>
      </w:r>
      <w:proofErr w:type="spellStart"/>
      <w:r w:rsidRPr="008E6D23">
        <w:t>Omkārānanda</w:t>
      </w:r>
      <w:proofErr w:type="spellEnd"/>
      <w:r w:rsidRPr="008E6D23">
        <w:t xml:space="preserve"> calls it </w:t>
      </w:r>
      <w:proofErr w:type="spellStart"/>
      <w:r w:rsidRPr="008E6D23">
        <w:t>Ka</w:t>
      </w:r>
      <w:r w:rsidRPr="008E6D23">
        <w:rPr>
          <w:rFonts w:ascii="Calibri" w:hAnsi="Calibri" w:cs="Calibri"/>
        </w:rPr>
        <w:t>ṭ</w:t>
      </w:r>
      <w:r w:rsidRPr="008E6D23">
        <w:t>u</w:t>
      </w:r>
      <w:proofErr w:type="spellEnd"/>
      <w:r w:rsidRPr="008E6D23">
        <w:t xml:space="preserve"> </w:t>
      </w:r>
      <w:proofErr w:type="spellStart"/>
      <w:r w:rsidRPr="008E6D23">
        <w:t>praśnam</w:t>
      </w:r>
      <w:proofErr w:type="spellEnd"/>
      <w:r w:rsidRPr="008E6D23">
        <w:t>.</w:t>
      </w:r>
    </w:p>
    <w:p w14:paraId="2FD9C910" w14:textId="77777777" w:rsidR="008E6D23" w:rsidRPr="008E6D23" w:rsidRDefault="008E6D23" w:rsidP="008E6D23">
      <w:r w:rsidRPr="008E6D23">
        <w:pict w14:anchorId="797CAFF8">
          <v:rect id="_x0000_i1369" style="width:0;height:1.5pt" o:hralign="center" o:hrstd="t" o:hr="t" fillcolor="#a0a0a0" stroked="f"/>
        </w:pict>
      </w:r>
    </w:p>
    <w:p w14:paraId="5103264E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39.</w:t>
      </w:r>
    </w:p>
    <w:p w14:paraId="00E160B9" w14:textId="77777777" w:rsidR="008E6D23" w:rsidRPr="008E6D23" w:rsidRDefault="008E6D23" w:rsidP="008E6D23">
      <w:r w:rsidRPr="008E6D23">
        <w:rPr>
          <w:b/>
          <w:bCs/>
        </w:rPr>
        <w:t xml:space="preserve">Which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is identified as </w:t>
      </w:r>
      <w:proofErr w:type="spellStart"/>
      <w:r w:rsidRPr="008E6D23">
        <w:rPr>
          <w:b/>
          <w:bCs/>
        </w:rPr>
        <w:t>Śikṣāvallī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61483946" w14:textId="77777777" w:rsidR="008E6D23" w:rsidRPr="008E6D23" w:rsidRDefault="008E6D23" w:rsidP="008E6D23">
      <w:r w:rsidRPr="008E6D23">
        <w:t>A. Sixth</w:t>
      </w:r>
      <w:r w:rsidRPr="008E6D23">
        <w:br/>
        <w:t>B. Seventh</w:t>
      </w:r>
      <w:r w:rsidRPr="008E6D23">
        <w:br/>
      </w:r>
      <w:r w:rsidRPr="008E6D23">
        <w:lastRenderedPageBreak/>
        <w:t>C. Eighth</w:t>
      </w:r>
      <w:r w:rsidRPr="008E6D23">
        <w:br/>
        <w:t>D. Ninth</w:t>
      </w:r>
    </w:p>
    <w:p w14:paraId="2ACA28BF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says the seventh </w:t>
      </w:r>
      <w:proofErr w:type="spellStart"/>
      <w:r w:rsidRPr="008E6D23">
        <w:t>praśna</w:t>
      </w:r>
      <w:proofErr w:type="spellEnd"/>
      <w:r w:rsidRPr="008E6D23">
        <w:t xml:space="preserve"> is </w:t>
      </w:r>
      <w:proofErr w:type="spellStart"/>
      <w:r w:rsidRPr="008E6D23">
        <w:t>Śikṣāvallī</w:t>
      </w:r>
      <w:proofErr w:type="spellEnd"/>
      <w:r w:rsidRPr="008E6D23">
        <w:t>.</w:t>
      </w:r>
    </w:p>
    <w:p w14:paraId="2889DF0F" w14:textId="77777777" w:rsidR="008E6D23" w:rsidRPr="008E6D23" w:rsidRDefault="008E6D23" w:rsidP="008E6D23">
      <w:r w:rsidRPr="008E6D23">
        <w:pict w14:anchorId="3F77C5FD">
          <v:rect id="_x0000_i1370" style="width:0;height:1.5pt" o:hralign="center" o:hrstd="t" o:hr="t" fillcolor="#a0a0a0" stroked="f"/>
        </w:pict>
      </w:r>
    </w:p>
    <w:p w14:paraId="4C3F1AB7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40.</w:t>
      </w:r>
    </w:p>
    <w:p w14:paraId="2BF0B746" w14:textId="77777777" w:rsidR="008E6D23" w:rsidRPr="008E6D23" w:rsidRDefault="008E6D23" w:rsidP="008E6D23">
      <w:r w:rsidRPr="008E6D23">
        <w:rPr>
          <w:b/>
          <w:bCs/>
        </w:rPr>
        <w:t xml:space="preserve">Which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is identified as </w:t>
      </w:r>
      <w:proofErr w:type="spellStart"/>
      <w:r w:rsidRPr="008E6D23">
        <w:rPr>
          <w:b/>
          <w:bCs/>
        </w:rPr>
        <w:t>Ānandavallī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4CB3B545" w14:textId="77777777" w:rsidR="008E6D23" w:rsidRPr="008E6D23" w:rsidRDefault="008E6D23" w:rsidP="008E6D23">
      <w:r w:rsidRPr="008E6D23">
        <w:t>A. Seventh</w:t>
      </w:r>
      <w:r w:rsidRPr="008E6D23">
        <w:br/>
        <w:t>B. Eighth</w:t>
      </w:r>
      <w:r w:rsidRPr="008E6D23">
        <w:br/>
        <w:t>C. Ninth</w:t>
      </w:r>
      <w:r w:rsidRPr="008E6D23">
        <w:br/>
        <w:t>D. Tenth</w:t>
      </w:r>
    </w:p>
    <w:p w14:paraId="253E04CA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states the eighth </w:t>
      </w:r>
      <w:proofErr w:type="spellStart"/>
      <w:r w:rsidRPr="008E6D23">
        <w:t>praśna</w:t>
      </w:r>
      <w:proofErr w:type="spellEnd"/>
      <w:r w:rsidRPr="008E6D23">
        <w:t xml:space="preserve"> is </w:t>
      </w:r>
      <w:proofErr w:type="spellStart"/>
      <w:r w:rsidRPr="008E6D23">
        <w:t>Ānandavallī</w:t>
      </w:r>
      <w:proofErr w:type="spellEnd"/>
      <w:r w:rsidRPr="008E6D23">
        <w:t>.</w:t>
      </w:r>
    </w:p>
    <w:p w14:paraId="574A825D" w14:textId="77777777" w:rsidR="008E6D23" w:rsidRPr="008E6D23" w:rsidRDefault="008E6D23" w:rsidP="008E6D23">
      <w:r w:rsidRPr="008E6D23">
        <w:pict w14:anchorId="70F34F5A">
          <v:rect id="_x0000_i1371" style="width:0;height:1.5pt" o:hralign="center" o:hrstd="t" o:hr="t" fillcolor="#a0a0a0" stroked="f"/>
        </w:pict>
      </w:r>
    </w:p>
    <w:p w14:paraId="6078007A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41.</w:t>
      </w:r>
    </w:p>
    <w:p w14:paraId="76B7283A" w14:textId="77777777" w:rsidR="008E6D23" w:rsidRPr="008E6D23" w:rsidRDefault="008E6D23" w:rsidP="008E6D23">
      <w:r w:rsidRPr="008E6D23">
        <w:rPr>
          <w:b/>
          <w:bCs/>
        </w:rPr>
        <w:t xml:space="preserve">Which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is identified as </w:t>
      </w:r>
      <w:proofErr w:type="spellStart"/>
      <w:r w:rsidRPr="008E6D23">
        <w:rPr>
          <w:b/>
          <w:bCs/>
        </w:rPr>
        <w:t>Bh</w:t>
      </w:r>
      <w:r w:rsidRPr="008E6D23">
        <w:rPr>
          <w:rFonts w:ascii="Calibri" w:hAnsi="Calibri" w:cs="Calibri"/>
          <w:b/>
          <w:bCs/>
        </w:rPr>
        <w:t>ṛ</w:t>
      </w:r>
      <w:r w:rsidRPr="008E6D23">
        <w:rPr>
          <w:b/>
          <w:bCs/>
        </w:rPr>
        <w:t>guvallī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6B8F2617" w14:textId="77777777" w:rsidR="008E6D23" w:rsidRPr="008E6D23" w:rsidRDefault="008E6D23" w:rsidP="008E6D23">
      <w:r w:rsidRPr="008E6D23">
        <w:t>A. Seventh</w:t>
      </w:r>
      <w:r w:rsidRPr="008E6D23">
        <w:br/>
        <w:t>B. Eighth</w:t>
      </w:r>
      <w:r w:rsidRPr="008E6D23">
        <w:br/>
        <w:t>C. Ninth</w:t>
      </w:r>
      <w:r w:rsidRPr="008E6D23">
        <w:br/>
        <w:t>D. Tenth</w:t>
      </w:r>
    </w:p>
    <w:p w14:paraId="6DB52548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C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talk states the ninth </w:t>
      </w:r>
      <w:proofErr w:type="spellStart"/>
      <w:r w:rsidRPr="008E6D23">
        <w:t>praśna</w:t>
      </w:r>
      <w:proofErr w:type="spellEnd"/>
      <w:r w:rsidRPr="008E6D23">
        <w:t xml:space="preserve"> is </w:t>
      </w:r>
      <w:proofErr w:type="spellStart"/>
      <w:r w:rsidRPr="008E6D23">
        <w:t>Bh</w:t>
      </w:r>
      <w:r w:rsidRPr="008E6D23">
        <w:rPr>
          <w:rFonts w:ascii="Calibri" w:hAnsi="Calibri" w:cs="Calibri"/>
        </w:rPr>
        <w:t>ṛ</w:t>
      </w:r>
      <w:r w:rsidRPr="008E6D23">
        <w:t>guvallī</w:t>
      </w:r>
      <w:proofErr w:type="spellEnd"/>
      <w:r w:rsidRPr="008E6D23">
        <w:t>.</w:t>
      </w:r>
    </w:p>
    <w:p w14:paraId="59642EC5" w14:textId="77777777" w:rsidR="008E6D23" w:rsidRPr="008E6D23" w:rsidRDefault="008E6D23" w:rsidP="008E6D23">
      <w:r w:rsidRPr="008E6D23">
        <w:pict w14:anchorId="413824BC">
          <v:rect id="_x0000_i1372" style="width:0;height:1.5pt" o:hralign="center" o:hrstd="t" o:hr="t" fillcolor="#a0a0a0" stroked="f"/>
        </w:pict>
      </w:r>
    </w:p>
    <w:p w14:paraId="73631FE4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42.</w:t>
      </w:r>
    </w:p>
    <w:p w14:paraId="3CCB7659" w14:textId="77777777" w:rsidR="008E6D23" w:rsidRPr="008E6D23" w:rsidRDefault="008E6D23" w:rsidP="008E6D23">
      <w:r w:rsidRPr="008E6D23">
        <w:rPr>
          <w:b/>
          <w:bCs/>
        </w:rPr>
        <w:t xml:space="preserve">What is the tenth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identified as?</w:t>
      </w:r>
      <w:r w:rsidRPr="008E6D23">
        <w:br/>
        <w:t>[(Source: 101_Intro_1_transcription.docx)]</w:t>
      </w:r>
    </w:p>
    <w:p w14:paraId="64880C5F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Ānandavallī</w:t>
      </w:r>
      <w:proofErr w:type="spellEnd"/>
      <w:r w:rsidRPr="008E6D23">
        <w:br/>
        <w:t xml:space="preserve">B. </w:t>
      </w:r>
      <w:proofErr w:type="spellStart"/>
      <w:r w:rsidRPr="008E6D23">
        <w:t>Mahā</w:t>
      </w:r>
      <w:proofErr w:type="spellEnd"/>
      <w:r w:rsidRPr="008E6D23">
        <w:t xml:space="preserve"> </w:t>
      </w:r>
      <w:proofErr w:type="spellStart"/>
      <w:r w:rsidRPr="008E6D23">
        <w:t>Nārāya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 </w:t>
      </w:r>
      <w:proofErr w:type="spellStart"/>
      <w:r w:rsidRPr="008E6D23">
        <w:t>Upaniṣad</w:t>
      </w:r>
      <w:proofErr w:type="spellEnd"/>
      <w:r w:rsidRPr="008E6D23">
        <w:br/>
      </w:r>
      <w:r w:rsidRPr="008E6D23">
        <w:lastRenderedPageBreak/>
        <w:t xml:space="preserve">C. </w:t>
      </w:r>
      <w:proofErr w:type="spellStart"/>
      <w:r w:rsidRPr="008E6D23">
        <w:t>Śikṣāvallī</w:t>
      </w:r>
      <w:proofErr w:type="spellEnd"/>
      <w:r w:rsidRPr="008E6D23">
        <w:br/>
        <w:t xml:space="preserve">D. </w:t>
      </w:r>
      <w:proofErr w:type="spellStart"/>
      <w:r w:rsidRPr="008E6D23">
        <w:t>Pravargya</w:t>
      </w:r>
      <w:proofErr w:type="spellEnd"/>
      <w:r w:rsidRPr="008E6D23">
        <w:t xml:space="preserve">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</w:p>
    <w:p w14:paraId="524F82C2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says the tenth </w:t>
      </w:r>
      <w:proofErr w:type="spellStart"/>
      <w:r w:rsidRPr="008E6D23">
        <w:t>praśna</w:t>
      </w:r>
      <w:proofErr w:type="spellEnd"/>
      <w:r w:rsidRPr="008E6D23">
        <w:t xml:space="preserve"> is </w:t>
      </w:r>
      <w:proofErr w:type="spellStart"/>
      <w:r w:rsidRPr="008E6D23">
        <w:t>Mahā</w:t>
      </w:r>
      <w:proofErr w:type="spellEnd"/>
      <w:r w:rsidRPr="008E6D23">
        <w:t xml:space="preserve"> </w:t>
      </w:r>
      <w:proofErr w:type="spellStart"/>
      <w:r w:rsidRPr="008E6D23">
        <w:t>Nārāya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 </w:t>
      </w:r>
      <w:proofErr w:type="spellStart"/>
      <w:r w:rsidRPr="008E6D23">
        <w:t>Upaniṣad</w:t>
      </w:r>
      <w:proofErr w:type="spellEnd"/>
      <w:r w:rsidRPr="008E6D23">
        <w:t>.</w:t>
      </w:r>
    </w:p>
    <w:p w14:paraId="4F583C0B" w14:textId="77777777" w:rsidR="008E6D23" w:rsidRPr="008E6D23" w:rsidRDefault="008E6D23" w:rsidP="008E6D23">
      <w:r w:rsidRPr="008E6D23">
        <w:pict w14:anchorId="21E60FA6">
          <v:rect id="_x0000_i1373" style="width:0;height:1.5pt" o:hralign="center" o:hrstd="t" o:hr="t" fillcolor="#a0a0a0" stroked="f"/>
        </w:pict>
      </w:r>
    </w:p>
    <w:p w14:paraId="07045D99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43.</w:t>
      </w:r>
    </w:p>
    <w:p w14:paraId="4D8763C3" w14:textId="77777777" w:rsidR="008E6D23" w:rsidRPr="008E6D23" w:rsidRDefault="008E6D23" w:rsidP="008E6D23">
      <w:r w:rsidRPr="008E6D23">
        <w:rPr>
          <w:b/>
          <w:bCs/>
        </w:rPr>
        <w:t xml:space="preserve">What alternative name is given for the </w:t>
      </w:r>
      <w:proofErr w:type="spellStart"/>
      <w:r w:rsidRPr="008E6D23">
        <w:rPr>
          <w:b/>
          <w:bCs/>
        </w:rPr>
        <w:t>Mahā</w:t>
      </w:r>
      <w:proofErr w:type="spellEnd"/>
      <w:r w:rsidRPr="008E6D23">
        <w:rPr>
          <w:b/>
          <w:bCs/>
        </w:rPr>
        <w:t xml:space="preserve"> </w:t>
      </w:r>
      <w:proofErr w:type="spellStart"/>
      <w:r w:rsidRPr="008E6D23">
        <w:rPr>
          <w:b/>
          <w:bCs/>
        </w:rPr>
        <w:t>Nārāya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</w:t>
      </w:r>
      <w:proofErr w:type="spellEnd"/>
      <w:r w:rsidRPr="008E6D23">
        <w:rPr>
          <w:b/>
          <w:bCs/>
        </w:rPr>
        <w:t xml:space="preserve"> </w:t>
      </w:r>
      <w:proofErr w:type="spellStart"/>
      <w:r w:rsidRPr="008E6D23">
        <w:rPr>
          <w:b/>
          <w:bCs/>
        </w:rPr>
        <w:t>Upaniṣad</w:t>
      </w:r>
      <w:proofErr w:type="spellEnd"/>
      <w:r w:rsidRPr="008E6D23">
        <w:rPr>
          <w:b/>
          <w:bCs/>
        </w:rPr>
        <w:t xml:space="preserve"> in the talk?</w:t>
      </w:r>
      <w:r w:rsidRPr="008E6D23">
        <w:br/>
        <w:t>[(Source: 101_Intro_1_transcription.docx)]</w:t>
      </w:r>
    </w:p>
    <w:p w14:paraId="5E0B1DFC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Bh</w:t>
      </w:r>
      <w:r w:rsidRPr="008E6D23">
        <w:rPr>
          <w:rFonts w:ascii="Calibri" w:hAnsi="Calibri" w:cs="Calibri"/>
        </w:rPr>
        <w:t>ṛ</w:t>
      </w:r>
      <w:r w:rsidRPr="008E6D23">
        <w:t>guvallī</w:t>
      </w:r>
      <w:proofErr w:type="spellEnd"/>
      <w:r w:rsidRPr="008E6D23">
        <w:br/>
        <w:t xml:space="preserve">B. </w:t>
      </w:r>
      <w:proofErr w:type="spellStart"/>
      <w:r w:rsidRPr="008E6D23">
        <w:t>Nārāya</w:t>
      </w:r>
      <w:r w:rsidRPr="008E6D23">
        <w:rPr>
          <w:rFonts w:ascii="Calibri" w:hAnsi="Calibri" w:cs="Calibri"/>
        </w:rPr>
        <w:t>ṇ</w:t>
      </w:r>
      <w:r w:rsidRPr="008E6D23">
        <w:t>a-vallī</w:t>
      </w:r>
      <w:proofErr w:type="spellEnd"/>
      <w:r w:rsidRPr="008E6D23">
        <w:br/>
        <w:t xml:space="preserve">C. </w:t>
      </w:r>
      <w:proofErr w:type="spellStart"/>
      <w:r w:rsidRPr="008E6D23">
        <w:t>Ka</w:t>
      </w:r>
      <w:r w:rsidRPr="008E6D23">
        <w:rPr>
          <w:rFonts w:ascii="Calibri" w:hAnsi="Calibri" w:cs="Calibri"/>
        </w:rPr>
        <w:t>ṭ</w:t>
      </w:r>
      <w:r w:rsidRPr="008E6D23">
        <w:t>u</w:t>
      </w:r>
      <w:proofErr w:type="spellEnd"/>
      <w:r w:rsidRPr="008E6D23">
        <w:t xml:space="preserve"> </w:t>
      </w:r>
      <w:proofErr w:type="spellStart"/>
      <w:r w:rsidRPr="008E6D23">
        <w:t>praśnam</w:t>
      </w:r>
      <w:proofErr w:type="spellEnd"/>
      <w:r w:rsidRPr="008E6D23">
        <w:br/>
        <w:t xml:space="preserve">D.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vatsara-vallī</w:t>
      </w:r>
      <w:proofErr w:type="spellEnd"/>
    </w:p>
    <w:p w14:paraId="6B8A26D5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speaker explicitly says it is also called </w:t>
      </w:r>
      <w:proofErr w:type="spellStart"/>
      <w:r w:rsidRPr="008E6D23">
        <w:t>Nārāya</w:t>
      </w:r>
      <w:r w:rsidRPr="008E6D23">
        <w:rPr>
          <w:rFonts w:ascii="Calibri" w:hAnsi="Calibri" w:cs="Calibri"/>
        </w:rPr>
        <w:t>ṇ</w:t>
      </w:r>
      <w:r w:rsidRPr="008E6D23">
        <w:t>a-vallī</w:t>
      </w:r>
      <w:proofErr w:type="spellEnd"/>
      <w:r w:rsidRPr="008E6D23">
        <w:t>.</w:t>
      </w:r>
    </w:p>
    <w:p w14:paraId="2E00B4DD" w14:textId="77777777" w:rsidR="008E6D23" w:rsidRPr="008E6D23" w:rsidRDefault="008E6D23" w:rsidP="008E6D23">
      <w:r w:rsidRPr="008E6D23">
        <w:pict w14:anchorId="11F3147F">
          <v:rect id="_x0000_i1374" style="width:0;height:1.5pt" o:hralign="center" o:hrstd="t" o:hr="t" fillcolor="#a0a0a0" stroked="f"/>
        </w:pict>
      </w:r>
    </w:p>
    <w:p w14:paraId="6C2742F2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44.</w:t>
      </w:r>
    </w:p>
    <w:p w14:paraId="394034C0" w14:textId="77777777" w:rsidR="008E6D23" w:rsidRPr="008E6D23" w:rsidRDefault="008E6D23" w:rsidP="008E6D23">
      <w:r w:rsidRPr="008E6D23">
        <w:rPr>
          <w:b/>
          <w:bCs/>
        </w:rPr>
        <w:t xml:space="preserve">Which statement best matches the talk’s description of </w:t>
      </w:r>
      <w:proofErr w:type="spellStart"/>
      <w:r w:rsidRPr="008E6D23">
        <w:rPr>
          <w:b/>
          <w:bCs/>
        </w:rPr>
        <w:t>Brāhma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am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6F3486E2" w14:textId="77777777" w:rsidR="008E6D23" w:rsidRPr="008E6D23" w:rsidRDefault="008E6D23" w:rsidP="008E6D23">
      <w:r w:rsidRPr="008E6D23">
        <w:t>A. It is exclusively philosophical</w:t>
      </w:r>
      <w:r w:rsidRPr="008E6D23">
        <w:br/>
        <w:t xml:space="preserve">B. It explains how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  <w:r w:rsidRPr="008E6D23">
        <w:t xml:space="preserve"> mantras are used in ritual practice (</w:t>
      </w:r>
      <w:proofErr w:type="spellStart"/>
      <w:r w:rsidRPr="008E6D23">
        <w:t>prayogam</w:t>
      </w:r>
      <w:proofErr w:type="spellEnd"/>
      <w:r w:rsidRPr="008E6D23">
        <w:t>)</w:t>
      </w:r>
      <w:r w:rsidRPr="008E6D23">
        <w:br/>
        <w:t>C. It is unrelated to mantras</w:t>
      </w:r>
      <w:r w:rsidRPr="008E6D23">
        <w:br/>
        <w:t>D. It contains only forest meditations</w:t>
      </w:r>
    </w:p>
    <w:p w14:paraId="4D2783D6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talk defines </w:t>
      </w:r>
      <w:proofErr w:type="spellStart"/>
      <w:r w:rsidRPr="008E6D23">
        <w:t>Brāhma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by ritual application/explanation of mantras.</w:t>
      </w:r>
    </w:p>
    <w:p w14:paraId="7FF98CC5" w14:textId="77777777" w:rsidR="008E6D23" w:rsidRPr="008E6D23" w:rsidRDefault="008E6D23" w:rsidP="008E6D23">
      <w:r w:rsidRPr="008E6D23">
        <w:pict w14:anchorId="356600AA">
          <v:rect id="_x0000_i1375" style="width:0;height:1.5pt" o:hralign="center" o:hrstd="t" o:hr="t" fillcolor="#a0a0a0" stroked="f"/>
        </w:pict>
      </w:r>
    </w:p>
    <w:p w14:paraId="239A4E37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45.</w:t>
      </w:r>
    </w:p>
    <w:p w14:paraId="71B75624" w14:textId="77777777" w:rsidR="008E6D23" w:rsidRPr="008E6D23" w:rsidRDefault="008E6D23" w:rsidP="008E6D23">
      <w:r w:rsidRPr="008E6D23">
        <w:rPr>
          <w:b/>
          <w:bCs/>
        </w:rPr>
        <w:t xml:space="preserve">Which statement best matches the talk’s description of </w:t>
      </w:r>
      <w:proofErr w:type="spellStart"/>
      <w:r w:rsidRPr="008E6D23">
        <w:rPr>
          <w:b/>
          <w:bCs/>
        </w:rPr>
        <w:t>Āra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yakam</w:t>
      </w:r>
      <w:proofErr w:type="spellEnd"/>
      <w:r w:rsidRPr="008E6D23">
        <w:rPr>
          <w:b/>
          <w:bCs/>
        </w:rPr>
        <w:t>?</w:t>
      </w:r>
      <w:r w:rsidRPr="008E6D23">
        <w:br/>
        <w:t>[(Source: 101_Intro_1_transcription.docx)]</w:t>
      </w:r>
    </w:p>
    <w:p w14:paraId="21708BD5" w14:textId="77777777" w:rsidR="008E6D23" w:rsidRPr="008E6D23" w:rsidRDefault="008E6D23" w:rsidP="008E6D23">
      <w:r w:rsidRPr="008E6D23">
        <w:t>A. It is only for ritual priests</w:t>
      </w:r>
      <w:r w:rsidRPr="008E6D23">
        <w:br/>
        <w:t xml:space="preserve">B. It is mostly the </w:t>
      </w:r>
      <w:proofErr w:type="spellStart"/>
      <w:r w:rsidRPr="008E6D23">
        <w:t>upāsanā</w:t>
      </w:r>
      <w:proofErr w:type="spellEnd"/>
      <w:r w:rsidRPr="008E6D23">
        <w:t xml:space="preserve"> </w:t>
      </w:r>
      <w:proofErr w:type="spellStart"/>
      <w:r w:rsidRPr="008E6D23">
        <w:t>mārga</w:t>
      </w:r>
      <w:proofErr w:type="spellEnd"/>
      <w:r w:rsidRPr="008E6D23">
        <w:t>: internalizing and meditating on mantras</w:t>
      </w:r>
      <w:r w:rsidRPr="008E6D23">
        <w:br/>
      </w:r>
      <w:r w:rsidRPr="008E6D23">
        <w:lastRenderedPageBreak/>
        <w:t>C. It is a list of deities only</w:t>
      </w:r>
      <w:r w:rsidRPr="008E6D23">
        <w:br/>
        <w:t xml:space="preserve">D. It replaces </w:t>
      </w:r>
      <w:proofErr w:type="spellStart"/>
      <w:r w:rsidRPr="008E6D23">
        <w:t>Sa</w:t>
      </w:r>
      <w:r w:rsidRPr="008E6D23">
        <w:rPr>
          <w:rFonts w:ascii="Calibri" w:hAnsi="Calibri" w:cs="Calibri"/>
        </w:rPr>
        <w:t>ṃ</w:t>
      </w:r>
      <w:r w:rsidRPr="008E6D23">
        <w:t>hitā</w:t>
      </w:r>
      <w:proofErr w:type="spellEnd"/>
    </w:p>
    <w:p w14:paraId="75B11B74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</w:t>
      </w:r>
      <w:proofErr w:type="spellStart"/>
      <w:r w:rsidRPr="008E6D23">
        <w:t>Āra</w:t>
      </w:r>
      <w:r w:rsidRPr="008E6D23">
        <w:rPr>
          <w:rFonts w:ascii="Calibri" w:hAnsi="Calibri" w:cs="Calibri"/>
        </w:rPr>
        <w:t>ṇ</w:t>
      </w:r>
      <w:r w:rsidRPr="008E6D23">
        <w:t>yakam</w:t>
      </w:r>
      <w:proofErr w:type="spellEnd"/>
      <w:r w:rsidRPr="008E6D23">
        <w:t xml:space="preserve"> is described as </w:t>
      </w:r>
      <w:proofErr w:type="spellStart"/>
      <w:r w:rsidRPr="008E6D23">
        <w:t>upāsanā</w:t>
      </w:r>
      <w:proofErr w:type="spellEnd"/>
      <w:r w:rsidRPr="008E6D23">
        <w:t xml:space="preserve"> and meditation-focused internalization.</w:t>
      </w:r>
    </w:p>
    <w:p w14:paraId="2677305F" w14:textId="77777777" w:rsidR="008E6D23" w:rsidRPr="008E6D23" w:rsidRDefault="008E6D23" w:rsidP="008E6D23">
      <w:r w:rsidRPr="008E6D23">
        <w:pict w14:anchorId="253439E6">
          <v:rect id="_x0000_i1376" style="width:0;height:1.5pt" o:hralign="center" o:hrstd="t" o:hr="t" fillcolor="#a0a0a0" stroked="f"/>
        </w:pict>
      </w:r>
    </w:p>
    <w:p w14:paraId="45877079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46.</w:t>
      </w:r>
    </w:p>
    <w:p w14:paraId="77F2A221" w14:textId="77777777" w:rsidR="008E6D23" w:rsidRPr="008E6D23" w:rsidRDefault="008E6D23" w:rsidP="008E6D23">
      <w:r w:rsidRPr="008E6D23">
        <w:rPr>
          <w:b/>
          <w:bCs/>
        </w:rPr>
        <w:t xml:space="preserve">According to the session, </w:t>
      </w:r>
      <w:proofErr w:type="spellStart"/>
      <w:r w:rsidRPr="008E6D23">
        <w:rPr>
          <w:b/>
          <w:bCs/>
        </w:rPr>
        <w:t>Aru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am</w:t>
      </w:r>
      <w:proofErr w:type="spellEnd"/>
      <w:r w:rsidRPr="008E6D23">
        <w:rPr>
          <w:b/>
          <w:bCs/>
        </w:rPr>
        <w:t xml:space="preserve"> is connected to worship of which deity?</w:t>
      </w:r>
      <w:r w:rsidRPr="008E6D23">
        <w:br/>
        <w:t>[(Source: 101_Intro_1_summary.docx)]</w:t>
      </w:r>
    </w:p>
    <w:p w14:paraId="3242B377" w14:textId="77777777" w:rsidR="008E6D23" w:rsidRPr="008E6D23" w:rsidRDefault="008E6D23" w:rsidP="008E6D23">
      <w:r w:rsidRPr="008E6D23">
        <w:t>A. Agni</w:t>
      </w:r>
      <w:r w:rsidRPr="008E6D23">
        <w:br/>
        <w:t>B. Sūrya/</w:t>
      </w:r>
      <w:proofErr w:type="spellStart"/>
      <w:r w:rsidRPr="008E6D23">
        <w:t>Āditya</w:t>
      </w:r>
      <w:proofErr w:type="spellEnd"/>
      <w:r w:rsidRPr="008E6D23">
        <w:br/>
        <w:t>C. Rudra only</w:t>
      </w:r>
      <w:r w:rsidRPr="008E6D23">
        <w:br/>
        <w:t>D. Soma only</w:t>
      </w:r>
    </w:p>
    <w:p w14:paraId="43EBB03A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summary says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involves </w:t>
      </w:r>
      <w:proofErr w:type="spellStart"/>
      <w:r w:rsidRPr="008E6D23">
        <w:t>Aru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 mantras connected to worship of </w:t>
      </w:r>
      <w:proofErr w:type="spellStart"/>
      <w:r w:rsidRPr="008E6D23">
        <w:t>Sūrya</w:t>
      </w:r>
      <w:proofErr w:type="spellEnd"/>
      <w:r w:rsidRPr="008E6D23">
        <w:t>.</w:t>
      </w:r>
    </w:p>
    <w:p w14:paraId="43D46C4C" w14:textId="77777777" w:rsidR="008E6D23" w:rsidRPr="008E6D23" w:rsidRDefault="008E6D23" w:rsidP="008E6D23">
      <w:r w:rsidRPr="008E6D23">
        <w:pict w14:anchorId="5F9DF29C">
          <v:rect id="_x0000_i1377" style="width:0;height:1.5pt" o:hralign="center" o:hrstd="t" o:hr="t" fillcolor="#a0a0a0" stroked="f"/>
        </w:pict>
      </w:r>
    </w:p>
    <w:p w14:paraId="474B8789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47.</w:t>
      </w:r>
    </w:p>
    <w:p w14:paraId="379B6A23" w14:textId="77777777" w:rsidR="008E6D23" w:rsidRPr="008E6D23" w:rsidRDefault="008E6D23" w:rsidP="008E6D23">
      <w:r w:rsidRPr="008E6D23">
        <w:rPr>
          <w:b/>
          <w:bCs/>
        </w:rPr>
        <w:t xml:space="preserve">Which </w:t>
      </w:r>
      <w:proofErr w:type="spellStart"/>
      <w:r w:rsidRPr="008E6D23">
        <w:rPr>
          <w:b/>
          <w:bCs/>
        </w:rPr>
        <w:t>praśna</w:t>
      </w:r>
      <w:proofErr w:type="spellEnd"/>
      <w:r w:rsidRPr="008E6D23">
        <w:rPr>
          <w:b/>
          <w:bCs/>
        </w:rPr>
        <w:t xml:space="preserve"> is said to include protection-related mantras (</w:t>
      </w:r>
      <w:proofErr w:type="spellStart"/>
      <w:r w:rsidRPr="008E6D23">
        <w:rPr>
          <w:b/>
          <w:bCs/>
        </w:rPr>
        <w:t>rakṣā-gu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a</w:t>
      </w:r>
      <w:proofErr w:type="spellEnd"/>
      <w:r w:rsidRPr="008E6D23">
        <w:rPr>
          <w:b/>
          <w:bCs/>
        </w:rPr>
        <w:t xml:space="preserve"> mantras)?</w:t>
      </w:r>
      <w:r w:rsidRPr="008E6D23">
        <w:br/>
        <w:t>[(Source: 101_Intro_1_transcription.docx)]</w:t>
      </w:r>
    </w:p>
    <w:p w14:paraId="6043929C" w14:textId="77777777" w:rsidR="008E6D23" w:rsidRPr="008E6D23" w:rsidRDefault="008E6D23" w:rsidP="008E6D23">
      <w:r w:rsidRPr="008E6D23">
        <w:t>A. First</w:t>
      </w:r>
      <w:r w:rsidRPr="008E6D23">
        <w:br/>
        <w:t>B. Second</w:t>
      </w:r>
      <w:r w:rsidRPr="008E6D23">
        <w:br/>
        <w:t>C. Fourth</w:t>
      </w:r>
      <w:r w:rsidRPr="008E6D23">
        <w:br/>
        <w:t>D. Sixth</w:t>
      </w:r>
    </w:p>
    <w:p w14:paraId="1B5C58F8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</w:t>
      </w:r>
      <w:proofErr w:type="spellStart"/>
      <w:r w:rsidRPr="008E6D23">
        <w:t>Rakṣā-gu</w:t>
      </w:r>
      <w:r w:rsidRPr="008E6D23">
        <w:rPr>
          <w:rFonts w:ascii="Calibri" w:hAnsi="Calibri" w:cs="Calibri"/>
        </w:rPr>
        <w:t>ṇ</w:t>
      </w:r>
      <w:r w:rsidRPr="008E6D23">
        <w:t>a</w:t>
      </w:r>
      <w:proofErr w:type="spellEnd"/>
      <w:r w:rsidRPr="008E6D23">
        <w:t xml:space="preserve"> mantras are listed under the second </w:t>
      </w:r>
      <w:proofErr w:type="spellStart"/>
      <w:r w:rsidRPr="008E6D23">
        <w:t>praśna</w:t>
      </w:r>
      <w:proofErr w:type="spellEnd"/>
      <w:r w:rsidRPr="008E6D23">
        <w:t>.</w:t>
      </w:r>
    </w:p>
    <w:p w14:paraId="40CDE3F5" w14:textId="77777777" w:rsidR="008E6D23" w:rsidRPr="008E6D23" w:rsidRDefault="008E6D23" w:rsidP="008E6D23">
      <w:r w:rsidRPr="008E6D23">
        <w:pict w14:anchorId="49714481">
          <v:rect id="_x0000_i1378" style="width:0;height:1.5pt" o:hralign="center" o:hrstd="t" o:hr="t" fillcolor="#a0a0a0" stroked="f"/>
        </w:pict>
      </w:r>
    </w:p>
    <w:p w14:paraId="35AEFAE2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48.</w:t>
      </w:r>
    </w:p>
    <w:p w14:paraId="14DB7184" w14:textId="77777777" w:rsidR="008E6D23" w:rsidRPr="008E6D23" w:rsidRDefault="008E6D23" w:rsidP="008E6D23">
      <w:r w:rsidRPr="008E6D23">
        <w:rPr>
          <w:b/>
          <w:bCs/>
        </w:rPr>
        <w:t xml:space="preserve">What is the session’s closing </w:t>
      </w:r>
      <w:proofErr w:type="spellStart"/>
      <w:r w:rsidRPr="008E6D23">
        <w:rPr>
          <w:b/>
          <w:bCs/>
        </w:rPr>
        <w:t>śānti</w:t>
      </w:r>
      <w:proofErr w:type="spellEnd"/>
      <w:r w:rsidRPr="008E6D23">
        <w:rPr>
          <w:b/>
          <w:bCs/>
        </w:rPr>
        <w:t xml:space="preserve"> mantra (as shown in the files)?</w:t>
      </w:r>
      <w:r w:rsidRPr="008E6D23">
        <w:br/>
        <w:t>[(Source: 101_Intro_1_transcription.docx)]</w:t>
      </w:r>
    </w:p>
    <w:p w14:paraId="419E9E62" w14:textId="77777777" w:rsidR="008E6D23" w:rsidRPr="008E6D23" w:rsidRDefault="008E6D23" w:rsidP="008E6D23">
      <w:r w:rsidRPr="008E6D23">
        <w:t xml:space="preserve">A. </w:t>
      </w:r>
      <w:proofErr w:type="spellStart"/>
      <w:r w:rsidRPr="008E6D23">
        <w:t>Bhadra</w:t>
      </w:r>
      <w:r w:rsidRPr="008E6D23">
        <w:rPr>
          <w:rFonts w:ascii="Calibri" w:hAnsi="Calibri" w:cs="Calibri"/>
        </w:rPr>
        <w:t>ṃ</w:t>
      </w:r>
      <w:proofErr w:type="spellEnd"/>
      <w:r w:rsidRPr="008E6D23">
        <w:t xml:space="preserve"> </w:t>
      </w:r>
      <w:proofErr w:type="spellStart"/>
      <w:r w:rsidRPr="008E6D23">
        <w:t>Kar</w:t>
      </w:r>
      <w:r w:rsidRPr="008E6D23">
        <w:rPr>
          <w:rFonts w:ascii="Calibri" w:hAnsi="Calibri" w:cs="Calibri"/>
        </w:rPr>
        <w:t>ṇ</w:t>
      </w:r>
      <w:r w:rsidRPr="008E6D23">
        <w:t>ebhi</w:t>
      </w:r>
      <w:r w:rsidRPr="008E6D23">
        <w:rPr>
          <w:rFonts w:ascii="Calibri" w:hAnsi="Calibri" w:cs="Calibri"/>
        </w:rPr>
        <w:t>ḥ</w:t>
      </w:r>
      <w:proofErr w:type="spellEnd"/>
      <w:r w:rsidRPr="008E6D23">
        <w:br/>
        <w:t xml:space="preserve">B. Saha </w:t>
      </w:r>
      <w:proofErr w:type="spellStart"/>
      <w:r w:rsidRPr="008E6D23">
        <w:t>nāv</w:t>
      </w:r>
      <w:proofErr w:type="spellEnd"/>
      <w:r w:rsidRPr="008E6D23">
        <w:t xml:space="preserve"> </w:t>
      </w:r>
      <w:proofErr w:type="spellStart"/>
      <w:r w:rsidRPr="008E6D23">
        <w:t>avatu</w:t>
      </w:r>
      <w:proofErr w:type="spellEnd"/>
      <w:r w:rsidRPr="008E6D23">
        <w:br/>
      </w:r>
      <w:r w:rsidRPr="008E6D23">
        <w:lastRenderedPageBreak/>
        <w:t xml:space="preserve">C. </w:t>
      </w:r>
      <w:proofErr w:type="spellStart"/>
      <w:r w:rsidRPr="008E6D23">
        <w:t>Pūr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</w:t>
      </w:r>
      <w:proofErr w:type="spellStart"/>
      <w:r w:rsidRPr="008E6D23">
        <w:t>ada</w:t>
      </w:r>
      <w:r w:rsidRPr="008E6D23">
        <w:rPr>
          <w:rFonts w:ascii="Calibri" w:hAnsi="Calibri" w:cs="Calibri"/>
        </w:rPr>
        <w:t>ḥ</w:t>
      </w:r>
      <w:proofErr w:type="spellEnd"/>
      <w:r w:rsidRPr="008E6D23">
        <w:t xml:space="preserve"> </w:t>
      </w:r>
      <w:proofErr w:type="spellStart"/>
      <w:r w:rsidRPr="008E6D23">
        <w:t>pūr</w:t>
      </w:r>
      <w:r w:rsidRPr="008E6D23">
        <w:rPr>
          <w:rFonts w:ascii="Calibri" w:hAnsi="Calibri" w:cs="Calibri"/>
        </w:rPr>
        <w:t>ṇ</w:t>
      </w:r>
      <w:r w:rsidRPr="008E6D23">
        <w:t>am</w:t>
      </w:r>
      <w:proofErr w:type="spellEnd"/>
      <w:r w:rsidRPr="008E6D23">
        <w:t xml:space="preserve"> </w:t>
      </w:r>
      <w:proofErr w:type="spellStart"/>
      <w:r w:rsidRPr="008E6D23">
        <w:t>idam</w:t>
      </w:r>
      <w:proofErr w:type="spellEnd"/>
      <w:r w:rsidRPr="008E6D23">
        <w:br/>
        <w:t xml:space="preserve">D. Om </w:t>
      </w:r>
      <w:proofErr w:type="spellStart"/>
      <w:r w:rsidRPr="008E6D23">
        <w:t>namo</w:t>
      </w:r>
      <w:proofErr w:type="spellEnd"/>
      <w:r w:rsidRPr="008E6D23">
        <w:t xml:space="preserve"> </w:t>
      </w:r>
      <w:proofErr w:type="spellStart"/>
      <w:r w:rsidRPr="008E6D23">
        <w:t>nārāya</w:t>
      </w:r>
      <w:r w:rsidRPr="008E6D23">
        <w:rPr>
          <w:rFonts w:ascii="Calibri" w:hAnsi="Calibri" w:cs="Calibri"/>
        </w:rPr>
        <w:t>ṇ</w:t>
      </w:r>
      <w:r w:rsidRPr="008E6D23">
        <w:t>āya</w:t>
      </w:r>
      <w:proofErr w:type="spellEnd"/>
    </w:p>
    <w:p w14:paraId="7D2EEFBD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C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talk closes with “</w:t>
      </w:r>
      <w:r w:rsidRPr="008E6D23">
        <w:rPr>
          <w:rFonts w:ascii="Nirmala UI" w:hAnsi="Nirmala UI" w:cs="Nirmala UI"/>
        </w:rPr>
        <w:t>ॐ</w:t>
      </w:r>
      <w:r w:rsidRPr="008E6D23">
        <w:t xml:space="preserve"> </w:t>
      </w:r>
      <w:proofErr w:type="spellStart"/>
      <w:r w:rsidRPr="008E6D23">
        <w:rPr>
          <w:rFonts w:ascii="Nirmala UI" w:hAnsi="Nirmala UI" w:cs="Nirmala UI"/>
        </w:rPr>
        <w:t>पूर्णमदः</w:t>
      </w:r>
      <w:proofErr w:type="spellEnd"/>
      <w:r w:rsidRPr="008E6D23">
        <w:t xml:space="preserve"> </w:t>
      </w:r>
      <w:proofErr w:type="spellStart"/>
      <w:r w:rsidRPr="008E6D23">
        <w:rPr>
          <w:rFonts w:ascii="Nirmala UI" w:hAnsi="Nirmala UI" w:cs="Nirmala UI"/>
        </w:rPr>
        <w:t>पूर्णमिदं</w:t>
      </w:r>
      <w:proofErr w:type="spellEnd"/>
      <w:r w:rsidRPr="008E6D23">
        <w:t>…”.</w:t>
      </w:r>
    </w:p>
    <w:p w14:paraId="0CB01335" w14:textId="77777777" w:rsidR="008E6D23" w:rsidRPr="008E6D23" w:rsidRDefault="008E6D23" w:rsidP="008E6D23">
      <w:r w:rsidRPr="008E6D23">
        <w:pict w14:anchorId="195DF00B">
          <v:rect id="_x0000_i1379" style="width:0;height:1.5pt" o:hralign="center" o:hrstd="t" o:hr="t" fillcolor="#a0a0a0" stroked="f"/>
        </w:pict>
      </w:r>
    </w:p>
    <w:p w14:paraId="59DDA14F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49.</w:t>
      </w:r>
    </w:p>
    <w:p w14:paraId="2682315D" w14:textId="77777777" w:rsidR="008E6D23" w:rsidRPr="008E6D23" w:rsidRDefault="008E6D23" w:rsidP="008E6D23">
      <w:r w:rsidRPr="008E6D23">
        <w:rPr>
          <w:b/>
          <w:bCs/>
        </w:rPr>
        <w:t>Which Guru-</w:t>
      </w:r>
      <w:proofErr w:type="spellStart"/>
      <w:r w:rsidRPr="008E6D23">
        <w:rPr>
          <w:b/>
          <w:bCs/>
        </w:rPr>
        <w:t>stuti</w:t>
      </w:r>
      <w:proofErr w:type="spellEnd"/>
      <w:r w:rsidRPr="008E6D23">
        <w:rPr>
          <w:b/>
          <w:bCs/>
        </w:rPr>
        <w:t xml:space="preserve"> idea is explicitly translated in the summary’s opening lines?</w:t>
      </w:r>
      <w:r w:rsidRPr="008E6D23">
        <w:br/>
        <w:t>[(Source: 101_Intro_1_summary.docx)]</w:t>
      </w:r>
    </w:p>
    <w:p w14:paraId="6BAC7235" w14:textId="77777777" w:rsidR="008E6D23" w:rsidRPr="008E6D23" w:rsidRDefault="008E6D23" w:rsidP="008E6D23">
      <w:r w:rsidRPr="008E6D23">
        <w:t>A. Guru is equal only to Indra</w:t>
      </w:r>
      <w:r w:rsidRPr="008E6D23">
        <w:br/>
        <w:t>B. Guru is verily the supreme Brahman</w:t>
      </w:r>
      <w:r w:rsidRPr="008E6D23">
        <w:br/>
        <w:t>C. Guru is only a ritual specialist</w:t>
      </w:r>
      <w:r w:rsidRPr="008E6D23">
        <w:br/>
        <w:t>D. Guru is a social elder only</w:t>
      </w:r>
    </w:p>
    <w:p w14:paraId="51A648A6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translation states: “The Guru is verily the supreme Brahman.”</w:t>
      </w:r>
    </w:p>
    <w:p w14:paraId="733DE9A2" w14:textId="77777777" w:rsidR="008E6D23" w:rsidRPr="008E6D23" w:rsidRDefault="008E6D23" w:rsidP="008E6D23">
      <w:r w:rsidRPr="008E6D23">
        <w:pict w14:anchorId="43CE8E0B">
          <v:rect id="_x0000_i1380" style="width:0;height:1.5pt" o:hralign="center" o:hrstd="t" o:hr="t" fillcolor="#a0a0a0" stroked="f"/>
        </w:pict>
      </w:r>
    </w:p>
    <w:p w14:paraId="2938EA2F" w14:textId="77777777" w:rsidR="008E6D23" w:rsidRPr="008E6D23" w:rsidRDefault="008E6D23" w:rsidP="008E6D23">
      <w:pPr>
        <w:rPr>
          <w:b/>
          <w:bCs/>
        </w:rPr>
      </w:pPr>
      <w:r w:rsidRPr="008E6D23">
        <w:rPr>
          <w:b/>
          <w:bCs/>
        </w:rPr>
        <w:t>50.</w:t>
      </w:r>
    </w:p>
    <w:p w14:paraId="077CCA25" w14:textId="77777777" w:rsidR="008E6D23" w:rsidRPr="008E6D23" w:rsidRDefault="008E6D23" w:rsidP="008E6D23">
      <w:r w:rsidRPr="008E6D23">
        <w:rPr>
          <w:b/>
          <w:bCs/>
        </w:rPr>
        <w:t xml:space="preserve">What is </w:t>
      </w:r>
      <w:proofErr w:type="spellStart"/>
      <w:r w:rsidRPr="008E6D23">
        <w:rPr>
          <w:b/>
          <w:bCs/>
        </w:rPr>
        <w:t>Dakṣi</w:t>
      </w:r>
      <w:r w:rsidRPr="008E6D23">
        <w:rPr>
          <w:rFonts w:ascii="Calibri" w:hAnsi="Calibri" w:cs="Calibri"/>
          <w:b/>
          <w:bCs/>
        </w:rPr>
        <w:t>ṇ</w:t>
      </w:r>
      <w:r w:rsidRPr="008E6D23">
        <w:rPr>
          <w:b/>
          <w:bCs/>
        </w:rPr>
        <w:t>āmūrti</w:t>
      </w:r>
      <w:proofErr w:type="spellEnd"/>
      <w:r w:rsidRPr="008E6D23">
        <w:rPr>
          <w:b/>
          <w:bCs/>
        </w:rPr>
        <w:t xml:space="preserve"> described as in the Guru salutation translation?</w:t>
      </w:r>
      <w:r w:rsidRPr="008E6D23">
        <w:br/>
        <w:t>[(Source: 101_Intro_1_summary.docx)]</w:t>
      </w:r>
    </w:p>
    <w:p w14:paraId="5963A257" w14:textId="77777777" w:rsidR="008E6D23" w:rsidRPr="008E6D23" w:rsidRDefault="008E6D23" w:rsidP="008E6D23">
      <w:r w:rsidRPr="008E6D23">
        <w:t>A. The king of gods</w:t>
      </w:r>
      <w:r w:rsidRPr="008E6D23">
        <w:br/>
        <w:t xml:space="preserve">B. The physician of those afflicted by </w:t>
      </w:r>
      <w:proofErr w:type="spellStart"/>
      <w:r w:rsidRPr="008E6D23">
        <w:t>samsāra</w:t>
      </w:r>
      <w:proofErr w:type="spellEnd"/>
      <w:r w:rsidRPr="008E6D23">
        <w:t xml:space="preserve"> and treasure of knowledge</w:t>
      </w:r>
      <w:r w:rsidRPr="008E6D23">
        <w:br/>
        <w:t>C. The lord of rains</w:t>
      </w:r>
      <w:r w:rsidRPr="008E6D23">
        <w:br/>
        <w:t>D. The deity of the forest</w:t>
      </w:r>
    </w:p>
    <w:p w14:paraId="5E57C696" w14:textId="77777777" w:rsidR="008E6D23" w:rsidRPr="008E6D23" w:rsidRDefault="008E6D23" w:rsidP="008E6D23">
      <w:r w:rsidRPr="008E6D23">
        <w:rPr>
          <w:b/>
          <w:bCs/>
        </w:rPr>
        <w:t>Correct Answer:</w:t>
      </w:r>
      <w:r w:rsidRPr="008E6D23">
        <w:t xml:space="preserve"> B</w:t>
      </w:r>
      <w:r w:rsidRPr="008E6D23">
        <w:br/>
      </w:r>
      <w:r w:rsidRPr="008E6D23">
        <w:rPr>
          <w:b/>
          <w:bCs/>
        </w:rPr>
        <w:t>Check:</w:t>
      </w:r>
      <w:r w:rsidRPr="008E6D23">
        <w:t xml:space="preserve"> The summary translates </w:t>
      </w:r>
      <w:proofErr w:type="spellStart"/>
      <w:r w:rsidRPr="008E6D23">
        <w:t>Dakṣi</w:t>
      </w:r>
      <w:r w:rsidRPr="008E6D23">
        <w:rPr>
          <w:rFonts w:ascii="Calibri" w:hAnsi="Calibri" w:cs="Calibri"/>
        </w:rPr>
        <w:t>ṇ</w:t>
      </w:r>
      <w:r w:rsidRPr="008E6D23">
        <w:t>āmūrti</w:t>
      </w:r>
      <w:proofErr w:type="spellEnd"/>
      <w:r w:rsidRPr="008E6D23">
        <w:t xml:space="preserve"> as physician of </w:t>
      </w:r>
      <w:proofErr w:type="spellStart"/>
      <w:r w:rsidRPr="008E6D23">
        <w:t>samsāra</w:t>
      </w:r>
      <w:proofErr w:type="spellEnd"/>
      <w:r w:rsidRPr="008E6D23">
        <w:t>-disease and repository of knowledge.</w:t>
      </w:r>
    </w:p>
    <w:p w14:paraId="686A404E" w14:textId="77777777" w:rsidR="008E6D23" w:rsidRPr="008E6D23" w:rsidRDefault="008E6D23" w:rsidP="008E6D23">
      <w:r w:rsidRPr="008E6D23">
        <w:pict w14:anchorId="662C10BD">
          <v:rect id="_x0000_i1381" style="width:0;height:1.5pt" o:hralign="center" o:hrstd="t" o:hr="t" fillcolor="#a0a0a0" stroked="f"/>
        </w:pict>
      </w:r>
    </w:p>
    <w:p w14:paraId="4DDD6159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23"/>
    <w:rsid w:val="00177168"/>
    <w:rsid w:val="00781BE2"/>
    <w:rsid w:val="00811654"/>
    <w:rsid w:val="008E6D23"/>
    <w:rsid w:val="00B8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81FD"/>
  <w15:chartTrackingRefBased/>
  <w15:docId w15:val="{88445865-3C55-4ABB-9E5F-8D968613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2276</Words>
  <Characters>12975</Characters>
  <Application>Microsoft Office Word</Application>
  <DocSecurity>0</DocSecurity>
  <Lines>108</Lines>
  <Paragraphs>30</Paragraphs>
  <ScaleCrop>false</ScaleCrop>
  <Company/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2026-01-18T15:33:00Z</dcterms:created>
  <dcterms:modified xsi:type="dcterms:W3CDTF">2026-01-18T15:37:00Z</dcterms:modified>
</cp:coreProperties>
</file>