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13:25</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Verified Evidence for Chapter 5</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7. Problems Encountered and Fixes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8. Monitoring with Zabbix</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8.1 Viewing the dashboard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8.2 What is monitored today</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8.3 Every node pushes its own data (zt_zbx_push.py)</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8.4 The two dashboard pages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Remaining Work</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Phase 3 (detection and response)</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Phase 4 (validation and report)</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10. Files and Commands</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Daily routine</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11. Report Corrections Needed</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12. Risks and Open Questions</w:t>
            </w:r>
            <w:r>
              <w:tab/>
            </w:r>
            <w:r>
              <w:fldChar w:fldCharType="begin" w:dirty="true"/>
              <w:instrText xml:space="preserve">PAGEREF _Toc39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and off-hours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Verified Evidence for Chapter 5</w:t>
      </w:r>
      <w:bookmarkEnd w:id="26"/>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27" w:id="27"/>
      <w:r>
        <w:t xml:space="preserve">7. Problems Encountered and Fixes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28" w:id="28"/>
      <w:r>
        <w:t xml:space="preserve">8. Monitoring with Zabbix</w:t>
      </w:r>
      <w:bookmarkEnd w:id="28"/>
    </w:p>
    <w:p>
      <w:pPr>
        <w:pStyle w:val="Heading2"/>
      </w:pPr>
      <w:bookmarkStart w:name="_Toc29" w:id="29"/>
      <w:r>
        <w:t xml:space="preserve">8.1 Viewing the dashboard</w:t>
      </w:r>
      <w:bookmarkEnd w:id="29"/>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0" w:id="30"/>
      <w:r>
        <w:t xml:space="preserve">8.2 What is monitored today</w:t>
      </w:r>
      <w:bookmarkEnd w:id="30"/>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1" w:id="31"/>
      <w:r>
        <w:t xml:space="preserve">8.3 Every node pushes its own data (zt_zbx_push.py)</w:t>
      </w:r>
      <w:bookmarkEnd w:id="31"/>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32" w:id="32"/>
      <w:r>
        <w:t xml:space="preserve">8.4 The two dashboard pages</w:t>
      </w:r>
      <w:bookmarkEnd w:id="3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33" w:id="33"/>
      <w:r>
        <w:t xml:space="preserve">9. Remaining Work</w:t>
      </w:r>
      <w:bookmarkEnd w:id="33"/>
    </w:p>
    <w:p>
      <w:pPr>
        <w:pStyle w:val="Heading2"/>
      </w:pPr>
      <w:bookmarkStart w:name="_Toc34" w:id="34"/>
      <w:r>
        <w:t xml:space="preserve">Phase 3 (detection and response)</w:t>
      </w:r>
      <w:bookmarkEnd w:id="34"/>
    </w:p>
    <w:p>
      <w:pPr>
        <w:pStyle w:val="ListParagraph"/>
        <w:numPr>
          <w:ilvl w:val="0"/>
          <w:numId w:val="5"/>
        </w:numPr>
        <w:spacing w:after="60"/>
      </w:pPr>
      <w:r>
        <w:rPr>
          <w:b/>
          <w:bCs/>
        </w:rPr>
        <w:t xml:space="preserve">Datasets</w:t>
      </w:r>
      <w:r>
        <w:t xml:space="preserve"> - collection in progress (section 5).</w:t>
      </w:r>
    </w:p>
    <w:p>
      <w:pPr>
        <w:pStyle w:val="ListParagraph"/>
        <w:numPr>
          <w:ilvl w:val="0"/>
          <w:numId w:val="5"/>
        </w:numPr>
        <w:spacing w:after="60"/>
      </w:pPr>
      <w:r>
        <w:rPr>
          <w:b/>
          <w:bCs/>
        </w:rPr>
        <w:t xml:space="preserve">Brute-force generator</w:t>
      </w:r>
      <w:r>
        <w:t xml:space="preserve"> - drive RADIUS with radclient from the siem node using repeated bad passwords and a spoofed Calling-Station-Id (a real 802.1X retry only happens about every 20 s). Target: dozens of failed_logins per window.</w:t>
      </w:r>
    </w:p>
    <w:p>
      <w:pPr>
        <w:pStyle w:val="ListParagraph"/>
        <w:numPr>
          <w:ilvl w:val="0"/>
          <w:numId w:val="5"/>
        </w:numPr>
        <w:spacing w:after="60"/>
      </w:pPr>
      <w:r>
        <w:rPr>
          <w:b/>
          <w:bCs/>
        </w:rPr>
        <w:t xml:space="preserve">Isolation Forest model</w:t>
      </w:r>
      <w:r>
        <w:t xml:space="preserve"> - StandardScaler plus IsolationForest trained on normal windows only, saved with joblib. Tune contamination and the score threshold on a validation run; report accuracy, precision, recall, F1, false positive rate and a score histogram on separate test runs.</w:t>
      </w:r>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35" w:id="35"/>
      <w:r>
        <w:t xml:space="preserve">Phase 4 (validation and report)</w:t>
      </w:r>
      <w:bookmarkEnd w:id="35"/>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6 and the limitations: simulated traffic only, cEOS-lab software data plane, SVI ACLs unsupported, simulated off-hours flag, 8 GB RAM, single access switch.</w:t>
      </w:r>
    </w:p>
    <w:p>
      <w:pPr>
        <w:pStyle w:val="Heading1"/>
        <w:pageBreakBefore/>
      </w:pPr>
      <w:bookmarkStart w:name="_Toc36" w:id="36"/>
      <w:r>
        <w:t xml:space="preserve">10. Files and Commands</w:t>
      </w:r>
      <w:bookmarkEnd w:id="36"/>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with labelling and its 6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bl>
    <w:p>
      <w:pPr>
        <w:spacing w:after="120"/>
      </w:pPr>
    </w:p>
    <w:p>
      <w:pPr>
        <w:pStyle w:val="Heading2"/>
      </w:pPr>
      <w:bookmarkStart w:name="_Toc37" w:id="37"/>
      <w:r>
        <w:t xml:space="preserve">Daily routine</w:t>
      </w:r>
      <w:bookmarkEnd w:id="37"/>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38" w:id="38"/>
      <w:r>
        <w:t xml:space="preserve">11. Report Corrections Needed</w:t>
      </w:r>
      <w:bookmarkEnd w:id="38"/>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39" w:id="39"/>
      <w:r>
        <w:t xml:space="preserve">12. Risks and Open Questions</w:t>
      </w:r>
      <w:bookmarkEnd w:id="39"/>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2026-10-14T10:25:08.454Z</dcterms:created>
  <dcterms:modified xsi:type="dcterms:W3CDTF">2026-10-14T10:25:08.455Z</dcterms:modified>
</cp:coreProperties>
</file>

<file path=docProps/custom.xml><?xml version="1.0" encoding="utf-8"?>
<Properties xmlns="http://schemas.openxmlformats.org/officeDocument/2006/custom-properties" xmlns:vt="http://schemas.openxmlformats.org/officeDocument/2006/docPropsVTypes"/>
</file>