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D9EC" w14:textId="5CB65BF3" w:rsidR="00F40776" w:rsidRDefault="001877AB" w:rsidP="007D562D">
      <w:pPr>
        <w:pStyle w:val="Title"/>
        <w:ind w:left="90"/>
      </w:pPr>
      <w:r>
        <w:t>ANYA WANK</w:t>
      </w:r>
    </w:p>
    <w:p w14:paraId="4220FC4B" w14:textId="72F4A80D" w:rsidR="001D7120" w:rsidRDefault="007C1789" w:rsidP="007D562D">
      <w:pPr>
        <w:pStyle w:val="BodyText"/>
        <w:spacing w:before="8" w:line="201" w:lineRule="auto"/>
        <w:ind w:left="90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AF10F62" wp14:editId="2CE7EE5B">
                <wp:simplePos x="0" y="0"/>
                <wp:positionH relativeFrom="page">
                  <wp:posOffset>640080</wp:posOffset>
                </wp:positionH>
                <wp:positionV relativeFrom="paragraph">
                  <wp:posOffset>327101</wp:posOffset>
                </wp:positionV>
                <wp:extent cx="6492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2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875">
                              <a:moveTo>
                                <a:pt x="0" y="0"/>
                              </a:moveTo>
                              <a:lnTo>
                                <a:pt x="6492303" y="0"/>
                              </a:lnTo>
                            </a:path>
                          </a:pathLst>
                        </a:custGeom>
                        <a:ln w="129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67C52" id="Graphic 1" o:spid="_x0000_s1026" style="position:absolute;margin-left:50.4pt;margin-top:25.75pt;width:511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2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" path="m,l6492303,e" filled="f" strokeweight="1.02pt">
                <v:path arrowok="t"/>
                <w10:wrap type="topAndBottom" anchorx="page"/>
              </v:shape>
            </w:pict>
          </mc:Fallback>
        </mc:AlternateContent>
      </w:r>
      <w:r w:rsidR="001877AB">
        <w:t>15200 Park Row</w:t>
      </w:r>
      <w:r>
        <w:rPr>
          <w:spacing w:val="40"/>
        </w:rPr>
        <w:t xml:space="preserve"> </w:t>
      </w:r>
      <w:r>
        <w:rPr>
          <w:b/>
        </w:rPr>
        <w:t>•</w:t>
      </w:r>
      <w:r>
        <w:rPr>
          <w:b/>
          <w:spacing w:val="40"/>
        </w:rPr>
        <w:t xml:space="preserve"> </w:t>
      </w:r>
      <w:r w:rsidR="001877AB">
        <w:t>Houston, TX 77084</w:t>
      </w:r>
    </w:p>
    <w:p w14:paraId="44EF2AEB" w14:textId="5935A0AB" w:rsidR="00F40776" w:rsidRDefault="001877AB" w:rsidP="007D562D">
      <w:pPr>
        <w:pStyle w:val="BodyText"/>
        <w:spacing w:before="8" w:line="201" w:lineRule="auto"/>
        <w:ind w:left="90" w:firstLine="0"/>
        <w:jc w:val="center"/>
      </w:pPr>
      <w:r>
        <w:t>wanka@</w:t>
      </w:r>
      <w:r w:rsidR="001D7120" w:rsidRPr="00223B9E">
        <w:t>umich.edu</w:t>
      </w:r>
      <w:r w:rsidR="001D7120">
        <w:rPr>
          <w:spacing w:val="40"/>
        </w:rPr>
        <w:t xml:space="preserve"> </w:t>
      </w:r>
      <w:r w:rsidR="001D7120">
        <w:rPr>
          <w:b/>
        </w:rPr>
        <w:t>•</w:t>
      </w:r>
      <w:r w:rsidR="001D7120">
        <w:rPr>
          <w:b/>
          <w:spacing w:val="40"/>
        </w:rPr>
        <w:t xml:space="preserve"> </w:t>
      </w:r>
      <w:r w:rsidR="001D7120">
        <w:t>(</w:t>
      </w:r>
      <w:r>
        <w:t>262</w:t>
      </w:r>
      <w:r w:rsidR="001D7120">
        <w:t>)</w:t>
      </w:r>
      <w:r w:rsidR="001D7120">
        <w:rPr>
          <w:spacing w:val="-5"/>
        </w:rPr>
        <w:t xml:space="preserve"> </w:t>
      </w:r>
      <w:r w:rsidR="00694FD3">
        <w:rPr>
          <w:spacing w:val="-5"/>
        </w:rPr>
        <w:t>914-0659</w:t>
      </w:r>
      <w:r w:rsidR="001D7120">
        <w:rPr>
          <w:spacing w:val="32"/>
        </w:rPr>
        <w:t xml:space="preserve"> </w:t>
      </w:r>
      <w:r w:rsidR="001D7120">
        <w:rPr>
          <w:b/>
        </w:rPr>
        <w:t>•</w:t>
      </w:r>
      <w:r w:rsidR="001D7120">
        <w:rPr>
          <w:b/>
          <w:spacing w:val="32"/>
        </w:rPr>
        <w:t xml:space="preserve"> </w:t>
      </w:r>
      <w:hyperlink r:id="rId8" w:history="1">
        <w:r w:rsidR="00B44D60" w:rsidRPr="00B44D60">
          <w:rPr>
            <w:rStyle w:val="Hyperlink"/>
          </w:rPr>
          <w:t>LinkedIn</w:t>
        </w:r>
      </w:hyperlink>
    </w:p>
    <w:p w14:paraId="29965C5D" w14:textId="77777777" w:rsidR="00F40776" w:rsidRDefault="00F40776" w:rsidP="007D562D">
      <w:pPr>
        <w:spacing w:line="201" w:lineRule="auto"/>
        <w:ind w:left="90"/>
        <w:sectPr w:rsidR="00F40776" w:rsidSect="009C1C21">
          <w:type w:val="continuous"/>
          <w:pgSz w:w="12240" w:h="15840"/>
          <w:pgMar w:top="800" w:right="900" w:bottom="280" w:left="900" w:header="720" w:footer="720" w:gutter="0"/>
          <w:cols w:space="720"/>
        </w:sectPr>
      </w:pPr>
    </w:p>
    <w:p w14:paraId="189BB548" w14:textId="666F9354" w:rsidR="00F40776" w:rsidRDefault="007C1789" w:rsidP="007D562D">
      <w:pPr>
        <w:pStyle w:val="Heading1"/>
        <w:spacing w:before="123" w:line="201" w:lineRule="auto"/>
        <w:ind w:left="90"/>
      </w:pPr>
      <w:r>
        <w:rPr>
          <w:spacing w:val="-2"/>
        </w:rPr>
        <w:t xml:space="preserve">EXPERIENCE </w:t>
      </w:r>
    </w:p>
    <w:p w14:paraId="43316699" w14:textId="728B8989" w:rsidR="00F40776" w:rsidRDefault="00526759" w:rsidP="007D562D">
      <w:pPr>
        <w:pStyle w:val="Heading1"/>
        <w:tabs>
          <w:tab w:val="left" w:pos="1691"/>
        </w:tabs>
        <w:ind w:left="90"/>
        <w:rPr>
          <w:spacing w:val="-2"/>
        </w:rPr>
      </w:pPr>
      <w:r>
        <w:t>2020</w:t>
      </w:r>
      <w:r w:rsidR="007D562D">
        <w:t>-</w:t>
      </w:r>
      <w:r>
        <w:t>2025</w:t>
      </w:r>
      <w:r w:rsidR="007D562D">
        <w:tab/>
      </w:r>
      <w:r>
        <w:rPr>
          <w:spacing w:val="-2"/>
        </w:rPr>
        <w:t>SLB</w:t>
      </w:r>
    </w:p>
    <w:p w14:paraId="561891A5" w14:textId="523ED92C" w:rsidR="007D562D" w:rsidRDefault="007D562D" w:rsidP="007D562D">
      <w:pPr>
        <w:pStyle w:val="Heading1"/>
        <w:tabs>
          <w:tab w:val="left" w:pos="1691"/>
          <w:tab w:val="right" w:pos="10339"/>
        </w:tabs>
        <w:ind w:left="90"/>
        <w:rPr>
          <w:spacing w:val="-2"/>
        </w:rPr>
      </w:pPr>
      <w:r>
        <w:rPr>
          <w:spacing w:val="-2"/>
        </w:rPr>
        <w:tab/>
      </w:r>
      <w:r w:rsidR="00526759">
        <w:rPr>
          <w:spacing w:val="-2"/>
        </w:rPr>
        <w:t xml:space="preserve">Senior </w:t>
      </w:r>
      <w:r w:rsidR="008205DA">
        <w:rPr>
          <w:spacing w:val="-2"/>
        </w:rPr>
        <w:t>Project</w:t>
      </w:r>
      <w:r w:rsidR="00526759">
        <w:rPr>
          <w:spacing w:val="-2"/>
        </w:rPr>
        <w:t xml:space="preserve"> Engineer – Data Centers</w:t>
      </w:r>
      <w:r>
        <w:rPr>
          <w:spacing w:val="-2"/>
        </w:rPr>
        <w:t xml:space="preserve">, </w:t>
      </w:r>
      <w:r w:rsidR="00526759">
        <w:rPr>
          <w:spacing w:val="-2"/>
        </w:rPr>
        <w:t>June 2025</w:t>
      </w:r>
      <w:r w:rsidR="00B607C8">
        <w:rPr>
          <w:spacing w:val="-2"/>
        </w:rPr>
        <w:t xml:space="preserve"> – </w:t>
      </w:r>
      <w:r w:rsidR="00526759">
        <w:rPr>
          <w:spacing w:val="-2"/>
        </w:rPr>
        <w:t>Present</w:t>
      </w:r>
      <w:r>
        <w:rPr>
          <w:spacing w:val="-2"/>
        </w:rPr>
        <w:tab/>
      </w:r>
      <w:r w:rsidR="00F67A4C">
        <w:rPr>
          <w:spacing w:val="-2"/>
        </w:rPr>
        <w:t>Houston, TX</w:t>
      </w:r>
    </w:p>
    <w:p w14:paraId="0DC8E17A" w14:textId="0CEDADE9" w:rsidR="008429A5" w:rsidRDefault="008C609E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>
        <w:t>Established design standards and standardized documentation to support hyper-scaling, increasing production capacity by 20% across cross</w:t>
      </w:r>
      <w:r w:rsidR="00B607C8">
        <w:t>-</w:t>
      </w:r>
      <w:r>
        <w:t>functional teams.</w:t>
      </w:r>
    </w:p>
    <w:p w14:paraId="290C39F5" w14:textId="19BC2274" w:rsidR="007A086F" w:rsidRDefault="00261619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261619">
        <w:t>Mentored 10-15 engineers</w:t>
      </w:r>
      <w:r w:rsidR="008C609E">
        <w:t xml:space="preserve"> on technical design and problem solving, accelerating new hire onboarding and improving team productivity.</w:t>
      </w:r>
    </w:p>
    <w:p w14:paraId="324E15B0" w14:textId="3BF2B6AB" w:rsidR="00B9081C" w:rsidRDefault="00B9081C" w:rsidP="00B9081C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>
        <w:t>Built a centralized product database and introduced structured kitting, reducing supply chain workload and cutting production delays by 15%.</w:t>
      </w:r>
    </w:p>
    <w:p w14:paraId="247BF76D" w14:textId="55B1D322" w:rsidR="00261619" w:rsidRDefault="00261619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261619">
        <w:t xml:space="preserve">Developed </w:t>
      </w:r>
      <w:r w:rsidR="008C609E">
        <w:t xml:space="preserve">automation tools (Python, Visual Basic) for bills of material generation, reporting, and data entry, adopted across the business line, reducing manual labor by </w:t>
      </w:r>
      <w:r w:rsidR="00E17EFF">
        <w:t>4</w:t>
      </w:r>
      <w:r w:rsidR="008C609E">
        <w:t>0% and improving data accuracy.</w:t>
      </w:r>
    </w:p>
    <w:p w14:paraId="3F49D58F" w14:textId="77777777" w:rsidR="007A086F" w:rsidRPr="00451E02" w:rsidRDefault="007A086F" w:rsidP="00451E02">
      <w:pPr>
        <w:pStyle w:val="BodyText"/>
        <w:tabs>
          <w:tab w:val="left" w:pos="1710"/>
        </w:tabs>
        <w:ind w:left="0" w:firstLine="0"/>
        <w:rPr>
          <w:sz w:val="10"/>
          <w:szCs w:val="10"/>
        </w:rPr>
      </w:pPr>
    </w:p>
    <w:p w14:paraId="04735359" w14:textId="7335C62B" w:rsidR="007D562D" w:rsidRDefault="007D562D" w:rsidP="007D562D">
      <w:pPr>
        <w:pStyle w:val="Heading1"/>
        <w:tabs>
          <w:tab w:val="left" w:pos="1691"/>
          <w:tab w:val="right" w:pos="10339"/>
        </w:tabs>
        <w:ind w:left="90"/>
        <w:rPr>
          <w:spacing w:val="-2"/>
        </w:rPr>
      </w:pPr>
      <w:r>
        <w:rPr>
          <w:spacing w:val="-2"/>
        </w:rPr>
        <w:tab/>
      </w:r>
      <w:r w:rsidR="00526759">
        <w:rPr>
          <w:spacing w:val="-2"/>
        </w:rPr>
        <w:t>Senior Control Systems Mechanical Engineer</w:t>
      </w:r>
      <w:r>
        <w:rPr>
          <w:spacing w:val="-2"/>
        </w:rPr>
        <w:t xml:space="preserve">, </w:t>
      </w:r>
      <w:r w:rsidR="00526759">
        <w:rPr>
          <w:spacing w:val="-2"/>
        </w:rPr>
        <w:t>2023</w:t>
      </w:r>
      <w:r w:rsidR="00B607C8">
        <w:rPr>
          <w:spacing w:val="-2"/>
        </w:rPr>
        <w:t xml:space="preserve"> </w:t>
      </w:r>
      <w:r w:rsidR="00B607C8" w:rsidRPr="00B607C8">
        <w:rPr>
          <w:spacing w:val="-2"/>
        </w:rPr>
        <w:t>–</w:t>
      </w:r>
      <w:r w:rsidR="00B607C8">
        <w:rPr>
          <w:spacing w:val="-2"/>
        </w:rPr>
        <w:t xml:space="preserve"> </w:t>
      </w:r>
      <w:r w:rsidR="00526759">
        <w:rPr>
          <w:spacing w:val="-2"/>
        </w:rPr>
        <w:t>2025</w:t>
      </w:r>
      <w:r>
        <w:rPr>
          <w:spacing w:val="-2"/>
        </w:rPr>
        <w:tab/>
      </w:r>
      <w:r w:rsidR="00F67A4C">
        <w:rPr>
          <w:spacing w:val="-2"/>
        </w:rPr>
        <w:t>Houston, TX</w:t>
      </w:r>
    </w:p>
    <w:p w14:paraId="7D5C5C95" w14:textId="34EB00D7" w:rsidR="00437392" w:rsidRDefault="00DC1C9F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DC1C9F">
        <w:t xml:space="preserve">Led </w:t>
      </w:r>
      <w:r w:rsidR="00FE0D9F">
        <w:t>end</w:t>
      </w:r>
      <w:r w:rsidR="00B607C8">
        <w:t>-</w:t>
      </w:r>
      <w:r w:rsidR="00FE0D9F">
        <w:t>to</w:t>
      </w:r>
      <w:r w:rsidR="00B607C8">
        <w:t>-</w:t>
      </w:r>
      <w:r w:rsidR="00FE0D9F">
        <w:t xml:space="preserve">end </w:t>
      </w:r>
      <w:r w:rsidRPr="00DC1C9F">
        <w:t xml:space="preserve">control system design and delivery, including </w:t>
      </w:r>
      <w:r w:rsidR="00E17EFF">
        <w:t>functional design specifications</w:t>
      </w:r>
      <w:r w:rsidRPr="00DC1C9F">
        <w:t xml:space="preserve">, drawings, </w:t>
      </w:r>
      <w:r w:rsidR="00B607C8">
        <w:t>piping &amp; instrumentation diagrams</w:t>
      </w:r>
      <w:r w:rsidRPr="00DC1C9F">
        <w:t>, 3D models, and test procedures while coordinating with supply chain, manufacturing, and quality</w:t>
      </w:r>
      <w:r w:rsidR="00E17EFF">
        <w:t>.</w:t>
      </w:r>
    </w:p>
    <w:p w14:paraId="08DF7993" w14:textId="1C77329B" w:rsidR="00DC1C9F" w:rsidRDefault="00162CBB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162CBB">
        <w:t xml:space="preserve">Managed </w:t>
      </w:r>
      <w:r w:rsidR="00E17EFF">
        <w:t>compliance to</w:t>
      </w:r>
      <w:r w:rsidRPr="00162CBB">
        <w:t xml:space="preserve"> industry standards (API, ABS, DNV, ASME, CE) by tracking </w:t>
      </w:r>
      <w:r w:rsidR="00E17EFF">
        <w:t xml:space="preserve">requirements </w:t>
      </w:r>
      <w:r w:rsidRPr="00162CBB">
        <w:t>and implementing specifications into the design and validation</w:t>
      </w:r>
      <w:r w:rsidR="00995EE3">
        <w:t>.</w:t>
      </w:r>
    </w:p>
    <w:p w14:paraId="048006F1" w14:textId="5B6524FF" w:rsidR="00162CBB" w:rsidRDefault="00162CBB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162CBB">
        <w:t xml:space="preserve">Conducted </w:t>
      </w:r>
      <w:r w:rsidR="00BA0FC8">
        <w:t xml:space="preserve">technical </w:t>
      </w:r>
      <w:r w:rsidRPr="00162CBB">
        <w:t>risk assessments (</w:t>
      </w:r>
      <w:r w:rsidR="00E17EFF">
        <w:t>failure modes, effects and criticality analysis</w:t>
      </w:r>
      <w:r w:rsidRPr="00162CBB">
        <w:t xml:space="preserve">, </w:t>
      </w:r>
      <w:r w:rsidR="00E17EFF">
        <w:t>hazard identification</w:t>
      </w:r>
      <w:r w:rsidRPr="00162CBB">
        <w:t xml:space="preserve">) to mitigate </w:t>
      </w:r>
      <w:r w:rsidR="00E17EFF">
        <w:t>safety and design</w:t>
      </w:r>
      <w:r w:rsidRPr="00162CBB">
        <w:t xml:space="preserve"> risks, </w:t>
      </w:r>
      <w:r w:rsidR="00E17EFF">
        <w:t>reducing late-stage design changes by 15%</w:t>
      </w:r>
      <w:r w:rsidRPr="00162CBB">
        <w:t>.</w:t>
      </w:r>
    </w:p>
    <w:p w14:paraId="0DDD31F5" w14:textId="402A1227" w:rsidR="00162CBB" w:rsidRDefault="00345578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>
        <w:t xml:space="preserve">Owned technology qualification </w:t>
      </w:r>
      <w:r w:rsidR="002B7C48" w:rsidRPr="002B7C48">
        <w:t>and commercialization</w:t>
      </w:r>
      <w:r w:rsidR="00500CB9">
        <w:t xml:space="preserve"> for $7</w:t>
      </w:r>
      <w:r w:rsidR="00E17EFF">
        <w:t>M, leading proposals, client presentations, and prototype to production transition.</w:t>
      </w:r>
      <w:r w:rsidR="00500CB9">
        <w:t xml:space="preserve"> </w:t>
      </w:r>
    </w:p>
    <w:p w14:paraId="0785AD10" w14:textId="792120C6" w:rsidR="002B7C48" w:rsidRDefault="002B7C48" w:rsidP="00411DDB">
      <w:pPr>
        <w:pStyle w:val="BodyText"/>
        <w:numPr>
          <w:ilvl w:val="0"/>
          <w:numId w:val="3"/>
        </w:numPr>
        <w:tabs>
          <w:tab w:val="left" w:pos="1710"/>
        </w:tabs>
        <w:spacing w:after="240"/>
        <w:ind w:left="1890" w:hanging="180"/>
      </w:pPr>
      <w:r w:rsidRPr="002B7C48">
        <w:t>Served as primary technical contact for vendors and clients,</w:t>
      </w:r>
      <w:r w:rsidR="00763EAF">
        <w:t xml:space="preserve"> leading </w:t>
      </w:r>
      <w:r w:rsidR="00E17EFF">
        <w:t>design</w:t>
      </w:r>
      <w:r w:rsidR="00763EAF">
        <w:t xml:space="preserve"> reviews,</w:t>
      </w:r>
      <w:r w:rsidRPr="002B7C48">
        <w:t xml:space="preserve"> resolving </w:t>
      </w:r>
      <w:r w:rsidR="00E17EFF">
        <w:t>nonconformance reports</w:t>
      </w:r>
      <w:r w:rsidRPr="002B7C48">
        <w:t xml:space="preserve">, </w:t>
      </w:r>
      <w:r w:rsidR="00E17EFF">
        <w:t>and addressing</w:t>
      </w:r>
      <w:r w:rsidRPr="002B7C48">
        <w:t xml:space="preserve"> deviations to keep projects </w:t>
      </w:r>
      <w:r w:rsidR="00E17EFF">
        <w:t>on</w:t>
      </w:r>
      <w:r w:rsidRPr="002B7C48">
        <w:t xml:space="preserve"> scope, schedule, and quality.</w:t>
      </w:r>
    </w:p>
    <w:p w14:paraId="464EFA32" w14:textId="6E6EB7E0" w:rsidR="00411DDB" w:rsidRDefault="00411DDB" w:rsidP="00411DDB">
      <w:pPr>
        <w:pStyle w:val="Heading1"/>
        <w:ind w:left="1440" w:firstLine="270"/>
        <w:rPr>
          <w:b w:val="0"/>
          <w:bCs w:val="0"/>
          <w:sz w:val="22"/>
          <w:szCs w:val="22"/>
        </w:rPr>
      </w:pPr>
      <w:r w:rsidRPr="0023382A">
        <w:t>Rotational Engineer</w:t>
      </w:r>
      <w:r>
        <w:t xml:space="preserve">, </w:t>
      </w:r>
      <w:r w:rsidRPr="0023382A">
        <w:t>2020</w:t>
      </w:r>
      <w:r w:rsidR="00B607C8">
        <w:t xml:space="preserve"> </w:t>
      </w:r>
      <w:r w:rsidR="00B607C8" w:rsidRPr="00B607C8">
        <w:t>–</w:t>
      </w:r>
      <w:r w:rsidR="00B607C8">
        <w:t xml:space="preserve"> </w:t>
      </w:r>
      <w:r w:rsidRPr="0023382A">
        <w:t>2022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F3331">
        <w:t xml:space="preserve">         </w:t>
      </w:r>
      <w:r>
        <w:t>Houston, TX</w:t>
      </w:r>
      <w:r w:rsidRPr="0023382A">
        <w:rPr>
          <w:b w:val="0"/>
          <w:bCs w:val="0"/>
        </w:rPr>
        <w:t xml:space="preserve"> </w:t>
      </w:r>
    </w:p>
    <w:p w14:paraId="5EE12116" w14:textId="77777777" w:rsidR="00411DDB" w:rsidRPr="00CF5EEF" w:rsidRDefault="00411DDB" w:rsidP="00411DDB">
      <w:pPr>
        <w:pStyle w:val="Heading1"/>
        <w:ind w:left="1710"/>
        <w:rPr>
          <w:b w:val="0"/>
          <w:bCs w:val="0"/>
          <w:spacing w:val="13"/>
          <w:position w:val="2"/>
        </w:rPr>
      </w:pPr>
      <w:r w:rsidRPr="00CF5EEF">
        <w:rPr>
          <w:b w:val="0"/>
          <w:bCs w:val="0"/>
          <w:sz w:val="22"/>
          <w:szCs w:val="22"/>
        </w:rPr>
        <w:t>Completed a</w:t>
      </w:r>
      <w:r>
        <w:rPr>
          <w:b w:val="0"/>
          <w:bCs w:val="0"/>
          <w:sz w:val="22"/>
          <w:szCs w:val="22"/>
        </w:rPr>
        <w:t xml:space="preserve">n </w:t>
      </w:r>
      <w:r w:rsidRPr="00CF5EEF">
        <w:rPr>
          <w:b w:val="0"/>
          <w:bCs w:val="0"/>
          <w:sz w:val="22"/>
          <w:szCs w:val="22"/>
        </w:rPr>
        <w:t xml:space="preserve">engineering </w:t>
      </w:r>
      <w:r>
        <w:rPr>
          <w:b w:val="0"/>
          <w:bCs w:val="0"/>
          <w:sz w:val="22"/>
          <w:szCs w:val="22"/>
        </w:rPr>
        <w:t xml:space="preserve">development </w:t>
      </w:r>
      <w:r w:rsidRPr="00CF5EEF">
        <w:rPr>
          <w:b w:val="0"/>
          <w:bCs w:val="0"/>
          <w:sz w:val="22"/>
          <w:szCs w:val="22"/>
        </w:rPr>
        <w:t>program with rotations in automation, product development, quality, and manufacturing. Highlights include:</w:t>
      </w:r>
    </w:p>
    <w:p w14:paraId="7DBF296C" w14:textId="77777777" w:rsidR="00411DDB" w:rsidRPr="00CF5EEF" w:rsidRDefault="00411DDB" w:rsidP="00411DDB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CF5EEF">
        <w:t>Developed PLC/HMI control systems to API 16D and supported CE compliance testing.</w:t>
      </w:r>
    </w:p>
    <w:p w14:paraId="29A50BAC" w14:textId="77777777" w:rsidR="00411DDB" w:rsidRPr="00CF5EEF" w:rsidRDefault="00411DDB" w:rsidP="00411DDB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CF5EEF">
        <w:t>Contributed to commercialization of a remote access gateway ($1.4M revenue impact).</w:t>
      </w:r>
    </w:p>
    <w:p w14:paraId="1641E35F" w14:textId="7AC4D2B2" w:rsidR="00411DDB" w:rsidRDefault="00411DDB" w:rsidP="00411DDB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CF5EEF">
        <w:t>Automated inspection and supplier quality processes, reducing cycle times</w:t>
      </w:r>
      <w:r>
        <w:t xml:space="preserve"> by 40%</w:t>
      </w:r>
      <w:r w:rsidRPr="00CF5EEF">
        <w:t>.</w:t>
      </w:r>
    </w:p>
    <w:p w14:paraId="3AB0E26E" w14:textId="77777777" w:rsidR="00437392" w:rsidRPr="00451E02" w:rsidRDefault="00437392" w:rsidP="00437392">
      <w:pPr>
        <w:pStyle w:val="BodyText"/>
        <w:tabs>
          <w:tab w:val="left" w:pos="1710"/>
        </w:tabs>
        <w:ind w:left="0" w:firstLine="0"/>
        <w:rPr>
          <w:sz w:val="10"/>
          <w:szCs w:val="10"/>
        </w:rPr>
      </w:pPr>
    </w:p>
    <w:p w14:paraId="0D2175BA" w14:textId="363CD835" w:rsidR="00F57232" w:rsidRDefault="00F57232" w:rsidP="00171CA7">
      <w:pPr>
        <w:pStyle w:val="Heading1"/>
        <w:rPr>
          <w:b w:val="0"/>
        </w:rPr>
      </w:pPr>
      <w:r>
        <w:rPr>
          <w:spacing w:val="-2"/>
        </w:rPr>
        <w:t>EDUCATION</w:t>
      </w:r>
      <w:r>
        <w:tab/>
      </w:r>
      <w:r w:rsidR="00E17EFF">
        <w:t>University of Michigan</w:t>
      </w:r>
      <w:r w:rsidR="006D69D7">
        <w:rPr>
          <w:spacing w:val="-2"/>
        </w:rPr>
        <w:t xml:space="preserve"> </w:t>
      </w:r>
      <w:r w:rsidR="006D69D7">
        <w:rPr>
          <w:spacing w:val="-2"/>
        </w:rPr>
        <w:tab/>
      </w:r>
      <w:r w:rsidR="00D668DB">
        <w:rPr>
          <w:spacing w:val="-2"/>
        </w:rPr>
        <w:tab/>
      </w:r>
      <w:r w:rsidR="00D668DB">
        <w:rPr>
          <w:spacing w:val="-2"/>
        </w:rPr>
        <w:tab/>
      </w:r>
      <w:r w:rsidR="00D668DB">
        <w:rPr>
          <w:spacing w:val="-2"/>
        </w:rPr>
        <w:tab/>
      </w:r>
      <w:r w:rsidR="00D668DB">
        <w:rPr>
          <w:spacing w:val="-2"/>
        </w:rPr>
        <w:tab/>
      </w:r>
      <w:r w:rsidR="00D668DB">
        <w:rPr>
          <w:spacing w:val="-2"/>
        </w:rPr>
        <w:tab/>
      </w:r>
      <w:r w:rsidR="00D668DB">
        <w:rPr>
          <w:spacing w:val="-2"/>
        </w:rPr>
        <w:tab/>
      </w:r>
      <w:r w:rsidR="00BF3331">
        <w:rPr>
          <w:spacing w:val="-2"/>
        </w:rPr>
        <w:t xml:space="preserve">       </w:t>
      </w:r>
      <w:r>
        <w:rPr>
          <w:position w:val="2"/>
        </w:rPr>
        <w:t>Ann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Arbor,</w:t>
      </w:r>
      <w:r>
        <w:rPr>
          <w:spacing w:val="-1"/>
          <w:position w:val="2"/>
        </w:rPr>
        <w:t xml:space="preserve"> </w:t>
      </w:r>
      <w:r>
        <w:rPr>
          <w:spacing w:val="-7"/>
          <w:position w:val="2"/>
        </w:rPr>
        <w:t>MI</w:t>
      </w:r>
    </w:p>
    <w:p w14:paraId="57AE1505" w14:textId="7607155C" w:rsidR="00F57232" w:rsidRDefault="00F57232" w:rsidP="00F57232">
      <w:pPr>
        <w:pStyle w:val="Heading2"/>
        <w:tabs>
          <w:tab w:val="left" w:pos="1710"/>
        </w:tabs>
        <w:spacing w:line="225" w:lineRule="exact"/>
        <w:ind w:left="90"/>
      </w:pPr>
      <w:r>
        <w:tab/>
      </w:r>
      <w:r w:rsidR="00526759">
        <w:t>College of Engineering</w:t>
      </w:r>
    </w:p>
    <w:p w14:paraId="4C695758" w14:textId="0A6C2A6B" w:rsidR="00F57232" w:rsidRDefault="00F57232" w:rsidP="00F57232">
      <w:pPr>
        <w:pStyle w:val="BodyText"/>
        <w:tabs>
          <w:tab w:val="left" w:pos="1710"/>
        </w:tabs>
        <w:spacing w:line="227" w:lineRule="exact"/>
        <w:ind w:left="90" w:firstLine="0"/>
        <w:rPr>
          <w:spacing w:val="-4"/>
        </w:rPr>
      </w:pPr>
      <w:r>
        <w:tab/>
      </w:r>
      <w:r w:rsidR="00526759">
        <w:t>Bachelor of Science in Engineering</w:t>
      </w:r>
      <w:r>
        <w:rPr>
          <w:spacing w:val="-1"/>
        </w:rPr>
        <w:t xml:space="preserve">, </w:t>
      </w:r>
      <w:r w:rsidR="00526759">
        <w:rPr>
          <w:spacing w:val="-1"/>
        </w:rPr>
        <w:t>May 2020</w:t>
      </w:r>
    </w:p>
    <w:p w14:paraId="4A0EF9BE" w14:textId="458732C1" w:rsidR="00F57232" w:rsidRPr="00F57232" w:rsidRDefault="00526759" w:rsidP="00F57232">
      <w:pPr>
        <w:pStyle w:val="BodyText"/>
        <w:numPr>
          <w:ilvl w:val="0"/>
          <w:numId w:val="3"/>
        </w:numPr>
        <w:tabs>
          <w:tab w:val="left" w:pos="1691"/>
        </w:tabs>
        <w:spacing w:line="227" w:lineRule="exact"/>
        <w:ind w:left="1890" w:hanging="180"/>
        <w:rPr>
          <w:b/>
        </w:rPr>
      </w:pPr>
      <w:r>
        <w:t>Minor in Computer Science</w:t>
      </w:r>
    </w:p>
    <w:p w14:paraId="16F02F94" w14:textId="77777777" w:rsidR="00F57232" w:rsidRPr="00451E02" w:rsidRDefault="00F57232" w:rsidP="007D562D">
      <w:pPr>
        <w:pStyle w:val="BodyText"/>
        <w:tabs>
          <w:tab w:val="left" w:pos="1691"/>
        </w:tabs>
        <w:ind w:left="90" w:firstLine="0"/>
        <w:rPr>
          <w:b/>
          <w:spacing w:val="-2"/>
          <w:sz w:val="10"/>
          <w:szCs w:val="8"/>
        </w:rPr>
      </w:pPr>
    </w:p>
    <w:p w14:paraId="56CACCEF" w14:textId="77777777" w:rsidR="00AD1C1D" w:rsidRPr="00451E02" w:rsidRDefault="00AD1C1D" w:rsidP="00AD1C1D">
      <w:pPr>
        <w:pStyle w:val="BodyText"/>
        <w:tabs>
          <w:tab w:val="left" w:pos="1710"/>
        </w:tabs>
        <w:ind w:left="0" w:firstLine="0"/>
        <w:rPr>
          <w:sz w:val="10"/>
          <w:szCs w:val="10"/>
        </w:rPr>
      </w:pPr>
    </w:p>
    <w:p w14:paraId="63C96418" w14:textId="77777777" w:rsidR="00E17EFF" w:rsidRDefault="007C0629" w:rsidP="00626765">
      <w:pPr>
        <w:pStyle w:val="Heading1"/>
        <w:ind w:left="1440" w:hanging="1333"/>
        <w:rPr>
          <w:position w:val="2"/>
        </w:rPr>
      </w:pPr>
      <w:r w:rsidRPr="00171CA7">
        <w:rPr>
          <w:bCs w:val="0"/>
          <w:spacing w:val="-2"/>
        </w:rPr>
        <w:t>PROJECTS</w:t>
      </w:r>
      <w:r w:rsidR="00626765">
        <w:rPr>
          <w:bCs w:val="0"/>
        </w:rPr>
        <w:tab/>
      </w:r>
      <w:r w:rsidR="00031735" w:rsidRPr="00031735">
        <w:rPr>
          <w:position w:val="2"/>
        </w:rPr>
        <w:t xml:space="preserve">Automated Quantitative Trading Application </w:t>
      </w:r>
    </w:p>
    <w:p w14:paraId="1DC7A3B2" w14:textId="5938CCD8" w:rsidR="002772B4" w:rsidRPr="0023382A" w:rsidRDefault="00031735" w:rsidP="002772B4">
      <w:pPr>
        <w:pStyle w:val="Heading1"/>
        <w:numPr>
          <w:ilvl w:val="0"/>
          <w:numId w:val="5"/>
        </w:numPr>
        <w:ind w:left="1890" w:hanging="180"/>
        <w:rPr>
          <w:position w:val="2"/>
          <w:sz w:val="22"/>
          <w:szCs w:val="22"/>
        </w:rPr>
      </w:pPr>
      <w:r w:rsidRPr="0023382A">
        <w:rPr>
          <w:b w:val="0"/>
          <w:bCs w:val="0"/>
          <w:position w:val="2"/>
          <w:sz w:val="22"/>
          <w:szCs w:val="22"/>
        </w:rPr>
        <w:t>Designed and implemented a machine learning–driven stock trading system</w:t>
      </w:r>
      <w:r w:rsidR="002772B4" w:rsidRPr="0023382A">
        <w:rPr>
          <w:b w:val="0"/>
          <w:bCs w:val="0"/>
          <w:position w:val="2"/>
          <w:sz w:val="22"/>
          <w:szCs w:val="22"/>
        </w:rPr>
        <w:t xml:space="preserve"> with</w:t>
      </w:r>
      <w:r w:rsidRPr="0023382A">
        <w:rPr>
          <w:b w:val="0"/>
          <w:bCs w:val="0"/>
          <w:position w:val="2"/>
          <w:sz w:val="22"/>
          <w:szCs w:val="22"/>
        </w:rPr>
        <w:t xml:space="preserve"> predictive</w:t>
      </w:r>
      <w:r w:rsidR="00B607C8">
        <w:rPr>
          <w:b w:val="0"/>
          <w:bCs w:val="0"/>
          <w:position w:val="2"/>
          <w:sz w:val="22"/>
          <w:szCs w:val="22"/>
        </w:rPr>
        <w:t xml:space="preserve"> models</w:t>
      </w:r>
      <w:r w:rsidR="002772B4" w:rsidRPr="0023382A">
        <w:rPr>
          <w:b w:val="0"/>
          <w:bCs w:val="0"/>
          <w:position w:val="2"/>
          <w:sz w:val="22"/>
          <w:szCs w:val="22"/>
        </w:rPr>
        <w:t>,</w:t>
      </w:r>
      <w:r w:rsidRPr="0023382A">
        <w:rPr>
          <w:b w:val="0"/>
          <w:bCs w:val="0"/>
          <w:position w:val="2"/>
          <w:sz w:val="22"/>
          <w:szCs w:val="22"/>
        </w:rPr>
        <w:t xml:space="preserve"> feature engineering</w:t>
      </w:r>
      <w:r w:rsidR="002772B4" w:rsidRPr="0023382A">
        <w:rPr>
          <w:b w:val="0"/>
          <w:bCs w:val="0"/>
          <w:position w:val="2"/>
          <w:sz w:val="22"/>
          <w:szCs w:val="22"/>
        </w:rPr>
        <w:t xml:space="preserve">, </w:t>
      </w:r>
      <w:r w:rsidRPr="0023382A">
        <w:rPr>
          <w:b w:val="0"/>
          <w:bCs w:val="0"/>
          <w:position w:val="2"/>
          <w:sz w:val="22"/>
          <w:szCs w:val="22"/>
        </w:rPr>
        <w:t>and hyperparameter tuning</w:t>
      </w:r>
      <w:r w:rsidR="00B11BDB">
        <w:rPr>
          <w:b w:val="0"/>
          <w:bCs w:val="0"/>
          <w:position w:val="2"/>
          <w:sz w:val="22"/>
          <w:szCs w:val="22"/>
        </w:rPr>
        <w:t>.</w:t>
      </w:r>
    </w:p>
    <w:p w14:paraId="46B27BC2" w14:textId="79176C1A" w:rsidR="00AD1C1D" w:rsidRPr="0023382A" w:rsidRDefault="002772B4" w:rsidP="002772B4">
      <w:pPr>
        <w:pStyle w:val="Heading1"/>
        <w:numPr>
          <w:ilvl w:val="0"/>
          <w:numId w:val="5"/>
        </w:numPr>
        <w:ind w:left="1890" w:hanging="180"/>
        <w:rPr>
          <w:position w:val="2"/>
          <w:sz w:val="22"/>
          <w:szCs w:val="22"/>
        </w:rPr>
      </w:pPr>
      <w:r w:rsidRPr="0023382A">
        <w:rPr>
          <w:b w:val="0"/>
          <w:bCs w:val="0"/>
          <w:position w:val="2"/>
          <w:sz w:val="22"/>
          <w:szCs w:val="22"/>
        </w:rPr>
        <w:t>I</w:t>
      </w:r>
      <w:r w:rsidR="00031735" w:rsidRPr="0023382A">
        <w:rPr>
          <w:b w:val="0"/>
          <w:bCs w:val="0"/>
          <w:position w:val="2"/>
          <w:sz w:val="22"/>
          <w:szCs w:val="22"/>
        </w:rPr>
        <w:t xml:space="preserve">ntegrated with brokerage APIs for automated </w:t>
      </w:r>
      <w:proofErr w:type="gramStart"/>
      <w:r w:rsidR="00031735" w:rsidRPr="0023382A">
        <w:rPr>
          <w:b w:val="0"/>
          <w:bCs w:val="0"/>
          <w:position w:val="2"/>
          <w:sz w:val="22"/>
          <w:szCs w:val="22"/>
        </w:rPr>
        <w:t>execution, and</w:t>
      </w:r>
      <w:proofErr w:type="gramEnd"/>
      <w:r w:rsidR="00031735" w:rsidRPr="0023382A">
        <w:rPr>
          <w:b w:val="0"/>
          <w:bCs w:val="0"/>
          <w:position w:val="2"/>
          <w:sz w:val="22"/>
          <w:szCs w:val="22"/>
        </w:rPr>
        <w:t xml:space="preserve"> </w:t>
      </w:r>
      <w:r w:rsidRPr="0023382A">
        <w:rPr>
          <w:b w:val="0"/>
          <w:bCs w:val="0"/>
          <w:position w:val="2"/>
          <w:sz w:val="22"/>
          <w:szCs w:val="22"/>
        </w:rPr>
        <w:t>built</w:t>
      </w:r>
      <w:r w:rsidR="00031735" w:rsidRPr="0023382A">
        <w:rPr>
          <w:b w:val="0"/>
          <w:bCs w:val="0"/>
          <w:position w:val="2"/>
          <w:sz w:val="22"/>
          <w:szCs w:val="22"/>
        </w:rPr>
        <w:t xml:space="preserve"> </w:t>
      </w:r>
      <w:proofErr w:type="spellStart"/>
      <w:r w:rsidR="009042C3" w:rsidRPr="0023382A">
        <w:rPr>
          <w:b w:val="0"/>
          <w:bCs w:val="0"/>
          <w:position w:val="2"/>
          <w:sz w:val="22"/>
          <w:szCs w:val="22"/>
        </w:rPr>
        <w:t>backtesting</w:t>
      </w:r>
      <w:proofErr w:type="spellEnd"/>
      <w:r w:rsidR="00031735" w:rsidRPr="0023382A">
        <w:rPr>
          <w:b w:val="0"/>
          <w:bCs w:val="0"/>
          <w:position w:val="2"/>
          <w:sz w:val="22"/>
          <w:szCs w:val="22"/>
        </w:rPr>
        <w:t xml:space="preserve"> frameworks to validate strategies.</w:t>
      </w:r>
    </w:p>
    <w:p w14:paraId="1C46A0F1" w14:textId="77777777" w:rsidR="001A51DC" w:rsidRPr="00451E02" w:rsidRDefault="001A51DC" w:rsidP="00D8066B">
      <w:pPr>
        <w:pStyle w:val="BodyText"/>
        <w:tabs>
          <w:tab w:val="left" w:pos="1691"/>
        </w:tabs>
        <w:ind w:left="1710" w:hanging="1598"/>
        <w:rPr>
          <w:sz w:val="10"/>
          <w:szCs w:val="10"/>
        </w:rPr>
      </w:pPr>
    </w:p>
    <w:p w14:paraId="75EA029B" w14:textId="66E30E77" w:rsidR="001A51DC" w:rsidRDefault="001A51DC" w:rsidP="00776B1D">
      <w:pPr>
        <w:ind w:left="1440" w:hanging="1333"/>
      </w:pPr>
      <w:r>
        <w:rPr>
          <w:b/>
          <w:spacing w:val="-2"/>
          <w:sz w:val="24"/>
        </w:rPr>
        <w:t>SKILLS</w:t>
      </w:r>
      <w:r>
        <w:rPr>
          <w:b/>
          <w:sz w:val="24"/>
        </w:rPr>
        <w:tab/>
      </w:r>
      <w:r w:rsidR="002772B4" w:rsidRPr="0023382A">
        <w:rPr>
          <w:bCs/>
          <w:szCs w:val="20"/>
        </w:rPr>
        <w:t xml:space="preserve">Systems Engineering | </w:t>
      </w:r>
      <w:r w:rsidR="00A26D4E" w:rsidRPr="0023382A">
        <w:rPr>
          <w:bCs/>
          <w:szCs w:val="20"/>
        </w:rPr>
        <w:t>Product Development |</w:t>
      </w:r>
      <w:r w:rsidR="00B607C8">
        <w:rPr>
          <w:bCs/>
          <w:szCs w:val="20"/>
        </w:rPr>
        <w:t xml:space="preserve"> </w:t>
      </w:r>
      <w:r w:rsidR="00A26D4E" w:rsidRPr="0023382A">
        <w:rPr>
          <w:bCs/>
          <w:szCs w:val="20"/>
        </w:rPr>
        <w:t xml:space="preserve">System Design | </w:t>
      </w:r>
      <w:r w:rsidR="006F302C" w:rsidRPr="0023382A">
        <w:t>Stakeholder Engagement | Risk Mitigation | Cross-Functional Collaboration | Project Scheduling | Technology Qualification | Process Optimization | Automation |</w:t>
      </w:r>
      <w:r w:rsidR="002772B4" w:rsidRPr="0023382A">
        <w:t xml:space="preserve"> CAD | Inventor/</w:t>
      </w:r>
      <w:r w:rsidR="0023382A" w:rsidRPr="0023382A">
        <w:t>SolidWorks</w:t>
      </w:r>
      <w:r w:rsidR="002772B4" w:rsidRPr="0023382A">
        <w:t xml:space="preserve"> |</w:t>
      </w:r>
      <w:r w:rsidR="006F302C" w:rsidRPr="0023382A">
        <w:t xml:space="preserve"> Power</w:t>
      </w:r>
      <w:r w:rsidR="00B607C8">
        <w:t xml:space="preserve"> </w:t>
      </w:r>
      <w:r w:rsidR="006F302C" w:rsidRPr="0023382A">
        <w:t xml:space="preserve">BI | SAP | Manufacturing Operations | Vendor Management | </w:t>
      </w:r>
      <w:r w:rsidR="002772B4" w:rsidRPr="0023382A">
        <w:t>Problem Solving |</w:t>
      </w:r>
      <w:r w:rsidR="00B607C8">
        <w:t xml:space="preserve"> </w:t>
      </w:r>
      <w:r w:rsidR="002772B4" w:rsidRPr="0023382A">
        <w:t>Hardware-Soft</w:t>
      </w:r>
      <w:r w:rsidR="0023382A">
        <w:t>w</w:t>
      </w:r>
      <w:r w:rsidR="002772B4" w:rsidRPr="0023382A">
        <w:t>are Integration</w:t>
      </w:r>
    </w:p>
    <w:sectPr w:rsidR="001A51DC">
      <w:type w:val="continuous"/>
      <w:pgSz w:w="12240" w:h="15840"/>
      <w:pgMar w:top="800" w:right="900" w:bottom="2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5CFAB" w14:textId="77777777" w:rsidR="007C1789" w:rsidRDefault="007C1789" w:rsidP="00BD4368">
      <w:r>
        <w:separator/>
      </w:r>
    </w:p>
  </w:endnote>
  <w:endnote w:type="continuationSeparator" w:id="0">
    <w:p w14:paraId="078176AF" w14:textId="77777777" w:rsidR="007C1789" w:rsidRDefault="007C1789" w:rsidP="00BD4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FC360" w14:textId="77777777" w:rsidR="007C1789" w:rsidRDefault="007C1789" w:rsidP="00BD4368">
      <w:r>
        <w:separator/>
      </w:r>
    </w:p>
  </w:footnote>
  <w:footnote w:type="continuationSeparator" w:id="0">
    <w:p w14:paraId="345D1382" w14:textId="77777777" w:rsidR="007C1789" w:rsidRDefault="007C1789" w:rsidP="00BD43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556"/>
    <w:multiLevelType w:val="hybridMultilevel"/>
    <w:tmpl w:val="E4F88F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178655F"/>
    <w:multiLevelType w:val="hybridMultilevel"/>
    <w:tmpl w:val="7FDC9464"/>
    <w:lvl w:ilvl="0" w:tplc="66CC0282">
      <w:numFmt w:val="bullet"/>
      <w:lvlText w:val="•"/>
      <w:lvlJc w:val="left"/>
      <w:pPr>
        <w:ind w:left="280" w:hanging="17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18F2F4">
      <w:numFmt w:val="bullet"/>
      <w:lvlText w:val="•"/>
      <w:lvlJc w:val="left"/>
      <w:pPr>
        <w:ind w:left="1864" w:hanging="17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BC6E4DA">
      <w:numFmt w:val="bullet"/>
      <w:lvlText w:val="•"/>
      <w:lvlJc w:val="left"/>
      <w:pPr>
        <w:ind w:left="2637" w:hanging="173"/>
      </w:pPr>
      <w:rPr>
        <w:rFonts w:hint="default"/>
        <w:lang w:val="en-US" w:eastAsia="en-US" w:bidi="ar-SA"/>
      </w:rPr>
    </w:lvl>
    <w:lvl w:ilvl="3" w:tplc="06BCB70E">
      <w:numFmt w:val="bullet"/>
      <w:lvlText w:val="•"/>
      <w:lvlJc w:val="left"/>
      <w:pPr>
        <w:ind w:left="3414" w:hanging="173"/>
      </w:pPr>
      <w:rPr>
        <w:rFonts w:hint="default"/>
        <w:lang w:val="en-US" w:eastAsia="en-US" w:bidi="ar-SA"/>
      </w:rPr>
    </w:lvl>
    <w:lvl w:ilvl="4" w:tplc="0ADC179C">
      <w:numFmt w:val="bullet"/>
      <w:lvlText w:val="•"/>
      <w:lvlJc w:val="left"/>
      <w:pPr>
        <w:ind w:left="4192" w:hanging="173"/>
      </w:pPr>
      <w:rPr>
        <w:rFonts w:hint="default"/>
        <w:lang w:val="en-US" w:eastAsia="en-US" w:bidi="ar-SA"/>
      </w:rPr>
    </w:lvl>
    <w:lvl w:ilvl="5" w:tplc="32148F04">
      <w:numFmt w:val="bullet"/>
      <w:lvlText w:val="•"/>
      <w:lvlJc w:val="left"/>
      <w:pPr>
        <w:ind w:left="4969" w:hanging="173"/>
      </w:pPr>
      <w:rPr>
        <w:rFonts w:hint="default"/>
        <w:lang w:val="en-US" w:eastAsia="en-US" w:bidi="ar-SA"/>
      </w:rPr>
    </w:lvl>
    <w:lvl w:ilvl="6" w:tplc="22547BFE">
      <w:numFmt w:val="bullet"/>
      <w:lvlText w:val="•"/>
      <w:lvlJc w:val="left"/>
      <w:pPr>
        <w:ind w:left="5746" w:hanging="173"/>
      </w:pPr>
      <w:rPr>
        <w:rFonts w:hint="default"/>
        <w:lang w:val="en-US" w:eastAsia="en-US" w:bidi="ar-SA"/>
      </w:rPr>
    </w:lvl>
    <w:lvl w:ilvl="7" w:tplc="35DEF426">
      <w:numFmt w:val="bullet"/>
      <w:lvlText w:val="•"/>
      <w:lvlJc w:val="left"/>
      <w:pPr>
        <w:ind w:left="6524" w:hanging="173"/>
      </w:pPr>
      <w:rPr>
        <w:rFonts w:hint="default"/>
        <w:lang w:val="en-US" w:eastAsia="en-US" w:bidi="ar-SA"/>
      </w:rPr>
    </w:lvl>
    <w:lvl w:ilvl="8" w:tplc="E26AB586">
      <w:numFmt w:val="bullet"/>
      <w:lvlText w:val="•"/>
      <w:lvlJc w:val="left"/>
      <w:pPr>
        <w:ind w:left="7301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153B24F2"/>
    <w:multiLevelType w:val="hybridMultilevel"/>
    <w:tmpl w:val="27F40908"/>
    <w:lvl w:ilvl="0" w:tplc="BD8AE902">
      <w:numFmt w:val="bullet"/>
      <w:lvlText w:val="•"/>
      <w:lvlJc w:val="left"/>
      <w:pPr>
        <w:ind w:left="1864" w:hanging="17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66A5C8">
      <w:numFmt w:val="bullet"/>
      <w:lvlText w:val="•"/>
      <w:lvlJc w:val="left"/>
      <w:pPr>
        <w:ind w:left="2718" w:hanging="173"/>
      </w:pPr>
      <w:rPr>
        <w:rFonts w:hint="default"/>
        <w:lang w:val="en-US" w:eastAsia="en-US" w:bidi="ar-SA"/>
      </w:rPr>
    </w:lvl>
    <w:lvl w:ilvl="2" w:tplc="81D65952">
      <w:numFmt w:val="bullet"/>
      <w:lvlText w:val="•"/>
      <w:lvlJc w:val="left"/>
      <w:pPr>
        <w:ind w:left="3576" w:hanging="173"/>
      </w:pPr>
      <w:rPr>
        <w:rFonts w:hint="default"/>
        <w:lang w:val="en-US" w:eastAsia="en-US" w:bidi="ar-SA"/>
      </w:rPr>
    </w:lvl>
    <w:lvl w:ilvl="3" w:tplc="F4808680">
      <w:numFmt w:val="bullet"/>
      <w:lvlText w:val="•"/>
      <w:lvlJc w:val="left"/>
      <w:pPr>
        <w:ind w:left="4434" w:hanging="173"/>
      </w:pPr>
      <w:rPr>
        <w:rFonts w:hint="default"/>
        <w:lang w:val="en-US" w:eastAsia="en-US" w:bidi="ar-SA"/>
      </w:rPr>
    </w:lvl>
    <w:lvl w:ilvl="4" w:tplc="74B00626">
      <w:numFmt w:val="bullet"/>
      <w:lvlText w:val="•"/>
      <w:lvlJc w:val="left"/>
      <w:pPr>
        <w:ind w:left="5292" w:hanging="173"/>
      </w:pPr>
      <w:rPr>
        <w:rFonts w:hint="default"/>
        <w:lang w:val="en-US" w:eastAsia="en-US" w:bidi="ar-SA"/>
      </w:rPr>
    </w:lvl>
    <w:lvl w:ilvl="5" w:tplc="3E862B22">
      <w:numFmt w:val="bullet"/>
      <w:lvlText w:val="•"/>
      <w:lvlJc w:val="left"/>
      <w:pPr>
        <w:ind w:left="6150" w:hanging="173"/>
      </w:pPr>
      <w:rPr>
        <w:rFonts w:hint="default"/>
        <w:lang w:val="en-US" w:eastAsia="en-US" w:bidi="ar-SA"/>
      </w:rPr>
    </w:lvl>
    <w:lvl w:ilvl="6" w:tplc="0AA84158">
      <w:numFmt w:val="bullet"/>
      <w:lvlText w:val="•"/>
      <w:lvlJc w:val="left"/>
      <w:pPr>
        <w:ind w:left="7008" w:hanging="173"/>
      </w:pPr>
      <w:rPr>
        <w:rFonts w:hint="default"/>
        <w:lang w:val="en-US" w:eastAsia="en-US" w:bidi="ar-SA"/>
      </w:rPr>
    </w:lvl>
    <w:lvl w:ilvl="7" w:tplc="58705294">
      <w:numFmt w:val="bullet"/>
      <w:lvlText w:val="•"/>
      <w:lvlJc w:val="left"/>
      <w:pPr>
        <w:ind w:left="7866" w:hanging="173"/>
      </w:pPr>
      <w:rPr>
        <w:rFonts w:hint="default"/>
        <w:lang w:val="en-US" w:eastAsia="en-US" w:bidi="ar-SA"/>
      </w:rPr>
    </w:lvl>
    <w:lvl w:ilvl="8" w:tplc="78721A76">
      <w:numFmt w:val="bullet"/>
      <w:lvlText w:val="•"/>
      <w:lvlJc w:val="left"/>
      <w:pPr>
        <w:ind w:left="8724" w:hanging="173"/>
      </w:pPr>
      <w:rPr>
        <w:rFonts w:hint="default"/>
        <w:lang w:val="en-US" w:eastAsia="en-US" w:bidi="ar-SA"/>
      </w:rPr>
    </w:lvl>
  </w:abstractNum>
  <w:abstractNum w:abstractNumId="3" w15:restartNumberingAfterBreak="0">
    <w:nsid w:val="28B157E7"/>
    <w:multiLevelType w:val="multilevel"/>
    <w:tmpl w:val="F0E05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3642F3"/>
    <w:multiLevelType w:val="hybridMultilevel"/>
    <w:tmpl w:val="40C638E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229848920">
    <w:abstractNumId w:val="1"/>
  </w:num>
  <w:num w:numId="2" w16cid:durableId="21396732">
    <w:abstractNumId w:val="2"/>
  </w:num>
  <w:num w:numId="3" w16cid:durableId="353463267">
    <w:abstractNumId w:val="4"/>
  </w:num>
  <w:num w:numId="4" w16cid:durableId="1588997531">
    <w:abstractNumId w:val="3"/>
  </w:num>
  <w:num w:numId="5" w16cid:durableId="142718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76"/>
    <w:rsid w:val="000274B3"/>
    <w:rsid w:val="00031735"/>
    <w:rsid w:val="000E375E"/>
    <w:rsid w:val="00106F32"/>
    <w:rsid w:val="00162CBB"/>
    <w:rsid w:val="00165868"/>
    <w:rsid w:val="00171CA7"/>
    <w:rsid w:val="001877AB"/>
    <w:rsid w:val="001A51DC"/>
    <w:rsid w:val="001D7120"/>
    <w:rsid w:val="00223B9E"/>
    <w:rsid w:val="0023382A"/>
    <w:rsid w:val="00261619"/>
    <w:rsid w:val="002772B4"/>
    <w:rsid w:val="002B7C48"/>
    <w:rsid w:val="002C7424"/>
    <w:rsid w:val="002F20C9"/>
    <w:rsid w:val="00300241"/>
    <w:rsid w:val="003050E8"/>
    <w:rsid w:val="00341139"/>
    <w:rsid w:val="00345578"/>
    <w:rsid w:val="00411DDB"/>
    <w:rsid w:val="00436BA0"/>
    <w:rsid w:val="00437392"/>
    <w:rsid w:val="00445572"/>
    <w:rsid w:val="00451E02"/>
    <w:rsid w:val="004601A5"/>
    <w:rsid w:val="00495F4D"/>
    <w:rsid w:val="00500CB9"/>
    <w:rsid w:val="00517ACC"/>
    <w:rsid w:val="00524337"/>
    <w:rsid w:val="00525583"/>
    <w:rsid w:val="00526759"/>
    <w:rsid w:val="00533F27"/>
    <w:rsid w:val="00545E0A"/>
    <w:rsid w:val="00594ACC"/>
    <w:rsid w:val="005E6E96"/>
    <w:rsid w:val="005F3AE1"/>
    <w:rsid w:val="00626765"/>
    <w:rsid w:val="00650EAE"/>
    <w:rsid w:val="00694FD3"/>
    <w:rsid w:val="006D69D7"/>
    <w:rsid w:val="006F302C"/>
    <w:rsid w:val="00733B7E"/>
    <w:rsid w:val="00763EAF"/>
    <w:rsid w:val="007703D4"/>
    <w:rsid w:val="00776B1D"/>
    <w:rsid w:val="007A086F"/>
    <w:rsid w:val="007C0629"/>
    <w:rsid w:val="007C1789"/>
    <w:rsid w:val="007D562D"/>
    <w:rsid w:val="007F3F83"/>
    <w:rsid w:val="008065F1"/>
    <w:rsid w:val="008205DA"/>
    <w:rsid w:val="008274F6"/>
    <w:rsid w:val="008429A5"/>
    <w:rsid w:val="00863196"/>
    <w:rsid w:val="0087131F"/>
    <w:rsid w:val="008C609E"/>
    <w:rsid w:val="00903690"/>
    <w:rsid w:val="009042C3"/>
    <w:rsid w:val="00917818"/>
    <w:rsid w:val="00940960"/>
    <w:rsid w:val="00995EE3"/>
    <w:rsid w:val="009C1C21"/>
    <w:rsid w:val="009E6FEF"/>
    <w:rsid w:val="009F1C32"/>
    <w:rsid w:val="00A26B59"/>
    <w:rsid w:val="00A26D4E"/>
    <w:rsid w:val="00A524FE"/>
    <w:rsid w:val="00AC66BE"/>
    <w:rsid w:val="00AD1C1D"/>
    <w:rsid w:val="00AD6D75"/>
    <w:rsid w:val="00AF1A0F"/>
    <w:rsid w:val="00B11BDB"/>
    <w:rsid w:val="00B42B8D"/>
    <w:rsid w:val="00B44D60"/>
    <w:rsid w:val="00B607C8"/>
    <w:rsid w:val="00B9081C"/>
    <w:rsid w:val="00BA0FC8"/>
    <w:rsid w:val="00BD4368"/>
    <w:rsid w:val="00BF1BDA"/>
    <w:rsid w:val="00BF3331"/>
    <w:rsid w:val="00C02033"/>
    <w:rsid w:val="00C0243F"/>
    <w:rsid w:val="00C07005"/>
    <w:rsid w:val="00C307B3"/>
    <w:rsid w:val="00C6469E"/>
    <w:rsid w:val="00CE181B"/>
    <w:rsid w:val="00CF5EEF"/>
    <w:rsid w:val="00D668DB"/>
    <w:rsid w:val="00D8066B"/>
    <w:rsid w:val="00DC1C9F"/>
    <w:rsid w:val="00DD4806"/>
    <w:rsid w:val="00DE2F8A"/>
    <w:rsid w:val="00E17EFF"/>
    <w:rsid w:val="00EE378E"/>
    <w:rsid w:val="00F40776"/>
    <w:rsid w:val="00F57232"/>
    <w:rsid w:val="00F678C0"/>
    <w:rsid w:val="00F67A4C"/>
    <w:rsid w:val="00F94659"/>
    <w:rsid w:val="00FE0D9F"/>
    <w:rsid w:val="00FF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58BAF"/>
  <w15:docId w15:val="{C745506C-A8F7-4E74-B9CE-24F98507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0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48" w:lineRule="exact"/>
      <w:ind w:left="1691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1C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1CA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71CA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71CA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864" w:hanging="173"/>
    </w:pPr>
  </w:style>
  <w:style w:type="paragraph" w:styleId="Title">
    <w:name w:val="Title"/>
    <w:basedOn w:val="Normal"/>
    <w:uiPriority w:val="10"/>
    <w:qFormat/>
    <w:pPr>
      <w:spacing w:before="19" w:line="341" w:lineRule="exact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1864" w:hanging="1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D71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1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43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36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D43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4368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F57232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F57232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rsid w:val="00171CA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71CA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71CA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71CA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CF5EEF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11DDB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ya-wank-84284413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64D2D-82A1-4127-A145-2357F17DD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472</Words>
  <Characters>2695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EXPERIENCE </vt:lpstr>
      <vt:lpstr>2020-2025	SLB</vt:lpstr>
      <vt:lpstr>Senior Project Engineer – Data Centers, June 2025 – Present	Houston, TX</vt:lpstr>
      <vt:lpstr>Senior Control Systems Mechanical Engineer, 2023 – 2025	Houston, TX</vt:lpstr>
      <vt:lpstr>Rotational Engineer, 2020 – 2022						         Houston, TX </vt:lpstr>
      <vt:lpstr>Completed an engineering development program with rotations in automation, produ</vt:lpstr>
      <vt:lpstr>EDUCATION	University of Michigan 							       Ann Arbor, MI</vt:lpstr>
      <vt:lpstr>    College of Engineering</vt:lpstr>
      <vt:lpstr>PROJECTS	Automated Quantitative Trading Application </vt:lpstr>
      <vt:lpstr>Designed and implemented a machine learning–driven stock trading system with pre</vt:lpstr>
      <vt:lpstr>Integrated with brokerage APIs for automated execution, and built backtesting fr</vt:lpstr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Anya Wank</dc:creator>
  <cp:lastModifiedBy>Anya Wank</cp:lastModifiedBy>
  <cp:revision>6</cp:revision>
  <cp:lastPrinted>2026-03-10T23:26:00Z</cp:lastPrinted>
  <dcterms:created xsi:type="dcterms:W3CDTF">2026-03-10T21:55:00Z</dcterms:created>
  <dcterms:modified xsi:type="dcterms:W3CDTF">2026-03-10T23:50:00Z</dcterms:modified>
</cp:coreProperties>
</file>