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AAD" w:rsidRDefault="006B5AAD">
      <w:r>
        <w:rPr>
          <w:rFonts w:hint="eastAsia"/>
        </w:rPr>
        <w:t>C++</w:t>
      </w:r>
    </w:p>
    <w:p w:rsidR="006B5AAD" w:rsidRDefault="006B5AAD">
      <w:pPr>
        <w:rPr>
          <w:rFonts w:hint="eastAsia"/>
        </w:rPr>
      </w:pPr>
    </w:p>
    <w:p w:rsidR="0095003A" w:rsidRDefault="0095003A">
      <w:r>
        <w:rPr>
          <w:rFonts w:hint="eastAsia"/>
        </w:rPr>
        <w:t>가상 함수</w:t>
      </w:r>
    </w:p>
    <w:p w:rsidR="0095003A" w:rsidRDefault="0095003A">
      <w:r>
        <w:rPr>
          <w:rFonts w:hint="eastAsia"/>
        </w:rPr>
        <w:t>사람이라는 클래스를 부모 클래스로 두고 선생님과 학생 코스를 상속으로 구현한다고 생각해보자.</w:t>
      </w:r>
      <w:r>
        <w:t xml:space="preserve"> </w:t>
      </w:r>
      <w:r>
        <w:rPr>
          <w:rFonts w:hint="eastAsia"/>
        </w:rPr>
        <w:t>이 경우,</w:t>
      </w:r>
      <w:r>
        <w:t xml:space="preserve"> addCourse</w:t>
      </w:r>
      <w:r>
        <w:rPr>
          <w:rFonts w:hint="eastAsia"/>
        </w:rPr>
        <w:t>라는 학생과 부모를 위한 함수를 정의해야 한다고 생각해보자.</w:t>
      </w:r>
    </w:p>
    <w:p w:rsidR="0095003A" w:rsidRDefault="0095003A">
      <w:r>
        <w:rPr>
          <w:rFonts w:hint="eastAsia"/>
        </w:rPr>
        <w:t>일반적으로 사람 클래스에서 addCourse</w:t>
      </w:r>
      <w:r>
        <w:t xml:space="preserve"> </w:t>
      </w:r>
      <w:r>
        <w:rPr>
          <w:rFonts w:hint="eastAsia"/>
        </w:rPr>
        <w:t>함수는 의미가 없다.</w:t>
      </w:r>
      <w:r>
        <w:t xml:space="preserve"> </w:t>
      </w:r>
      <w:r>
        <w:rPr>
          <w:rFonts w:hint="eastAsia"/>
        </w:rPr>
        <w:t>이 경우,</w:t>
      </w:r>
      <w:r>
        <w:t xml:space="preserve"> virtual bool addCourse()= 0; </w:t>
      </w:r>
      <w:r>
        <w:rPr>
          <w:rFonts w:hint="eastAsia"/>
        </w:rPr>
        <w:t>라는 식으로 정의하지 않고 선언만 해둔다.</w:t>
      </w:r>
    </w:p>
    <w:p w:rsidR="0095003A" w:rsidRDefault="0095003A"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>각각의 상속받은 클래스에서 함수를 정의해주면 된다.</w:t>
      </w:r>
    </w:p>
    <w:p w:rsidR="0095003A" w:rsidRDefault="0095003A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 경우 사람 클래스는 추상 클래스가 되어,</w:t>
      </w:r>
      <w:r>
        <w:t xml:space="preserve"> </w:t>
      </w:r>
      <w:r>
        <w:rPr>
          <w:rFonts w:hint="eastAsia"/>
        </w:rPr>
        <w:t>객체를 만들어 낼 수 없는 클래스가 된다.</w:t>
      </w:r>
    </w:p>
    <w:p w:rsidR="0095003A" w:rsidRDefault="0095003A"/>
    <w:p w:rsidR="0095003A" w:rsidRDefault="0095003A">
      <w:r>
        <w:rPr>
          <w:rFonts w:hint="eastAsia"/>
        </w:rPr>
        <w:t>가상 소멸자</w:t>
      </w:r>
    </w:p>
    <w:p w:rsidR="0095003A" w:rsidRDefault="0095003A">
      <w:pPr>
        <w:rPr>
          <w:rFonts w:hint="eastAsia"/>
        </w:rPr>
      </w:pPr>
      <w:r>
        <w:rPr>
          <w:rFonts w:hint="eastAsia"/>
        </w:rPr>
        <w:t>Person * p = new Student( );</w:t>
      </w:r>
    </w:p>
    <w:p w:rsidR="0095003A" w:rsidRDefault="0095003A">
      <w:r>
        <w:t>delete p;</w:t>
      </w:r>
    </w:p>
    <w:p w:rsidR="0095003A" w:rsidRDefault="0095003A">
      <w:r>
        <w:rPr>
          <w:rFonts w:hint="eastAsia"/>
        </w:rPr>
        <w:t>를 실행할 경우,</w:t>
      </w:r>
      <w:r>
        <w:t xml:space="preserve"> p</w:t>
      </w:r>
      <w:r>
        <w:rPr>
          <w:rFonts w:hint="eastAsia"/>
        </w:rPr>
        <w:t>에대한 소멸자만 실행된다.</w:t>
      </w:r>
      <w:r>
        <w:t xml:space="preserve"> </w:t>
      </w:r>
      <w:r>
        <w:rPr>
          <w:rFonts w:hint="eastAsia"/>
        </w:rPr>
        <w:t xml:space="preserve">그러나 </w:t>
      </w:r>
      <w:r>
        <w:t>student</w:t>
      </w:r>
      <w:r>
        <w:rPr>
          <w:rFonts w:hint="eastAsia"/>
        </w:rPr>
        <w:t xml:space="preserve">에 배정된 메모리 또한 반환해야 하므로 </w:t>
      </w:r>
      <w:r w:rsidR="006C6523">
        <w:rPr>
          <w:rFonts w:hint="eastAsia"/>
        </w:rPr>
        <w:t xml:space="preserve">상위 클래스인 </w:t>
      </w:r>
      <w:r w:rsidR="006C6523">
        <w:t>Person</w:t>
      </w:r>
      <w:r w:rsidR="006C6523">
        <w:rPr>
          <w:rFonts w:hint="eastAsia"/>
        </w:rPr>
        <w:t xml:space="preserve">의 소멸자를 </w:t>
      </w:r>
      <w:r w:rsidR="006C6523">
        <w:t>virtual</w:t>
      </w:r>
      <w:r w:rsidR="006C6523">
        <w:rPr>
          <w:rFonts w:hint="eastAsia"/>
        </w:rPr>
        <w:t xml:space="preserve">로 선언하고 </w:t>
      </w:r>
      <w:r>
        <w:t>Student</w:t>
      </w:r>
      <w:r>
        <w:rPr>
          <w:rFonts w:hint="eastAsia"/>
        </w:rPr>
        <w:t xml:space="preserve"> 클래스 내부에서 </w:t>
      </w:r>
      <w:r>
        <w:t>~Student( )</w:t>
      </w:r>
      <w:r>
        <w:rPr>
          <w:rFonts w:hint="eastAsia"/>
        </w:rPr>
        <w:t>를 정의해주면 된다.</w:t>
      </w:r>
    </w:p>
    <w:p w:rsidR="0095003A" w:rsidRDefault="0095003A"/>
    <w:p w:rsidR="0095003A" w:rsidRDefault="00D11731">
      <w:r>
        <w:rPr>
          <w:rFonts w:hint="eastAsia"/>
        </w:rPr>
        <w:t>연산자 오버로딩</w:t>
      </w:r>
    </w:p>
    <w:p w:rsidR="00D11731" w:rsidRDefault="00D11731" w:rsidP="00D117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 간 연산에 활용할 수 있는 기능.</w:t>
      </w:r>
    </w:p>
    <w:p w:rsidR="00D11731" w:rsidRDefault="00D11731" w:rsidP="00D11731">
      <w:pPr>
        <w:pStyle w:val="a3"/>
        <w:numPr>
          <w:ilvl w:val="0"/>
          <w:numId w:val="1"/>
        </w:numPr>
        <w:ind w:leftChars="0"/>
      </w:pPr>
      <w:r>
        <w:t>ex) BookShelf BookShelf::operator+(BookShelf &amp;other){ … }</w:t>
      </w:r>
    </w:p>
    <w:p w:rsidR="00D11731" w:rsidRDefault="00D11731" w:rsidP="00D11731"/>
    <w:p w:rsidR="00D11731" w:rsidRDefault="00CE4BAD" w:rsidP="00D11731">
      <w:r>
        <w:t>포인터와</w:t>
      </w:r>
      <w:r>
        <w:rPr>
          <w:rFonts w:hint="eastAsia"/>
        </w:rPr>
        <w:t xml:space="preserve"> 참조</w:t>
      </w:r>
    </w:p>
    <w:p w:rsidR="00CE4BAD" w:rsidRDefault="00CE4BAD" w:rsidP="00CE4B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 변수의 크기는 아키텍처에 따라 다르다.</w:t>
      </w:r>
      <w:r>
        <w:t xml:space="preserve"> 32</w:t>
      </w:r>
      <w:r>
        <w:rPr>
          <w:rFonts w:hint="eastAsia"/>
        </w:rPr>
        <w:t xml:space="preserve">bit는 </w:t>
      </w:r>
      <w:r>
        <w:t>32bit, 64bit</w:t>
      </w:r>
      <w:r>
        <w:rPr>
          <w:rFonts w:hint="eastAsia"/>
        </w:rPr>
        <w:t>는</w:t>
      </w:r>
      <w:r>
        <w:t xml:space="preserve"> 64bit</w:t>
      </w:r>
      <w:r>
        <w:rPr>
          <w:rFonts w:hint="eastAsia"/>
        </w:rPr>
        <w:t>다.</w:t>
      </w:r>
    </w:p>
    <w:p w:rsidR="00CE4BAD" w:rsidRDefault="006C6523" w:rsidP="006C65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포인터는 주소를 가리키므로 같은 변수를 여러 포인터로 받을 수 있다.</w:t>
      </w:r>
    </w:p>
    <w:p w:rsidR="006C6523" w:rsidRDefault="006C6523" w:rsidP="006C65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참조는 별도의 메모리를 갖지 않는다.</w:t>
      </w:r>
      <w:r>
        <w:t xml:space="preserve"> </w:t>
      </w:r>
      <w:r>
        <w:rPr>
          <w:rFonts w:hint="eastAsia"/>
        </w:rPr>
        <w:t>기존에 존재하는 객체에 붙는 또 다른 이름이기에</w:t>
      </w:r>
    </w:p>
    <w:p w:rsidR="006C6523" w:rsidRDefault="006C6523" w:rsidP="006C6523">
      <w:pPr>
        <w:pStyle w:val="a3"/>
        <w:ind w:leftChars="0" w:left="760"/>
      </w:pPr>
      <w:r>
        <w:rPr>
          <w:rFonts w:hint="eastAsia"/>
        </w:rPr>
        <w:t>null이 될 수 없으며 다른 메모리에 재할당될 수 없다.</w:t>
      </w:r>
    </w:p>
    <w:p w:rsidR="006C6523" w:rsidRDefault="006C6523" w:rsidP="006C6523"/>
    <w:p w:rsidR="006C6523" w:rsidRDefault="006C6523" w:rsidP="006C6523">
      <w:r>
        <w:rPr>
          <w:rFonts w:hint="eastAsia"/>
        </w:rPr>
        <w:lastRenderedPageBreak/>
        <w:t>템플릿</w:t>
      </w:r>
    </w:p>
    <w:p w:rsidR="006C6523" w:rsidRDefault="006C6523" w:rsidP="006C65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하나의 클래스를 서로 다른 여러 타입에 재사용할 수 있도록 하는 방법</w:t>
      </w:r>
    </w:p>
    <w:p w:rsidR="006B5AAD" w:rsidRDefault="006B5AAD" w:rsidP="006B5AAD">
      <w:r>
        <w:rPr>
          <w:rFonts w:hint="eastAsia"/>
        </w:rPr>
        <w:t xml:space="preserve">해시 테이블과 </w:t>
      </w:r>
      <w:r>
        <w:t xml:space="preserve">STL </w:t>
      </w:r>
      <w:r>
        <w:rPr>
          <w:rFonts w:hint="eastAsia"/>
        </w:rPr>
        <w:t>map 각각의 장단점</w:t>
      </w:r>
    </w:p>
    <w:p w:rsidR="006B5AAD" w:rsidRDefault="000D5204" w:rsidP="000D5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트리가 아닌 해시 자료구조를 이용한, 검색이 빠른 장점이 있다.</w:t>
      </w:r>
    </w:p>
    <w:p w:rsidR="000D5204" w:rsidRDefault="000D5204" w:rsidP="000D5204">
      <w:pPr>
        <w:pStyle w:val="a3"/>
        <w:numPr>
          <w:ilvl w:val="0"/>
          <w:numId w:val="1"/>
        </w:numPr>
        <w:ind w:leftChars="0"/>
      </w:pPr>
      <w:r>
        <w:t>STL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>은 정렬된 상태로 자료를 저장,</w:t>
      </w:r>
      <w:r>
        <w:t xml:space="preserve"> </w:t>
      </w:r>
      <w:r>
        <w:rPr>
          <w:rFonts w:hint="eastAsia"/>
        </w:rPr>
        <w:t>범위 검색에 유용하다</w:t>
      </w:r>
    </w:p>
    <w:p w:rsidR="000D5204" w:rsidRDefault="000D5204" w:rsidP="000D5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해시 테이블을 검색속도가 빠르다</w:t>
      </w:r>
    </w:p>
    <w:p w:rsidR="000D5204" w:rsidRDefault="000D5204" w:rsidP="006B5AAD">
      <w:pPr>
        <w:rPr>
          <w:rFonts w:hint="eastAsia"/>
        </w:rPr>
      </w:pPr>
    </w:p>
    <w:p w:rsidR="006B5AAD" w:rsidRDefault="006B5AAD" w:rsidP="006B5AAD">
      <w:r>
        <w:rPr>
          <w:rFonts w:hint="eastAsia"/>
        </w:rPr>
        <w:t>깊은 복사와 얕은 복사의 차이</w:t>
      </w:r>
    </w:p>
    <w:p w:rsidR="002D71A8" w:rsidRDefault="002D71A8" w:rsidP="002D71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얕은 복사란 값을 복사하는 것이 아닌 참조하는 것.</w:t>
      </w:r>
      <w:r>
        <w:t xml:space="preserve"> </w:t>
      </w:r>
      <w:r>
        <w:rPr>
          <w:rFonts w:hint="eastAsia"/>
        </w:rPr>
        <w:t>참조하는 객체가 사라지면 에러</w:t>
      </w:r>
    </w:p>
    <w:p w:rsidR="002D71A8" w:rsidRDefault="002D71A8" w:rsidP="002D71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깊은 복사는 메모리를 할당해서 값을 복사하는 것.</w:t>
      </w:r>
      <w:r>
        <w:t xml:space="preserve"> </w:t>
      </w:r>
      <w:r>
        <w:rPr>
          <w:rFonts w:hint="eastAsia"/>
        </w:rPr>
        <w:t>디폴트 복사 생성자를 오버로딩 해주면 된다.</w:t>
      </w:r>
    </w:p>
    <w:p w:rsidR="002D71A8" w:rsidRDefault="002D71A8" w:rsidP="006B5AAD">
      <w:pPr>
        <w:rPr>
          <w:rFonts w:hint="eastAsia"/>
        </w:rPr>
      </w:pPr>
    </w:p>
    <w:p w:rsidR="006B5AAD" w:rsidRDefault="006B5AAD" w:rsidP="006B5AAD">
      <w:r>
        <w:t>C</w:t>
      </w:r>
      <w:r>
        <w:rPr>
          <w:rFonts w:hint="eastAsia"/>
        </w:rPr>
        <w:t>언어의 volatile</w:t>
      </w:r>
      <w:r>
        <w:t xml:space="preserve"> </w:t>
      </w:r>
      <w:r>
        <w:rPr>
          <w:rFonts w:hint="eastAsia"/>
        </w:rPr>
        <w:t>의 중요성</w:t>
      </w:r>
    </w:p>
    <w:p w:rsidR="00BF57EC" w:rsidRDefault="00BF57EC" w:rsidP="00BF57EC"/>
    <w:p w:rsidR="00BF57EC" w:rsidRDefault="00BF57EC" w:rsidP="00BF57EC">
      <w:r>
        <w:rPr>
          <w:rFonts w:hint="eastAsia"/>
        </w:rPr>
        <w:t>쓰레드와 프로세스의 차이</w:t>
      </w:r>
    </w:p>
    <w:p w:rsidR="00BF57EC" w:rsidRDefault="00BF57EC" w:rsidP="00BF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 </w:t>
      </w:r>
      <w:r>
        <w:t xml:space="preserve">: </w:t>
      </w:r>
      <w:r>
        <w:rPr>
          <w:rFonts w:hint="eastAsia"/>
        </w:rPr>
        <w:t>운영체제로부터 자원을 할당받는 작업의 단위</w:t>
      </w:r>
    </w:p>
    <w:p w:rsidR="00BF57EC" w:rsidRPr="00BF57EC" w:rsidRDefault="00BF57EC" w:rsidP="00BF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쓰레드 </w:t>
      </w:r>
      <w:r>
        <w:t xml:space="preserve">: </w:t>
      </w:r>
      <w:r>
        <w:rPr>
          <w:rFonts w:hint="eastAsia"/>
        </w:rPr>
        <w:t>프로세스가 할당받은 자원을 이용하는 실행의 단위</w:t>
      </w:r>
      <w:r w:rsidR="002755AD">
        <w:rPr>
          <w:rFonts w:hint="eastAsia"/>
        </w:rPr>
        <w:t xml:space="preserve">. </w:t>
      </w:r>
    </w:p>
    <w:p w:rsidR="00BF57EC" w:rsidRDefault="00BF57EC" w:rsidP="006B5AAD"/>
    <w:p w:rsidR="00BF57EC" w:rsidRDefault="00BF57EC" w:rsidP="006B5AAD">
      <w:pPr>
        <w:rPr>
          <w:rFonts w:hint="eastAsia"/>
        </w:rPr>
      </w:pPr>
      <w:r>
        <w:rPr>
          <w:rFonts w:hint="eastAsia"/>
        </w:rPr>
        <w:t xml:space="preserve">사용자수준 쓰레드 vs </w:t>
      </w:r>
      <w:r>
        <w:t>커널수준</w:t>
      </w:r>
      <w:r>
        <w:rPr>
          <w:rFonts w:hint="eastAsia"/>
        </w:rPr>
        <w:t xml:space="preserve"> 쓰레드</w:t>
      </w:r>
    </w:p>
    <w:p w:rsidR="00BF57EC" w:rsidRDefault="002755AD" w:rsidP="00BF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운영체제에서 관리하면 커널 수준 쓰레드</w:t>
      </w:r>
    </w:p>
    <w:p w:rsidR="002755AD" w:rsidRDefault="002755AD" w:rsidP="005612D3"/>
    <w:p w:rsidR="005612D3" w:rsidRDefault="005612D3" w:rsidP="005612D3">
      <w:r>
        <w:rPr>
          <w:rFonts w:hint="eastAsia"/>
        </w:rPr>
        <w:t>모니터와 세마포어</w:t>
      </w:r>
    </w:p>
    <w:p w:rsidR="005612D3" w:rsidRDefault="005612D3" w:rsidP="005612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스레드와 공유 자원 사이의 상호작용을 제어해야 한다(</w:t>
      </w:r>
      <w:r>
        <w:t xml:space="preserve"> </w:t>
      </w:r>
      <w:r>
        <w:rPr>
          <w:rFonts w:hint="eastAsia"/>
        </w:rPr>
        <w:t xml:space="preserve">스레드 동기화 </w:t>
      </w:r>
      <w:r>
        <w:t>)</w:t>
      </w:r>
    </w:p>
    <w:p w:rsidR="003A062A" w:rsidRDefault="003A062A" w:rsidP="005612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모니터 </w:t>
      </w:r>
      <w:r>
        <w:t xml:space="preserve">: </w:t>
      </w:r>
      <w:r>
        <w:rPr>
          <w:rFonts w:hint="eastAsia"/>
        </w:rPr>
        <w:t>상호 배제 락</w:t>
      </w:r>
      <w:r w:rsidR="009A3C14">
        <w:rPr>
          <w:rFonts w:hint="eastAsia"/>
        </w:rPr>
        <w:t>. 한번에 한 스레드만 실행 가능</w:t>
      </w:r>
    </w:p>
    <w:p w:rsidR="009A3C14" w:rsidRDefault="009A3C14" w:rsidP="009A3C14"/>
    <w:p w:rsidR="009A3C14" w:rsidRDefault="009A3C14" w:rsidP="009A3C14">
      <w:r>
        <w:rPr>
          <w:rFonts w:hint="eastAsia"/>
        </w:rPr>
        <w:t xml:space="preserve">데드락 </w:t>
      </w:r>
    </w:p>
    <w:p w:rsidR="009A3C14" w:rsidRDefault="009A3C14" w:rsidP="009A3C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두개의 스레드가 서로가 필요로 하는 락을 가지고 있는 경우.</w:t>
      </w:r>
    </w:p>
    <w:p w:rsidR="006030EF" w:rsidRDefault="006030EF" w:rsidP="006030EF"/>
    <w:p w:rsidR="006030EF" w:rsidRDefault="006030EF" w:rsidP="006030EF">
      <w:r>
        <w:rPr>
          <w:rFonts w:hint="eastAsia"/>
        </w:rPr>
        <w:t>동기화</w:t>
      </w:r>
    </w:p>
    <w:p w:rsidR="006030EF" w:rsidRDefault="006030EF" w:rsidP="006030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Busy waiting : 스레드가 활성 상태이지만 실제로는 아무 일도 하지 않는 상태</w:t>
      </w:r>
    </w:p>
    <w:p w:rsidR="006030EF" w:rsidRDefault="006030EF" w:rsidP="006030EF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BF57EC" w:rsidRPr="00BF57EC" w:rsidRDefault="00BF57EC" w:rsidP="006B5AAD">
      <w:pPr>
        <w:rPr>
          <w:rFonts w:hint="eastAsia"/>
        </w:rPr>
      </w:pPr>
    </w:p>
    <w:p w:rsidR="006B5AAD" w:rsidRDefault="006B5AAD" w:rsidP="006B5AAD">
      <w:r>
        <w:rPr>
          <w:rFonts w:hint="eastAsia"/>
        </w:rPr>
        <w:t>쓰레드와 락</w:t>
      </w:r>
    </w:p>
    <w:p w:rsidR="006B5AAD" w:rsidRDefault="002F39C5" w:rsidP="002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동기화와 락</w:t>
      </w:r>
    </w:p>
    <w:p w:rsidR="002F39C5" w:rsidRDefault="002F39C5" w:rsidP="002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동기화된 블록</w:t>
      </w:r>
    </w:p>
    <w:p w:rsidR="002F39C5" w:rsidRDefault="002F39C5" w:rsidP="002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교착상태와 교착상태 방지</w:t>
      </w:r>
    </w:p>
    <w:p w:rsidR="002F39C5" w:rsidRDefault="002F39C5" w:rsidP="002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문맥 전환에 소요되는 시간을 측정하려면?</w:t>
      </w:r>
    </w:p>
    <w:p w:rsidR="002F39C5" w:rsidRDefault="002F39C5" w:rsidP="006B5AAD">
      <w:pPr>
        <w:rPr>
          <w:rFonts w:hint="eastAsia"/>
        </w:rPr>
      </w:pPr>
    </w:p>
    <w:p w:rsidR="006B5AAD" w:rsidRDefault="006B5AAD" w:rsidP="006B5AAD">
      <w:r>
        <w:rPr>
          <w:rFonts w:hint="eastAsia"/>
        </w:rPr>
        <w:t xml:space="preserve">오버로딩 </w:t>
      </w:r>
      <w:r>
        <w:t xml:space="preserve">vs </w:t>
      </w:r>
      <w:r>
        <w:rPr>
          <w:rFonts w:hint="eastAsia"/>
        </w:rPr>
        <w:t>오버라이딩</w:t>
      </w:r>
    </w:p>
    <w:p w:rsidR="006B5AAD" w:rsidRDefault="006B5AAD" w:rsidP="006B5A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오버로딩 </w:t>
      </w:r>
      <w:r>
        <w:t xml:space="preserve">: </w:t>
      </w:r>
      <w:r>
        <w:rPr>
          <w:rFonts w:hint="eastAsia"/>
        </w:rPr>
        <w:t>이름이 같은 메서드가 인사의 수나 자료형이 다른 경우</w:t>
      </w:r>
    </w:p>
    <w:p w:rsidR="006B5AAD" w:rsidRDefault="006B5AAD" w:rsidP="006B5A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오버라이딩 </w:t>
      </w:r>
      <w:r>
        <w:t xml:space="preserve">: </w:t>
      </w:r>
      <w:r>
        <w:rPr>
          <w:rFonts w:hint="eastAsia"/>
        </w:rPr>
        <w:t>상위 클래스의 메서드를 재정의 하는 것</w:t>
      </w:r>
    </w:p>
    <w:p w:rsidR="006B5AAD" w:rsidRDefault="006B5AAD" w:rsidP="006B5AAD"/>
    <w:p w:rsidR="006B5AAD" w:rsidRDefault="006B5AAD" w:rsidP="006B5AAD"/>
    <w:p w:rsidR="006B5AAD" w:rsidRDefault="006B5AAD" w:rsidP="006B5AAD">
      <w:pPr>
        <w:rPr>
          <w:rFonts w:hint="eastAsia"/>
        </w:rPr>
      </w:pPr>
      <w:r>
        <w:rPr>
          <w:rFonts w:hint="eastAsia"/>
        </w:rPr>
        <w:t>DB</w:t>
      </w:r>
    </w:p>
    <w:p w:rsidR="006B5AAD" w:rsidRDefault="006B5AAD" w:rsidP="006B5AAD"/>
    <w:p w:rsidR="006B5AAD" w:rsidRDefault="006B5AAD" w:rsidP="006B5AAD">
      <w:r>
        <w:rPr>
          <w:rFonts w:hint="eastAsia"/>
        </w:rPr>
        <w:t xml:space="preserve">정규화된 </w:t>
      </w:r>
      <w:r>
        <w:t>DB</w:t>
      </w:r>
      <w:r>
        <w:rPr>
          <w:rFonts w:hint="eastAsia"/>
        </w:rPr>
        <w:t xml:space="preserve">와 비정규 </w:t>
      </w:r>
      <w:r>
        <w:t>DB</w:t>
      </w:r>
    </w:p>
    <w:p w:rsidR="006B5AAD" w:rsidRDefault="006B5AAD" w:rsidP="006B5A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정규화된 </w:t>
      </w:r>
      <w:r>
        <w:t xml:space="preserve">DB : </w:t>
      </w:r>
      <w:r>
        <w:rPr>
          <w:rFonts w:hint="eastAsia"/>
        </w:rPr>
        <w:t xml:space="preserve">중복이 최소가 되도록 설계된 </w:t>
      </w:r>
      <w:r>
        <w:t>DB</w:t>
      </w:r>
    </w:p>
    <w:p w:rsidR="006B5AAD" w:rsidRDefault="006B5AAD" w:rsidP="006B5A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비정규 </w:t>
      </w:r>
      <w:r>
        <w:t xml:space="preserve">DB : </w:t>
      </w:r>
      <w:r>
        <w:rPr>
          <w:rFonts w:hint="eastAsia"/>
        </w:rPr>
        <w:t>읽기에 소요되는 시간 줄이는게 목적</w:t>
      </w:r>
    </w:p>
    <w:p w:rsidR="00DB0867" w:rsidRDefault="00DB0867" w:rsidP="00DB0867"/>
    <w:p w:rsidR="00DB0867" w:rsidRDefault="00DB0867" w:rsidP="00DB0867">
      <w:r>
        <w:rPr>
          <w:rFonts w:hint="eastAsia"/>
        </w:rPr>
        <w:t>데이터베이스 트랜잭션</w:t>
      </w:r>
    </w:p>
    <w:p w:rsidR="00DB0867" w:rsidRDefault="002F1885" w:rsidP="00DB08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트랜잭션이란 한 단위를 이루는 일련의 연관된 데이터베이스 조작을 의미</w:t>
      </w:r>
    </w:p>
    <w:p w:rsidR="002F1885" w:rsidRDefault="002F1885" w:rsidP="002F188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 트랜재션에 실패하면 롤백(과거로 복원)</w:t>
      </w:r>
      <w:r>
        <w:t xml:space="preserve">, </w:t>
      </w:r>
      <w:r>
        <w:rPr>
          <w:rFonts w:hint="eastAsia"/>
        </w:rPr>
        <w:t>성공하면 반영(커밋)</w:t>
      </w:r>
    </w:p>
    <w:p w:rsidR="002F1885" w:rsidRDefault="00F40B6B" w:rsidP="00F40B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특징 네가지(</w:t>
      </w:r>
      <w:r>
        <w:t>ACID)</w:t>
      </w:r>
      <w:bookmarkStart w:id="0" w:name="_GoBack"/>
      <w:bookmarkEnd w:id="0"/>
    </w:p>
    <w:p w:rsidR="00F40B6B" w:rsidRDefault="00F40B6B" w:rsidP="00F40B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원자성 </w:t>
      </w:r>
      <w:r>
        <w:t xml:space="preserve">: </w:t>
      </w:r>
      <w:r>
        <w:rPr>
          <w:rFonts w:hint="eastAsia"/>
        </w:rPr>
        <w:t>모든 작업이 성공적으로 처리되지 않으면 어떤 작업도 처리되지 않는다</w:t>
      </w:r>
    </w:p>
    <w:p w:rsidR="00F40B6B" w:rsidRDefault="00F40B6B" w:rsidP="00F40B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일관성 </w:t>
      </w:r>
      <w:r>
        <w:t xml:space="preserve">: </w:t>
      </w:r>
      <w:r>
        <w:rPr>
          <w:rFonts w:hint="eastAsia"/>
        </w:rPr>
        <w:t>트랜잭션 전후로 참조 무결성은 깨져서 않된다.</w:t>
      </w:r>
    </w:p>
    <w:p w:rsidR="00F40B6B" w:rsidRDefault="00F40B6B" w:rsidP="00F40B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고립성 </w:t>
      </w:r>
      <w:r>
        <w:t xml:space="preserve">: </w:t>
      </w:r>
      <w:r>
        <w:rPr>
          <w:rFonts w:hint="eastAsia"/>
        </w:rPr>
        <w:t xml:space="preserve">트랜잭션에서 </w:t>
      </w:r>
      <w:r>
        <w:t>DB</w:t>
      </w:r>
      <w:r>
        <w:rPr>
          <w:rFonts w:hint="eastAsia"/>
        </w:rPr>
        <w:t>를 변경한 내용은 트랜잭션이 커밋될 때까지 고립되어야 한다.</w:t>
      </w:r>
    </w:p>
    <w:p w:rsidR="00F40B6B" w:rsidRPr="006B5AAD" w:rsidRDefault="00F40B6B" w:rsidP="00F40B6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영속성 </w:t>
      </w:r>
      <w:r>
        <w:t xml:space="preserve">: </w:t>
      </w:r>
      <w:r>
        <w:rPr>
          <w:rFonts w:hint="eastAsia"/>
        </w:rPr>
        <w:t>커밋 후에는 변경된 내용이 영구적이어야 한다.</w:t>
      </w:r>
    </w:p>
    <w:sectPr w:rsidR="00F40B6B" w:rsidRPr="006B5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159E2"/>
    <w:multiLevelType w:val="hybridMultilevel"/>
    <w:tmpl w:val="6FFEE8BA"/>
    <w:lvl w:ilvl="0" w:tplc="5E6019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3D"/>
    <w:rsid w:val="000D5204"/>
    <w:rsid w:val="002755AD"/>
    <w:rsid w:val="002D71A8"/>
    <w:rsid w:val="002F1885"/>
    <w:rsid w:val="002F39C5"/>
    <w:rsid w:val="003A062A"/>
    <w:rsid w:val="005612D3"/>
    <w:rsid w:val="006030EF"/>
    <w:rsid w:val="006B5AAD"/>
    <w:rsid w:val="006C6523"/>
    <w:rsid w:val="00747085"/>
    <w:rsid w:val="0095003A"/>
    <w:rsid w:val="009A3C14"/>
    <w:rsid w:val="00BF57EC"/>
    <w:rsid w:val="00CE4BAD"/>
    <w:rsid w:val="00D11731"/>
    <w:rsid w:val="00DB0867"/>
    <w:rsid w:val="00DE613D"/>
    <w:rsid w:val="00F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96085-CB94-4EA9-A7A9-772F10D7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18</cp:revision>
  <dcterms:created xsi:type="dcterms:W3CDTF">2017-07-12T13:34:00Z</dcterms:created>
  <dcterms:modified xsi:type="dcterms:W3CDTF">2017-07-12T14:36:00Z</dcterms:modified>
</cp:coreProperties>
</file>