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7F640" w14:textId="79101EF2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47A88">
        <w:rPr>
          <w:rFonts w:ascii="Consolas" w:hAnsi="Consolas" w:cs="Consolas"/>
          <w:b/>
          <w:sz w:val="24"/>
          <w:szCs w:val="20"/>
          <w:highlight w:val="green"/>
        </w:rPr>
        <w:t>Date Submitted:</w:t>
      </w:r>
      <w:r w:rsidRPr="00447A88">
        <w:rPr>
          <w:rFonts w:ascii="Consolas" w:hAnsi="Consolas" w:cs="Consolas"/>
          <w:b/>
          <w:sz w:val="24"/>
          <w:szCs w:val="20"/>
        </w:rPr>
        <w:t xml:space="preserve"> </w:t>
      </w:r>
      <w:r w:rsidR="000A68FA">
        <w:rPr>
          <w:rFonts w:ascii="Consolas" w:hAnsi="Consolas" w:cs="Consolas"/>
          <w:b/>
          <w:sz w:val="24"/>
          <w:szCs w:val="20"/>
        </w:rPr>
        <w:t>10/11</w:t>
      </w:r>
      <w:r w:rsidR="00CB679B">
        <w:rPr>
          <w:rFonts w:ascii="Consolas" w:hAnsi="Consolas" w:cs="Consolas"/>
          <w:b/>
          <w:sz w:val="24"/>
          <w:szCs w:val="20"/>
        </w:rPr>
        <w:t>/18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447A88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447A88">
        <w:rPr>
          <w:rFonts w:ascii="Consolas" w:hAnsi="Consolas" w:cs="Consolas"/>
          <w:b/>
          <w:sz w:val="28"/>
          <w:szCs w:val="28"/>
          <w:highlight w:val="yellow"/>
        </w:rPr>
        <w:t>Task 00:</w:t>
      </w:r>
      <w:r w:rsidRPr="00447A88">
        <w:rPr>
          <w:rFonts w:ascii="Consolas" w:hAnsi="Consolas" w:cs="Consolas"/>
          <w:b/>
          <w:sz w:val="28"/>
          <w:szCs w:val="28"/>
        </w:rPr>
        <w:t xml:space="preserve"> Execute provided code </w:t>
      </w:r>
    </w:p>
    <w:p w14:paraId="6C39CC6D" w14:textId="77777777" w:rsidR="00D32270" w:rsidRPr="00CB679B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4181DE0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C3EED53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5233F8D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449D91E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01B2605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C8E6AA6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E9E6488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D83838F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95AC9BD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AFA0164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4146032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CBB5C91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UARTIntHandler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ADB10ED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1251D75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ui32Status;</w:t>
      </w:r>
    </w:p>
    <w:p w14:paraId="07E7BE51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ui32Status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true); </w:t>
      </w:r>
      <w:r>
        <w:rPr>
          <w:rFonts w:ascii="Consolas" w:hAnsi="Consolas" w:cs="Consolas"/>
          <w:color w:val="3F7F5F"/>
          <w:sz w:val="20"/>
          <w:szCs w:val="20"/>
        </w:rPr>
        <w:t>//get interrupt status</w:t>
      </w:r>
    </w:p>
    <w:p w14:paraId="607CCE5D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ui32Status); </w:t>
      </w:r>
      <w:r>
        <w:rPr>
          <w:rFonts w:ascii="Consolas" w:hAnsi="Consolas" w:cs="Consolas"/>
          <w:color w:val="3F7F5F"/>
          <w:sz w:val="20"/>
          <w:szCs w:val="20"/>
        </w:rPr>
        <w:t>//clear the asserted interrupts</w:t>
      </w:r>
    </w:p>
    <w:p w14:paraId="2F05C02F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UARTCharsAvail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(UART0_BASE)) </w:t>
      </w:r>
      <w:r>
        <w:rPr>
          <w:rFonts w:ascii="Consolas" w:hAnsi="Consolas" w:cs="Consolas"/>
          <w:color w:val="3F7F5F"/>
          <w:sz w:val="20"/>
          <w:szCs w:val="20"/>
        </w:rPr>
        <w:t>//loop while there are chars</w:t>
      </w:r>
    </w:p>
    <w:p w14:paraId="0AAA8692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AF94B0E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UARTCharPutNonBlocking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UARTCharGetNonBlocking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(UART0_BASE)); </w:t>
      </w:r>
      <w:r>
        <w:rPr>
          <w:rFonts w:ascii="Consolas" w:hAnsi="Consolas" w:cs="Consolas"/>
          <w:color w:val="3F7F5F"/>
          <w:sz w:val="20"/>
          <w:szCs w:val="20"/>
        </w:rPr>
        <w:t>//echo character</w:t>
      </w:r>
    </w:p>
    <w:p w14:paraId="58C144E1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GPIO_PIN_2, GPIO_PIN_2); </w:t>
      </w:r>
      <w:r>
        <w:rPr>
          <w:rFonts w:ascii="Consolas" w:hAnsi="Consolas" w:cs="Consolas"/>
          <w:color w:val="3F7F5F"/>
          <w:sz w:val="20"/>
          <w:szCs w:val="20"/>
        </w:rPr>
        <w:t>//blink LED</w:t>
      </w:r>
    </w:p>
    <w:p w14:paraId="097C620E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/ (1000 * 3)); </w:t>
      </w:r>
      <w:r>
        <w:rPr>
          <w:rFonts w:ascii="Consolas" w:hAnsi="Consolas" w:cs="Consolas"/>
          <w:color w:val="3F7F5F"/>
          <w:sz w:val="20"/>
          <w:szCs w:val="20"/>
        </w:rPr>
        <w:t xml:space="preserve">//delay ~1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msec</w:t>
      </w:r>
      <w:proofErr w:type="spellEnd"/>
    </w:p>
    <w:p w14:paraId="03CA5F4C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GPIO_PIN_2, 0); </w:t>
      </w:r>
      <w:r>
        <w:rPr>
          <w:rFonts w:ascii="Consolas" w:hAnsi="Consolas" w:cs="Consolas"/>
          <w:color w:val="3F7F5F"/>
          <w:sz w:val="20"/>
          <w:szCs w:val="20"/>
        </w:rPr>
        <w:t>//turn off LED</w:t>
      </w:r>
    </w:p>
    <w:p w14:paraId="05B6A088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A39448B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0758BF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E45F78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SYSCTL_SYSDIV_4 | SYSCTL_USE_PLL | SYSCTL_OSC_MAIN | SYSCTL_XTAL_16MHZ);</w:t>
      </w:r>
    </w:p>
    <w:p w14:paraId="5A2F4E64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SYSCTL_PERIPH_UART0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DF3D53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SYSCTL_PERIPH_GPIOA);</w:t>
      </w:r>
    </w:p>
    <w:p w14:paraId="064081AE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GPIO_PA0_U0RX);</w:t>
      </w:r>
    </w:p>
    <w:p w14:paraId="73BBB298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GPIO_PA1_U0TX);</w:t>
      </w:r>
    </w:p>
    <w:p w14:paraId="02BF6EE1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GPIO_PIN_0 | GPIO_PIN_1);</w:t>
      </w:r>
    </w:p>
    <w:p w14:paraId="050D5262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SYSCTL_PERIPH_GPIOF); </w:t>
      </w:r>
      <w:r>
        <w:rPr>
          <w:rFonts w:ascii="Consolas" w:hAnsi="Consolas" w:cs="Consolas"/>
          <w:color w:val="3F7F5F"/>
          <w:sz w:val="20"/>
          <w:szCs w:val="20"/>
        </w:rPr>
        <w:t>//enable GPIO port for LED</w:t>
      </w:r>
    </w:p>
    <w:p w14:paraId="6B1E2642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GPIO_PIN_2); </w:t>
      </w:r>
      <w:r>
        <w:rPr>
          <w:rFonts w:ascii="Consolas" w:hAnsi="Consolas" w:cs="Consolas"/>
          <w:color w:val="3F7F5F"/>
          <w:sz w:val="20"/>
          <w:szCs w:val="20"/>
        </w:rPr>
        <w:t>//enable pin for LED PF2</w:t>
      </w:r>
    </w:p>
    <w:p w14:paraId="7EAEACB2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242DF7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//enable processor interrupts</w:t>
      </w:r>
    </w:p>
    <w:p w14:paraId="1D04159A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INT_UART0); </w:t>
      </w:r>
      <w:r>
        <w:rPr>
          <w:rFonts w:ascii="Consolas" w:hAnsi="Consolas" w:cs="Consolas"/>
          <w:color w:val="3F7F5F"/>
          <w:sz w:val="20"/>
          <w:szCs w:val="20"/>
        </w:rPr>
        <w:t>//enable the UART interrupt</w:t>
      </w:r>
    </w:p>
    <w:p w14:paraId="40BD899D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UART_INT_RX | UART_INT_RT); </w:t>
      </w:r>
      <w:r>
        <w:rPr>
          <w:rFonts w:ascii="Consolas" w:hAnsi="Consolas" w:cs="Consolas"/>
          <w:color w:val="3F7F5F"/>
          <w:sz w:val="20"/>
          <w:szCs w:val="20"/>
        </w:rPr>
        <w:t>//only enable RX and TX interrupts</w:t>
      </w:r>
    </w:p>
    <w:p w14:paraId="42552F9D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UARTStdioConfig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0, 115200,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910833C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Text: 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876F88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(1) </w:t>
      </w:r>
      <w:r>
        <w:rPr>
          <w:rFonts w:ascii="Consolas" w:hAnsi="Consolas" w:cs="Consolas"/>
          <w:color w:val="3F7F5F"/>
          <w:sz w:val="20"/>
          <w:szCs w:val="20"/>
        </w:rPr>
        <w:t>//let interrupt handler do the UART echo function</w:t>
      </w:r>
    </w:p>
    <w:p w14:paraId="0BCEB357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3C2B88C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657EF47" w14:textId="302E7F38" w:rsidR="00D32270" w:rsidRDefault="00AF263F" w:rsidP="00AF263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026D53" w14:textId="77777777" w:rsidR="00AF263F" w:rsidRDefault="00AF263F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lastRenderedPageBreak/>
        <w:t>Task 01:</w:t>
      </w:r>
      <w:r w:rsidRPr="00431D87">
        <w:rPr>
          <w:b/>
          <w:sz w:val="28"/>
        </w:rPr>
        <w:t xml:space="preserve"> </w:t>
      </w:r>
    </w:p>
    <w:p w14:paraId="57E32F2D" w14:textId="51901DF6" w:rsidR="00CB679B" w:rsidRDefault="00431D87" w:rsidP="00CB67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AF263F" w:rsidRPr="00F47E9A">
          <w:rPr>
            <w:rStyle w:val="Hyperlink"/>
            <w:rFonts w:ascii="Consolas" w:hAnsi="Consolas" w:cs="Consolas"/>
            <w:sz w:val="20"/>
            <w:szCs w:val="20"/>
          </w:rPr>
          <w:t>https://www.youtube.com/watch?v=enlhQbYUDEo</w:t>
        </w:r>
      </w:hyperlink>
    </w:p>
    <w:p w14:paraId="05658192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CF50A73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F9EA509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42E1A25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7ADC90C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1068F67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</w:p>
    <w:p w14:paraId="73B8252D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A77297B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87F3BE9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42A2698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01783F6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12E600A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B273A38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AF16756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TARGET_IS_BLIZZARD_RB1</w:t>
      </w:r>
    </w:p>
    <w:p w14:paraId="0A1624CA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E8E04FF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962532B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C1DA317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806769C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00FC91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E5FB81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Holding the ADC values that come in FIFO</w:t>
      </w:r>
    </w:p>
    <w:p w14:paraId="04EE3984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ui32ADC0Value[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4];</w:t>
      </w:r>
    </w:p>
    <w:p w14:paraId="42213287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9C3A04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Variables for calculating temperature from the sensor</w:t>
      </w:r>
    </w:p>
    <w:p w14:paraId="1A6A5E2F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ui32TempAvg;</w:t>
      </w:r>
    </w:p>
    <w:p w14:paraId="7DABE36C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ui32TempValueC;</w:t>
      </w:r>
    </w:p>
    <w:p w14:paraId="4640A8D6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ui32TempValueF;</w:t>
      </w:r>
    </w:p>
    <w:p w14:paraId="3999E44C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D8072E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D986C2A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B7A7C25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up the system clock at 40 MHz</w:t>
      </w:r>
    </w:p>
    <w:p w14:paraId="04F97F12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SYSCTL_SYSDIV_5|SYSCTL_USE_PLL|SYSCTL_OSC_MAIN|SYSCTL_XTAL_16MHZ);</w:t>
      </w:r>
    </w:p>
    <w:p w14:paraId="728C9108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A4C24A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ADC0 Peripheral</w:t>
      </w:r>
    </w:p>
    <w:p w14:paraId="6CBE5763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SYSCTL_PERIPH_ADC0);</w:t>
      </w:r>
    </w:p>
    <w:p w14:paraId="5D2B6E3E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313556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Samples 32 times with 4 samples per time</w:t>
      </w:r>
    </w:p>
    <w:p w14:paraId="08D804E7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ADCHardwareOversampleConfigure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16);</w:t>
      </w:r>
    </w:p>
    <w:p w14:paraId="6240D188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B33069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GPIO</w:t>
      </w:r>
    </w:p>
    <w:p w14:paraId="54551C76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6031BF7F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6F8C42CD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EBA03D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ADC Sequencer 2</w:t>
      </w:r>
    </w:p>
    <w:p w14:paraId="546F4868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2, ADC_TRIGGER_PROCESSOR, 0);</w:t>
      </w:r>
    </w:p>
    <w:p w14:paraId="4C39AE8C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EA18DC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Configuring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all 4 steps of the ADC sequencer</w:t>
      </w:r>
    </w:p>
    <w:p w14:paraId="3EC88E42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2, 0, ADC_CTL_TS);</w:t>
      </w:r>
    </w:p>
    <w:p w14:paraId="2F0647C1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2, 1, ADC_CTL_TS);</w:t>
      </w:r>
    </w:p>
    <w:p w14:paraId="1EFB7F6C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2, 2, ADC_CTL_TS);</w:t>
      </w:r>
    </w:p>
    <w:p w14:paraId="31541093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0CB60A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Sample Temperature sensor &amp; configure interrupt flag</w:t>
      </w:r>
    </w:p>
    <w:p w14:paraId="5FB060EB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Last conversion on sequencer 2</w:t>
      </w:r>
    </w:p>
    <w:p w14:paraId="0C82F590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2, 3, ADC_CTL_TS|ADC_CTL_IE|ADC_CTL_END);</w:t>
      </w:r>
    </w:p>
    <w:p w14:paraId="17133A41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AE9825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ADC sequencer 2</w:t>
      </w:r>
    </w:p>
    <w:p w14:paraId="600F96AF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2);</w:t>
      </w:r>
    </w:p>
    <w:p w14:paraId="5114B035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B8CC07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TIMER1A Configurations */</w:t>
      </w:r>
    </w:p>
    <w:p w14:paraId="4977FC2A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SYSCTL_PERIPH_TIMER1);</w:t>
      </w:r>
    </w:p>
    <w:p w14:paraId="1B11A603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TIMER1_BASE, TIMER_CFG_PERIODIC);</w:t>
      </w:r>
    </w:p>
    <w:p w14:paraId="0F1A70E6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TIMER1_BASE, TIMER_A,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()*0.5);</w:t>
      </w:r>
    </w:p>
    <w:p w14:paraId="0469D6B0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INT_TIMER1A);</w:t>
      </w:r>
    </w:p>
    <w:p w14:paraId="6B5DDB14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TIMER1_BASE, TIMER_TIMA_TIMEOUT);</w:t>
      </w:r>
    </w:p>
    <w:p w14:paraId="0AAA7080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AA9712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TIMER1_BASE, TIMER_A);</w:t>
      </w:r>
    </w:p>
    <w:p w14:paraId="76726CB2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C0DCBB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UART */</w:t>
      </w:r>
    </w:p>
    <w:p w14:paraId="67E0B358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SYSCTL_PERIPH_UART0);</w:t>
      </w:r>
    </w:p>
    <w:p w14:paraId="324D26C3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SYSCTL_PERIPH_GPIOA);</w:t>
      </w:r>
    </w:p>
    <w:p w14:paraId="54D4E0FA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GPIO_PA0_U0RX);</w:t>
      </w:r>
    </w:p>
    <w:p w14:paraId="05C7C45F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GPIO_PA1_U0TX);</w:t>
      </w:r>
    </w:p>
    <w:p w14:paraId="5BC5130D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GPIO_PIN_0 | GPIO_PIN_1);</w:t>
      </w:r>
    </w:p>
    <w:p w14:paraId="3278CFD0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C91C3A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//enable processor interrupts</w:t>
      </w:r>
    </w:p>
    <w:p w14:paraId="414CC9B7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INT_UART0); </w:t>
      </w:r>
      <w:r>
        <w:rPr>
          <w:rFonts w:ascii="Consolas" w:hAnsi="Consolas" w:cs="Consolas"/>
          <w:color w:val="3F7F5F"/>
          <w:sz w:val="20"/>
          <w:szCs w:val="20"/>
        </w:rPr>
        <w:t>//enable the UART interrupt</w:t>
      </w:r>
    </w:p>
    <w:p w14:paraId="39E359DB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UART_INT_RX | UART_INT_RT); </w:t>
      </w:r>
      <w:r>
        <w:rPr>
          <w:rFonts w:ascii="Consolas" w:hAnsi="Consolas" w:cs="Consolas"/>
          <w:color w:val="3F7F5F"/>
          <w:sz w:val="20"/>
          <w:szCs w:val="20"/>
        </w:rPr>
        <w:t>//only enable RX and TX interrupts</w:t>
      </w:r>
    </w:p>
    <w:p w14:paraId="61FB015F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UARTStdioConfig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0, 115200,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570790B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E08B89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1F560061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1595B96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C1B54DF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F93BE82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0076B7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Timer1IntHandler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D71D21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5853BE1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 the flag</w:t>
      </w:r>
    </w:p>
    <w:p w14:paraId="0356E5C2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2);</w:t>
      </w:r>
    </w:p>
    <w:p w14:paraId="37B8EDBD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853038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Trigger the ADC Conversion</w:t>
      </w:r>
    </w:p>
    <w:p w14:paraId="2C97B5E7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2);</w:t>
      </w:r>
    </w:p>
    <w:p w14:paraId="532A256D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EA9D84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Wait for the conversion to Complete</w:t>
      </w:r>
    </w:p>
    <w:p w14:paraId="4DA99F67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(ADC0_BASE, 2, false))</w:t>
      </w:r>
    </w:p>
    <w:p w14:paraId="7F551312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DC9A5E0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BED8AD2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F36B4A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Read the value from the ADC Sample Sequencer 2 FIFO</w:t>
      </w:r>
    </w:p>
    <w:p w14:paraId="6F67B6EB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2, ui32ADC0Value);</w:t>
      </w:r>
    </w:p>
    <w:p w14:paraId="78E148AF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AE5064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Calculate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Average temperature of sensor data</w:t>
      </w:r>
    </w:p>
    <w:p w14:paraId="3B4EFF0B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ui32TempAvg =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ui32ADC0Value[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+ ui32ADC0Value[1] + ui32ADC0Value[2] + ui32ADC0Value[3] + 2)/4;</w:t>
      </w:r>
    </w:p>
    <w:p w14:paraId="609B266E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1E3735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TEMP in C = 147.5 - 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( 75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* (VREFP - VREFN) * ADCVALUE) / 4096)</w:t>
      </w:r>
    </w:p>
    <w:p w14:paraId="1138BFA7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ui32TempValueC = (1475 - ((2475 * ui32TempAvg)) / 4096)/10;</w:t>
      </w:r>
    </w:p>
    <w:p w14:paraId="491D2383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E83B1E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Convert C to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  =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&gt; F = ( ( C * 9 ) + 160 ) / 5</w:t>
      </w:r>
    </w:p>
    <w:p w14:paraId="5130E8A1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ui32TempValueF = ((ui32TempValueC * 9) + 160) / 5;</w:t>
      </w:r>
    </w:p>
    <w:p w14:paraId="5C5956B5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603F02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print temperature</w:t>
      </w:r>
    </w:p>
    <w:p w14:paraId="095E2717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is current Temperature: %d degrees \r\n"</w:t>
      </w:r>
      <w:r>
        <w:rPr>
          <w:rFonts w:ascii="Consolas" w:hAnsi="Consolas" w:cs="Consolas"/>
          <w:color w:val="000000"/>
          <w:sz w:val="20"/>
          <w:szCs w:val="20"/>
        </w:rPr>
        <w:t>, ui32TempValueF);</w:t>
      </w:r>
    </w:p>
    <w:p w14:paraId="7C0E5E64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1000000);</w:t>
      </w:r>
    </w:p>
    <w:p w14:paraId="6EE2617C" w14:textId="4E4815A4" w:rsidR="00431D87" w:rsidRDefault="00AF263F" w:rsidP="00AF263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601AC4F2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7" w:history="1">
        <w:r w:rsidR="00AF263F" w:rsidRPr="00F47E9A">
          <w:rPr>
            <w:rStyle w:val="Hyperlink"/>
            <w:rFonts w:ascii="Consolas" w:hAnsi="Consolas" w:cs="Consolas"/>
            <w:sz w:val="20"/>
            <w:szCs w:val="20"/>
          </w:rPr>
          <w:t>https://www.youtube.com/watch?v=q40b0Di-hMs</w:t>
        </w:r>
      </w:hyperlink>
    </w:p>
    <w:p w14:paraId="743FB20E" w14:textId="77777777" w:rsidR="00431D87" w:rsidRDefault="00431D87" w:rsidP="00431D87">
      <w:pPr>
        <w:rPr>
          <w:b/>
        </w:rPr>
      </w:pPr>
    </w:p>
    <w:p w14:paraId="294C6530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2D2A6C5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654C696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D531513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75C56AB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C758CA6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4A1B4CA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AA18639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1A6EE34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C0D3541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1C0DBE7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EC0E5DD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TARGET_IS_BLIZZARD_RB1</w:t>
      </w:r>
    </w:p>
    <w:p w14:paraId="393F2AEC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75E7F31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F426461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1118E18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84F2AE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Holding the ADC values that come in FIFO</w:t>
      </w:r>
    </w:p>
    <w:p w14:paraId="1C5ECD63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ui32ADC0Value[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4];</w:t>
      </w:r>
    </w:p>
    <w:p w14:paraId="7BFA1B93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00DF55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Variables for calculating temperature from the sensor</w:t>
      </w:r>
    </w:p>
    <w:p w14:paraId="4D84AAF3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ui32TempAvg;</w:t>
      </w:r>
    </w:p>
    <w:p w14:paraId="759F1BC5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ui32TempValueC;</w:t>
      </w:r>
    </w:p>
    <w:p w14:paraId="73F93931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ui32TempValueF;</w:t>
      </w:r>
    </w:p>
    <w:p w14:paraId="3B140AE8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F334BC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UARTIntHandler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F3ACA98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D7AE8D4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ui32Status;</w:t>
      </w:r>
    </w:p>
    <w:p w14:paraId="6F431562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ui32Status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true); </w:t>
      </w:r>
      <w:r>
        <w:rPr>
          <w:rFonts w:ascii="Consolas" w:hAnsi="Consolas" w:cs="Consolas"/>
          <w:color w:val="3F7F5F"/>
          <w:sz w:val="20"/>
          <w:szCs w:val="20"/>
        </w:rPr>
        <w:t>//get interrupt status</w:t>
      </w:r>
    </w:p>
    <w:p w14:paraId="7B9840EA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ui32Status); </w:t>
      </w:r>
      <w:r>
        <w:rPr>
          <w:rFonts w:ascii="Consolas" w:hAnsi="Consolas" w:cs="Consolas"/>
          <w:color w:val="3F7F5F"/>
          <w:sz w:val="20"/>
          <w:szCs w:val="20"/>
        </w:rPr>
        <w:t>//clear the asserted interrupts</w:t>
      </w:r>
    </w:p>
    <w:p w14:paraId="1AFF5C01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characters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(UART0_BASE); </w:t>
      </w:r>
      <w:r>
        <w:rPr>
          <w:rFonts w:ascii="Consolas" w:hAnsi="Consolas" w:cs="Consolas"/>
          <w:color w:val="3F7F5F"/>
          <w:sz w:val="20"/>
          <w:szCs w:val="20"/>
        </w:rPr>
        <w:t>// get the input</w:t>
      </w:r>
    </w:p>
    <w:p w14:paraId="517943BE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highlight w:val="lightGray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"%c"</w:t>
      </w:r>
      <w:r>
        <w:rPr>
          <w:rFonts w:ascii="Consolas" w:hAnsi="Consolas" w:cs="Consolas"/>
          <w:color w:val="000000"/>
          <w:sz w:val="20"/>
          <w:szCs w:val="20"/>
        </w:rPr>
        <w:t xml:space="preserve">, characters); </w:t>
      </w:r>
      <w:r>
        <w:rPr>
          <w:rFonts w:ascii="Consolas" w:hAnsi="Consolas" w:cs="Consolas"/>
          <w:color w:val="3F7F5F"/>
          <w:sz w:val="20"/>
          <w:szCs w:val="20"/>
        </w:rPr>
        <w:t>// echo back the character</w:t>
      </w:r>
    </w:p>
    <w:p w14:paraId="34289E66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characters ==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55188BF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3F7CB1E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GPIO_PIN_1, GPIO_PIN_1); </w:t>
      </w:r>
      <w:r>
        <w:rPr>
          <w:rFonts w:ascii="Consolas" w:hAnsi="Consolas" w:cs="Consolas"/>
          <w:color w:val="3F7F5F"/>
          <w:sz w:val="20"/>
          <w:szCs w:val="20"/>
        </w:rPr>
        <w:t>// Turn on Red LED</w:t>
      </w:r>
    </w:p>
    <w:p w14:paraId="043845E6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DDE2FBD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(characters ==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FDA65C9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87FC13D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GPIO_PIN_1, 0); </w:t>
      </w:r>
      <w:r>
        <w:rPr>
          <w:rFonts w:ascii="Consolas" w:hAnsi="Consolas" w:cs="Consolas"/>
          <w:color w:val="3F7F5F"/>
          <w:sz w:val="20"/>
          <w:szCs w:val="20"/>
        </w:rPr>
        <w:t>// Turn off Red LED</w:t>
      </w:r>
    </w:p>
    <w:p w14:paraId="2825063F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F6D647F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(characters == 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B52C2A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B6BFA6F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GPIO_PIN_3, GPIO_PIN_3); </w:t>
      </w:r>
      <w:r>
        <w:rPr>
          <w:rFonts w:ascii="Consolas" w:hAnsi="Consolas" w:cs="Consolas"/>
          <w:color w:val="3F7F5F"/>
          <w:sz w:val="20"/>
          <w:szCs w:val="20"/>
        </w:rPr>
        <w:t>// Turn on Green LED</w:t>
      </w:r>
    </w:p>
    <w:p w14:paraId="0873507D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AE38EEC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(characters == 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EEC077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05A48B4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GPIO_PIN_3, 0); </w:t>
      </w:r>
      <w:r>
        <w:rPr>
          <w:rFonts w:ascii="Consolas" w:hAnsi="Consolas" w:cs="Consolas"/>
          <w:color w:val="3F7F5F"/>
          <w:sz w:val="20"/>
          <w:szCs w:val="20"/>
        </w:rPr>
        <w:t>// Turn off Green LED</w:t>
      </w:r>
    </w:p>
    <w:p w14:paraId="02A4196E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C7043FC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(characters ==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ED0F24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66A948D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GPIO_PIN_2, GPIO_PIN_2); </w:t>
      </w:r>
      <w:r>
        <w:rPr>
          <w:rFonts w:ascii="Consolas" w:hAnsi="Consolas" w:cs="Consolas"/>
          <w:color w:val="3F7F5F"/>
          <w:sz w:val="20"/>
          <w:szCs w:val="20"/>
        </w:rPr>
        <w:t>// Turn on Blue LED</w:t>
      </w:r>
    </w:p>
    <w:p w14:paraId="41D188BD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E77983F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(characters ==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187DB4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F9B53E8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GPIO_PIN_2, 0); </w:t>
      </w:r>
      <w:r>
        <w:rPr>
          <w:rFonts w:ascii="Consolas" w:hAnsi="Consolas" w:cs="Consolas"/>
          <w:color w:val="3F7F5F"/>
          <w:sz w:val="20"/>
          <w:szCs w:val="20"/>
        </w:rPr>
        <w:t>// Turn off Blue LED</w:t>
      </w:r>
    </w:p>
    <w:p w14:paraId="64EECC50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820FB85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(characters ==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 Display the Temperature</w:t>
      </w:r>
    </w:p>
    <w:p w14:paraId="645DEAB7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20260AD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Clear the flag</w:t>
      </w:r>
    </w:p>
    <w:p w14:paraId="3043796E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2);</w:t>
      </w:r>
    </w:p>
    <w:p w14:paraId="27964DBA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309E1A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Trigger the ADC Conversion</w:t>
      </w:r>
    </w:p>
    <w:p w14:paraId="002E3ADE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2);</w:t>
      </w:r>
    </w:p>
    <w:p w14:paraId="08950DF3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44D8B4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Wait for the conversion to Complete</w:t>
      </w:r>
    </w:p>
    <w:p w14:paraId="413A46CD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(ADC0_BASE, 2, false))</w:t>
      </w:r>
    </w:p>
    <w:p w14:paraId="73BAF3B9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624E476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05D5E35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F3DAD8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Read the value from the ADC Sample Sequencer 2 FIFO</w:t>
      </w:r>
    </w:p>
    <w:p w14:paraId="0E1F3DCE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2, ui32ADC0Value);</w:t>
      </w:r>
    </w:p>
    <w:p w14:paraId="5F92B730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8AA4DA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Calculate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Average temperature of sensor data</w:t>
      </w:r>
    </w:p>
    <w:p w14:paraId="53E2EEB3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ui32TempAvg =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ui32ADC0Value[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+ ui32ADC0Value[1] + ui32ADC0Value[2] + ui32ADC0Value[3] + 2)/4;</w:t>
      </w:r>
    </w:p>
    <w:p w14:paraId="43EC2903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EE25B7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TEMP in C = 147.5 - 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( 75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* (VREFP - VREFN) * ADCVALUE) / 4096)</w:t>
      </w:r>
    </w:p>
    <w:p w14:paraId="2C29BE37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ui32TempValueC = (1475 - ((2475 * ui32TempAvg)) / 4096)/10;</w:t>
      </w:r>
    </w:p>
    <w:p w14:paraId="58730A90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691432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Convert C to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  =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&gt; F = ( ( C * 9 ) + 160 ) / 5</w:t>
      </w:r>
    </w:p>
    <w:p w14:paraId="6A38B2DB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ui32TempValueF = ((ui32TempValueC * 9) + 160) / 5;</w:t>
      </w:r>
    </w:p>
    <w:p w14:paraId="1C325C98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16EF4F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print temperature</w:t>
      </w:r>
    </w:p>
    <w:p w14:paraId="31E79D77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highlight w:val="lightGray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"\r\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current Temperature: %d degrees \r\n"</w:t>
      </w:r>
      <w:r>
        <w:rPr>
          <w:rFonts w:ascii="Consolas" w:hAnsi="Consolas" w:cs="Consolas"/>
          <w:color w:val="000000"/>
          <w:sz w:val="20"/>
          <w:szCs w:val="20"/>
        </w:rPr>
        <w:t>, ui32TempValueF);</w:t>
      </w:r>
    </w:p>
    <w:p w14:paraId="1D90AA0F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1D8D465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590375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E64E09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SYSCTL_SYSDIV_4 | SYSCTL_USE_PLL | SYSCTL_OSC_MAIN | SYSCTL_XTAL_16MHZ);</w:t>
      </w:r>
    </w:p>
    <w:p w14:paraId="614C8164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SYSCTL_PERIPH_UART0);</w:t>
      </w:r>
    </w:p>
    <w:p w14:paraId="4F0CB62A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SYSCTL_PERIPH_GPIOA);</w:t>
      </w:r>
    </w:p>
    <w:p w14:paraId="35B5451F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GPIO_PA0_U0RX);</w:t>
      </w:r>
    </w:p>
    <w:p w14:paraId="06298444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GPIO_PA1_U0TX);</w:t>
      </w:r>
    </w:p>
    <w:p w14:paraId="01C3DB8E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GPIO_PIN_0 | GPIO_PIN_1);</w:t>
      </w:r>
    </w:p>
    <w:p w14:paraId="51CA8890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SYSCTL_PERIPH_GPIOF); </w:t>
      </w:r>
      <w:r>
        <w:rPr>
          <w:rFonts w:ascii="Consolas" w:hAnsi="Consolas" w:cs="Consolas"/>
          <w:color w:val="3F7F5F"/>
          <w:sz w:val="20"/>
          <w:szCs w:val="20"/>
        </w:rPr>
        <w:t>//enable GPIO port for LED</w:t>
      </w:r>
    </w:p>
    <w:p w14:paraId="61E5DC12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3894A0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ADC0 Peripheral</w:t>
      </w:r>
    </w:p>
    <w:p w14:paraId="77AAA227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SYSCTL_PERIPH_ADC0);</w:t>
      </w:r>
    </w:p>
    <w:p w14:paraId="681B9ED0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A87A17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Samples 32 times with 4 samples per time</w:t>
      </w:r>
    </w:p>
    <w:p w14:paraId="086086BF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ADCHardwareOversampleConfigure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16);</w:t>
      </w:r>
    </w:p>
    <w:p w14:paraId="7A1DFE50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B2345A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GPIO</w:t>
      </w:r>
    </w:p>
    <w:p w14:paraId="2E8F531D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4B744119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45F23373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AC94AC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ADC Sequencer 2</w:t>
      </w:r>
    </w:p>
    <w:p w14:paraId="32D078C8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2, ADC_TRIGGER_PROCESSOR, 0);</w:t>
      </w:r>
    </w:p>
    <w:p w14:paraId="02B65286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888532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Configuring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all 4 steps of the ADC sequencer</w:t>
      </w:r>
    </w:p>
    <w:p w14:paraId="3B6A9094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2, 0, ADC_CTL_TS);</w:t>
      </w:r>
    </w:p>
    <w:p w14:paraId="02395E34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2, 1, ADC_CTL_TS);</w:t>
      </w:r>
    </w:p>
    <w:p w14:paraId="6DDF9B99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2, 2, ADC_CTL_TS);</w:t>
      </w:r>
    </w:p>
    <w:p w14:paraId="36612AF4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B9B279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Sample Temperature sensor &amp; configure interrupt flag</w:t>
      </w:r>
    </w:p>
    <w:p w14:paraId="1700B203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Last conversion on sequencer 2</w:t>
      </w:r>
    </w:p>
    <w:p w14:paraId="10B9DFB4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2, 3, ADC_CTL_TS|ADC_CTL_IE|ADC_CTL_END);</w:t>
      </w:r>
    </w:p>
    <w:p w14:paraId="45C7C239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72E9A3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ADC sequencer 2</w:t>
      </w:r>
    </w:p>
    <w:p w14:paraId="2279DF65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2);</w:t>
      </w:r>
    </w:p>
    <w:p w14:paraId="387BDC9D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22D59B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697AC5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//enable processor interrupts</w:t>
      </w:r>
    </w:p>
    <w:p w14:paraId="0597B1C9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INT_UART0); </w:t>
      </w:r>
      <w:r>
        <w:rPr>
          <w:rFonts w:ascii="Consolas" w:hAnsi="Consolas" w:cs="Consolas"/>
          <w:color w:val="3F7F5F"/>
          <w:sz w:val="20"/>
          <w:szCs w:val="20"/>
        </w:rPr>
        <w:t>//enable the UART interrupt</w:t>
      </w:r>
    </w:p>
    <w:p w14:paraId="278C13CF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UART_INT_RX | UART_INT_RT); </w:t>
      </w:r>
      <w:r>
        <w:rPr>
          <w:rFonts w:ascii="Consolas" w:hAnsi="Consolas" w:cs="Consolas"/>
          <w:color w:val="3F7F5F"/>
          <w:sz w:val="20"/>
          <w:szCs w:val="20"/>
        </w:rPr>
        <w:t>//only enable RX and TX interrupts</w:t>
      </w:r>
    </w:p>
    <w:p w14:paraId="43E0B0FC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UARTStdioConfig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0, 115200,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DF283A6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highlight w:val="lightGray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Command:\r\n"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B13172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highlight w:val="lightGray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"R: Turn on RED LED\r\n"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C2E0D1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highlight w:val="lightGray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"r: Turn off RED LED\r\n"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379C3F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highlight w:val="lightGray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"G: Turn on GREEN LED\r\n"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72136C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highlight w:val="lightGray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"g: Turn off GREEN LED\r\n"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5FFDB6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highlight w:val="lightGray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"B: Turn on BLUE LED\r\n"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95031E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highlight w:val="lightGray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"b: Turn off BLUE LED\r\n"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A53AC4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highlight w:val="lightGray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"T: Display Temperature\r\n"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CC32C3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(1) </w:t>
      </w:r>
      <w:r>
        <w:rPr>
          <w:rFonts w:ascii="Consolas" w:hAnsi="Consolas" w:cs="Consolas"/>
          <w:color w:val="3F7F5F"/>
          <w:sz w:val="20"/>
          <w:szCs w:val="20"/>
        </w:rPr>
        <w:t>//let interrupt handler do the UART echo function</w:t>
      </w:r>
    </w:p>
    <w:p w14:paraId="42C46092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2B992F1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446C91F" w14:textId="77777777" w:rsidR="00AF263F" w:rsidRDefault="00AF263F" w:rsidP="00AF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732366" w14:textId="77777777" w:rsidR="00AF263F" w:rsidRDefault="00AF263F" w:rsidP="00431D87">
      <w:pPr>
        <w:rPr>
          <w:b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A8F01E2" w:rsidR="00431D87" w:rsidRPr="003B4E93" w:rsidRDefault="00431D87">
      <w:pPr>
        <w:rPr>
          <w:b/>
          <w:sz w:val="28"/>
          <w:highlight w:val="yellow"/>
        </w:rPr>
      </w:pPr>
    </w:p>
    <w:sectPr w:rsidR="00431D87" w:rsidRPr="003B4E9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319F33" w14:textId="77777777" w:rsidR="00E768D5" w:rsidRDefault="00E768D5" w:rsidP="00E15329">
      <w:pPr>
        <w:spacing w:after="0" w:line="240" w:lineRule="auto"/>
      </w:pPr>
      <w:r>
        <w:separator/>
      </w:r>
    </w:p>
  </w:endnote>
  <w:endnote w:type="continuationSeparator" w:id="0">
    <w:p w14:paraId="6188C820" w14:textId="77777777" w:rsidR="00E768D5" w:rsidRDefault="00E768D5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ACB743" w14:textId="77777777" w:rsidR="00E768D5" w:rsidRDefault="00E768D5" w:rsidP="00E15329">
      <w:pPr>
        <w:spacing w:after="0" w:line="240" w:lineRule="auto"/>
      </w:pPr>
      <w:r>
        <w:separator/>
      </w:r>
    </w:p>
  </w:footnote>
  <w:footnote w:type="continuationSeparator" w:id="0">
    <w:p w14:paraId="714307CB" w14:textId="77777777" w:rsidR="00E768D5" w:rsidRDefault="00E768D5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C8971" w14:textId="30F77705" w:rsidR="00E15329" w:rsidRDefault="0033630D" w:rsidP="00E15329">
    <w:pPr>
      <w:pStyle w:val="Header"/>
      <w:jc w:val="right"/>
    </w:pPr>
    <w:r>
      <w:t>Audie Escala</w:t>
    </w:r>
  </w:p>
  <w:p w14:paraId="2FC7C3AF" w14:textId="14DBD19E" w:rsidR="00447A88" w:rsidRDefault="00447A88" w:rsidP="00447A88">
    <w:pPr>
      <w:pStyle w:val="Header"/>
      <w:jc w:val="right"/>
    </w:pPr>
    <w:r>
      <w:t>Lab</w:t>
    </w:r>
    <w:r w:rsidR="000A68FA">
      <w:t xml:space="preserve"> 7</w:t>
    </w:r>
    <w:r>
      <w:t xml:space="preserve"> </w:t>
    </w:r>
  </w:p>
  <w:p w14:paraId="1C21AD83" w14:textId="77777777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(insert link here)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29"/>
    <w:rsid w:val="00043004"/>
    <w:rsid w:val="000A041B"/>
    <w:rsid w:val="000A68FA"/>
    <w:rsid w:val="000C49E4"/>
    <w:rsid w:val="000E5F6B"/>
    <w:rsid w:val="00167881"/>
    <w:rsid w:val="0033630D"/>
    <w:rsid w:val="003B4E93"/>
    <w:rsid w:val="00431D87"/>
    <w:rsid w:val="00447A88"/>
    <w:rsid w:val="004A71F7"/>
    <w:rsid w:val="006D4886"/>
    <w:rsid w:val="008220D6"/>
    <w:rsid w:val="008619DC"/>
    <w:rsid w:val="008E69C6"/>
    <w:rsid w:val="009107F0"/>
    <w:rsid w:val="009565FB"/>
    <w:rsid w:val="0098781F"/>
    <w:rsid w:val="00A3461D"/>
    <w:rsid w:val="00A56843"/>
    <w:rsid w:val="00A94B3E"/>
    <w:rsid w:val="00AF263F"/>
    <w:rsid w:val="00B33B93"/>
    <w:rsid w:val="00B57D4B"/>
    <w:rsid w:val="00B73657"/>
    <w:rsid w:val="00B903F1"/>
    <w:rsid w:val="00C771AA"/>
    <w:rsid w:val="00CA5C9B"/>
    <w:rsid w:val="00CA71A1"/>
    <w:rsid w:val="00CB3281"/>
    <w:rsid w:val="00CB679B"/>
    <w:rsid w:val="00D32270"/>
    <w:rsid w:val="00DA3A85"/>
    <w:rsid w:val="00E15329"/>
    <w:rsid w:val="00E768D5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AF26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40b0Di-hM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nlhQbYUDEo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1592</Words>
  <Characters>9080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Oji Escala</cp:lastModifiedBy>
  <cp:revision>3</cp:revision>
  <dcterms:created xsi:type="dcterms:W3CDTF">2018-10-12T06:35:00Z</dcterms:created>
  <dcterms:modified xsi:type="dcterms:W3CDTF">2018-10-12T06:38:00Z</dcterms:modified>
</cp:coreProperties>
</file>