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0E" w:rsidRPr="00B31C10" w:rsidRDefault="00247446" w:rsidP="00096B0E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Памятка</w:t>
      </w:r>
      <w:r w:rsidR="00AD720F">
        <w:rPr>
          <w:rFonts w:ascii="Times New Roman" w:hAnsi="Times New Roman" w:cs="Times New Roman"/>
          <w:b/>
          <w:sz w:val="28"/>
        </w:rPr>
        <w:br/>
      </w:r>
      <w:r w:rsidR="00096B0E" w:rsidRPr="00B31C10">
        <w:rPr>
          <w:rFonts w:ascii="Times New Roman" w:hAnsi="Times New Roman" w:cs="Times New Roman"/>
          <w:b/>
          <w:sz w:val="28"/>
        </w:rPr>
        <w:t xml:space="preserve">для родителей по формированию бюджета </w:t>
      </w:r>
      <w:r w:rsidR="00096B0E">
        <w:rPr>
          <w:rFonts w:ascii="Times New Roman" w:hAnsi="Times New Roman" w:cs="Times New Roman"/>
          <w:b/>
          <w:sz w:val="28"/>
        </w:rPr>
        <w:t>школы</w:t>
      </w:r>
    </w:p>
    <w:p w:rsidR="00096B0E" w:rsidRDefault="00096B0E" w:rsidP="00096B0E">
      <w:pPr>
        <w:rPr>
          <w:rFonts w:ascii="Times New Roman" w:hAnsi="Times New Roman" w:cs="Times New Roman"/>
          <w:sz w:val="28"/>
        </w:rPr>
      </w:pPr>
    </w:p>
    <w:p w:rsidR="00096B0E" w:rsidRDefault="00096B0E" w:rsidP="00096B0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CB61F9">
        <w:rPr>
          <w:rFonts w:ascii="Times New Roman" w:hAnsi="Times New Roman" w:cs="Times New Roman"/>
          <w:sz w:val="28"/>
        </w:rPr>
        <w:t xml:space="preserve">Бюджет </w:t>
      </w:r>
      <w:r>
        <w:rPr>
          <w:rFonts w:ascii="Times New Roman" w:hAnsi="Times New Roman" w:cs="Times New Roman"/>
          <w:sz w:val="28"/>
        </w:rPr>
        <w:t>школы</w:t>
      </w:r>
      <w:r w:rsidRPr="00CB61F9">
        <w:rPr>
          <w:rFonts w:ascii="Times New Roman" w:hAnsi="Times New Roman" w:cs="Times New Roman"/>
          <w:sz w:val="28"/>
        </w:rPr>
        <w:t xml:space="preserve"> формируется за счет </w:t>
      </w:r>
      <w:r>
        <w:rPr>
          <w:rFonts w:ascii="Times New Roman" w:hAnsi="Times New Roman" w:cs="Times New Roman"/>
          <w:sz w:val="28"/>
        </w:rPr>
        <w:t>двух</w:t>
      </w:r>
      <w:r w:rsidRPr="00CB61F9">
        <w:rPr>
          <w:rFonts w:ascii="Times New Roman" w:hAnsi="Times New Roman" w:cs="Times New Roman"/>
          <w:sz w:val="28"/>
        </w:rPr>
        <w:t xml:space="preserve"> основных источников:</w:t>
      </w:r>
    </w:p>
    <w:p w:rsidR="00096B0E" w:rsidRDefault="00096B0E" w:rsidP="00096B0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96B0E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B31C10">
        <w:rPr>
          <w:rFonts w:ascii="Times New Roman" w:hAnsi="Times New Roman" w:cs="Times New Roman"/>
          <w:b/>
          <w:sz w:val="28"/>
        </w:rPr>
        <w:t>за счет средств краевого бюджета</w:t>
      </w:r>
      <w:r>
        <w:rPr>
          <w:rFonts w:ascii="Times New Roman" w:hAnsi="Times New Roman" w:cs="Times New Roman"/>
          <w:sz w:val="28"/>
        </w:rPr>
        <w:t xml:space="preserve"> по «подушевому» принципу исходя из норматива затрат. Средства краевого бюджета расходуются на оплату труда работников школы, приобретение учебников и учебных расходов;</w:t>
      </w:r>
    </w:p>
    <w:p w:rsidR="00096B0E" w:rsidRDefault="00096B0E" w:rsidP="00096B0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96B0E">
        <w:rPr>
          <w:rFonts w:ascii="Times New Roman" w:hAnsi="Times New Roman" w:cs="Times New Roman"/>
          <w:b/>
          <w:sz w:val="28"/>
        </w:rPr>
        <w:t>2. за</w:t>
      </w:r>
      <w:r w:rsidRPr="00B31C10">
        <w:rPr>
          <w:rFonts w:ascii="Times New Roman" w:hAnsi="Times New Roman" w:cs="Times New Roman"/>
          <w:b/>
          <w:sz w:val="28"/>
        </w:rPr>
        <w:t xml:space="preserve"> счет средств местного бюджета</w:t>
      </w:r>
      <w:r>
        <w:rPr>
          <w:rFonts w:ascii="Times New Roman" w:hAnsi="Times New Roman" w:cs="Times New Roman"/>
          <w:sz w:val="28"/>
        </w:rPr>
        <w:t xml:space="preserve"> по «подушевому» принципу исходя из норматива затрат. Средства местного бюджета расходуютс</w:t>
      </w:r>
      <w:r w:rsidR="002F564B">
        <w:rPr>
          <w:rFonts w:ascii="Times New Roman" w:hAnsi="Times New Roman" w:cs="Times New Roman"/>
          <w:sz w:val="28"/>
        </w:rPr>
        <w:t>я на содержание имущества школы, хозяйственно-бытовое обслуживание имущественного комплекса.</w:t>
      </w:r>
    </w:p>
    <w:p w:rsidR="00AD720F" w:rsidRDefault="00AD720F" w:rsidP="00096B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96B0E" w:rsidRDefault="00096B0E" w:rsidP="00096B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 вправе дополнительно направлять свои средства:</w:t>
      </w:r>
    </w:p>
    <w:p w:rsidR="00096B0E" w:rsidRDefault="00096B0E" w:rsidP="00096B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дополнительные услуги (например, посещение театров, музеев, </w:t>
      </w:r>
      <w:r w:rsidR="002F564B">
        <w:rPr>
          <w:rFonts w:ascii="Times New Roman" w:hAnsi="Times New Roman" w:cs="Times New Roman"/>
          <w:sz w:val="28"/>
          <w:szCs w:val="28"/>
        </w:rPr>
        <w:t>выставок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6B0E" w:rsidRDefault="00096B0E" w:rsidP="00096B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дополнительные образовательные услуги, если они не включены в учебный план школы (например, изучение китайского языка, </w:t>
      </w:r>
      <w:r w:rsidR="00276C01" w:rsidRPr="00662741">
        <w:rPr>
          <w:rFonts w:ascii="Times New Roman" w:hAnsi="Times New Roman" w:cs="Times New Roman"/>
          <w:sz w:val="28"/>
          <w:szCs w:val="28"/>
        </w:rPr>
        <w:t>бальные танцы, изостудия, музыкальная студия, робототехника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096B0E" w:rsidRDefault="00096B0E" w:rsidP="00096B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улучшение качества и условий нахождения ребенка в школе (кулер с водой и т.п.) </w:t>
      </w:r>
    </w:p>
    <w:p w:rsidR="009372B7" w:rsidRPr="00AD720F" w:rsidRDefault="00096B0E" w:rsidP="00AD720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о привлечении </w:t>
      </w:r>
      <w:r w:rsidR="00477D0B" w:rsidRPr="00662741">
        <w:rPr>
          <w:rFonts w:ascii="Times New Roman" w:hAnsi="Times New Roman" w:cs="Times New Roman"/>
          <w:sz w:val="28"/>
          <w:szCs w:val="28"/>
        </w:rPr>
        <w:t>дополнительных</w:t>
      </w:r>
      <w:r w:rsidR="00477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средств родителей, направление обучающихся на мероприятия принимаются родителями </w:t>
      </w:r>
      <w:r w:rsidR="00247446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и не является для всех родителей обязательным.</w:t>
      </w:r>
    </w:p>
    <w:sectPr w:rsidR="009372B7" w:rsidRPr="00AD720F" w:rsidSect="002F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6B0E"/>
    <w:rsid w:val="00096B0E"/>
    <w:rsid w:val="00247446"/>
    <w:rsid w:val="00276C01"/>
    <w:rsid w:val="002F564B"/>
    <w:rsid w:val="002F593C"/>
    <w:rsid w:val="00312871"/>
    <w:rsid w:val="003373C8"/>
    <w:rsid w:val="00477D0B"/>
    <w:rsid w:val="006157F2"/>
    <w:rsid w:val="00662741"/>
    <w:rsid w:val="006B26E2"/>
    <w:rsid w:val="008E7D68"/>
    <w:rsid w:val="009372B7"/>
    <w:rsid w:val="00AD720F"/>
    <w:rsid w:val="00E12708"/>
    <w:rsid w:val="00E91AE5"/>
    <w:rsid w:val="00EE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Шабурова Ольга Вячеславовна</dc:creator>
  <cp:keywords/>
  <dc:description/>
  <cp:lastModifiedBy>Salnikova</cp:lastModifiedBy>
  <cp:revision>3</cp:revision>
  <dcterms:created xsi:type="dcterms:W3CDTF">2017-08-15T06:12:00Z</dcterms:created>
  <dcterms:modified xsi:type="dcterms:W3CDTF">2017-08-15T06:44:00Z</dcterms:modified>
</cp:coreProperties>
</file>