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84277848881007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/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/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Troubleshooting of ICT equipment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