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13" w:rsidRDefault="00875613" w:rsidP="00FF78B0">
      <w:pPr>
        <w:pStyle w:val="2"/>
        <w:ind w:right="-1"/>
        <w:rPr>
          <w:rFonts w:asciiTheme="minorHAnsi" w:eastAsia="Open Sans" w:hAnsiTheme="minorHAnsi" w:cs="Open Sans"/>
          <w:sz w:val="24"/>
          <w:szCs w:val="24"/>
        </w:rPr>
      </w:pPr>
      <w:r>
        <w:rPr>
          <w:rFonts w:asciiTheme="minorHAnsi" w:eastAsia="Open Sans" w:hAnsiTheme="minorHAnsi" w:cs="Open Sans"/>
          <w:sz w:val="24"/>
          <w:szCs w:val="24"/>
        </w:rPr>
        <w:t xml:space="preserve">Обозначения тут </w:t>
      </w:r>
      <w:r w:rsidR="00F72CFD">
        <w:rPr>
          <w:rFonts w:asciiTheme="minorHAnsi" w:eastAsia="Open Sans" w:hAnsiTheme="minorHAnsi" w:cs="Open Sans"/>
          <w:sz w:val="24"/>
          <w:szCs w:val="24"/>
        </w:rPr>
        <w:t xml:space="preserve">следующие </w:t>
      </w:r>
      <w:r>
        <w:rPr>
          <w:rFonts w:asciiTheme="minorHAnsi" w:eastAsia="Open Sans" w:hAnsiTheme="minorHAnsi" w:cs="Open Sans"/>
          <w:sz w:val="24"/>
          <w:szCs w:val="24"/>
          <w:lang w:val="en-US"/>
        </w:rPr>
        <w:t>VREF</w:t>
      </w:r>
      <w:r w:rsidR="006A2E61">
        <w:rPr>
          <w:rFonts w:asciiTheme="minorHAnsi" w:eastAsia="Open Sans" w:hAnsiTheme="minorHAnsi" w:cs="Open Sans"/>
          <w:sz w:val="24"/>
          <w:szCs w:val="24"/>
        </w:rPr>
        <w:t>,</w:t>
      </w:r>
      <w:r w:rsidR="006A2E61" w:rsidRPr="00212839">
        <w:rPr>
          <w:rFonts w:asciiTheme="minorHAnsi" w:eastAsia="Open Sans" w:hAnsiTheme="minorHAnsi" w:cs="Open Sans"/>
          <w:sz w:val="24"/>
          <w:szCs w:val="24"/>
        </w:rPr>
        <w:t xml:space="preserve"> </w:t>
      </w:r>
      <w:r w:rsidR="006A2E61">
        <w:rPr>
          <w:rFonts w:asciiTheme="minorHAnsi" w:eastAsia="Open Sans" w:hAnsiTheme="minorHAnsi" w:cs="Open Sans"/>
          <w:sz w:val="24"/>
          <w:szCs w:val="24"/>
          <w:lang w:val="en-US"/>
        </w:rPr>
        <w:t>SIGNAL</w:t>
      </w:r>
      <w:r w:rsidR="006A2E61" w:rsidRPr="00212839">
        <w:rPr>
          <w:rFonts w:asciiTheme="minorHAnsi" w:eastAsia="Open Sans" w:hAnsiTheme="minorHAnsi" w:cs="Open Sans"/>
          <w:sz w:val="24"/>
          <w:szCs w:val="24"/>
        </w:rPr>
        <w:t xml:space="preserve">, </w:t>
      </w:r>
      <w:r>
        <w:rPr>
          <w:rFonts w:asciiTheme="minorHAnsi" w:eastAsia="Open Sans" w:hAnsiTheme="minorHAnsi" w:cs="Open Sans"/>
          <w:sz w:val="24"/>
          <w:szCs w:val="24"/>
          <w:lang w:val="en-US"/>
        </w:rPr>
        <w:t>VDC</w:t>
      </w:r>
      <w:r w:rsidR="00F72CFD" w:rsidRPr="00F72CFD">
        <w:rPr>
          <w:rFonts w:asciiTheme="minorHAnsi" w:eastAsia="Open Sans" w:hAnsiTheme="minorHAnsi" w:cs="Open Sans"/>
          <w:sz w:val="24"/>
          <w:szCs w:val="24"/>
        </w:rPr>
        <w:t xml:space="preserve">, </w:t>
      </w:r>
      <w:r w:rsidR="00F72CFD">
        <w:rPr>
          <w:rFonts w:asciiTheme="minorHAnsi" w:eastAsia="Open Sans" w:hAnsiTheme="minorHAnsi" w:cs="Open Sans"/>
          <w:sz w:val="24"/>
          <w:szCs w:val="24"/>
          <w:lang w:val="en-US"/>
        </w:rPr>
        <w:t>GND</w:t>
      </w:r>
      <w:r w:rsidR="00F72CFD" w:rsidRPr="00F72CFD">
        <w:rPr>
          <w:rFonts w:asciiTheme="minorHAnsi" w:eastAsia="Open Sans" w:hAnsiTheme="minorHAnsi" w:cs="Open Sans"/>
          <w:sz w:val="24"/>
          <w:szCs w:val="24"/>
        </w:rPr>
        <w:t xml:space="preserve">, </w:t>
      </w:r>
      <w:r w:rsidR="00F72CFD">
        <w:rPr>
          <w:rFonts w:asciiTheme="minorHAnsi" w:eastAsia="Open Sans" w:hAnsiTheme="minorHAnsi" w:cs="Open Sans"/>
          <w:sz w:val="24"/>
          <w:szCs w:val="24"/>
          <w:lang w:val="en-US"/>
        </w:rPr>
        <w:t>VAC</w:t>
      </w:r>
      <w:r w:rsidR="00F72CFD" w:rsidRPr="00F72CFD">
        <w:rPr>
          <w:rFonts w:asciiTheme="minorHAnsi" w:eastAsia="Open Sans" w:hAnsiTheme="minorHAnsi" w:cs="Open Sans"/>
          <w:sz w:val="24"/>
          <w:szCs w:val="24"/>
        </w:rPr>
        <w:t>-</w:t>
      </w:r>
      <w:r w:rsidR="00F72CFD">
        <w:rPr>
          <w:rFonts w:asciiTheme="minorHAnsi" w:eastAsia="Open Sans" w:hAnsiTheme="minorHAnsi" w:cs="Open Sans"/>
          <w:sz w:val="24"/>
          <w:szCs w:val="24"/>
          <w:lang w:val="en-US"/>
        </w:rPr>
        <w:t>L</w:t>
      </w:r>
      <w:r w:rsidR="00F72CFD" w:rsidRPr="00F72CFD">
        <w:rPr>
          <w:rFonts w:asciiTheme="minorHAnsi" w:eastAsia="Open Sans" w:hAnsiTheme="minorHAnsi" w:cs="Open Sans"/>
          <w:sz w:val="24"/>
          <w:szCs w:val="24"/>
        </w:rPr>
        <w:t xml:space="preserve">, </w:t>
      </w:r>
      <w:r w:rsidR="00F72CFD">
        <w:rPr>
          <w:rFonts w:asciiTheme="minorHAnsi" w:eastAsia="Open Sans" w:hAnsiTheme="minorHAnsi" w:cs="Open Sans"/>
          <w:sz w:val="24"/>
          <w:szCs w:val="24"/>
          <w:lang w:val="en-US"/>
        </w:rPr>
        <w:t>VAC</w:t>
      </w:r>
      <w:r w:rsidR="00F72CFD" w:rsidRPr="00F72CFD">
        <w:rPr>
          <w:rFonts w:asciiTheme="minorHAnsi" w:eastAsia="Open Sans" w:hAnsiTheme="minorHAnsi" w:cs="Open Sans"/>
          <w:sz w:val="24"/>
          <w:szCs w:val="24"/>
        </w:rPr>
        <w:t>-</w:t>
      </w:r>
      <w:r w:rsidR="00F72CFD">
        <w:rPr>
          <w:rFonts w:asciiTheme="minorHAnsi" w:eastAsia="Open Sans" w:hAnsiTheme="minorHAnsi" w:cs="Open Sans"/>
          <w:sz w:val="24"/>
          <w:szCs w:val="24"/>
          <w:lang w:val="en-US"/>
        </w:rPr>
        <w:t>N</w:t>
      </w:r>
      <w:r w:rsidRPr="00875613">
        <w:rPr>
          <w:rFonts w:asciiTheme="minorHAnsi" w:eastAsia="Open Sans" w:hAnsiTheme="minorHAnsi" w:cs="Open Sans"/>
          <w:sz w:val="24"/>
          <w:szCs w:val="24"/>
        </w:rPr>
        <w:t xml:space="preserve"> </w:t>
      </w:r>
      <w:r>
        <w:rPr>
          <w:rFonts w:asciiTheme="minorHAnsi" w:eastAsia="Open Sans" w:hAnsiTheme="minorHAnsi" w:cs="Open Sans"/>
          <w:sz w:val="24"/>
          <w:szCs w:val="24"/>
        </w:rPr>
        <w:t>и т.п.</w:t>
      </w:r>
    </w:p>
    <w:p w:rsidR="00DE6A2B" w:rsidRPr="00DE6A2B" w:rsidRDefault="00DE6A2B" w:rsidP="00FF78B0">
      <w:pPr>
        <w:pStyle w:val="2"/>
        <w:ind w:right="-1"/>
        <w:rPr>
          <w:rFonts w:asciiTheme="minorHAnsi" w:eastAsia="Open Sans" w:hAnsiTheme="minorHAnsi" w:cs="Open Sans"/>
          <w:sz w:val="24"/>
          <w:szCs w:val="24"/>
        </w:rPr>
      </w:pPr>
      <w:r>
        <w:rPr>
          <w:rFonts w:asciiTheme="minorHAnsi" w:eastAsia="Open Sans" w:hAnsiTheme="minorHAnsi" w:cs="Open Sans"/>
          <w:sz w:val="24"/>
          <w:szCs w:val="24"/>
          <w:lang w:val="en-US"/>
        </w:rPr>
        <w:t>VREF</w:t>
      </w:r>
      <w:r w:rsidRPr="00DE6A2B">
        <w:rPr>
          <w:rFonts w:asciiTheme="minorHAnsi" w:eastAsia="Open Sans" w:hAnsiTheme="minorHAnsi" w:cs="Open Sans"/>
          <w:sz w:val="24"/>
          <w:szCs w:val="24"/>
        </w:rPr>
        <w:t xml:space="preserve"> – </w:t>
      </w:r>
      <w:r>
        <w:rPr>
          <w:rFonts w:asciiTheme="minorHAnsi" w:eastAsia="Open Sans" w:hAnsiTheme="minorHAnsi" w:cs="Open Sans"/>
          <w:sz w:val="24"/>
          <w:szCs w:val="24"/>
        </w:rPr>
        <w:t>референсное напряжение питание, как правило берется 12</w:t>
      </w:r>
      <w:r>
        <w:rPr>
          <w:rFonts w:asciiTheme="minorHAnsi" w:eastAsia="Open Sans" w:hAnsiTheme="minorHAnsi" w:cs="Open Sans"/>
          <w:sz w:val="24"/>
          <w:szCs w:val="24"/>
          <w:lang w:val="en-US"/>
        </w:rPr>
        <w:t>VDC</w:t>
      </w:r>
      <w:r w:rsidRPr="00DE6A2B">
        <w:rPr>
          <w:rFonts w:asciiTheme="minorHAnsi" w:eastAsia="Open Sans" w:hAnsiTheme="minorHAnsi" w:cs="Open Sans"/>
          <w:sz w:val="24"/>
          <w:szCs w:val="24"/>
        </w:rPr>
        <w:t>, 5</w:t>
      </w:r>
      <w:r>
        <w:rPr>
          <w:rFonts w:asciiTheme="minorHAnsi" w:eastAsia="Open Sans" w:hAnsiTheme="minorHAnsi" w:cs="Open Sans"/>
          <w:sz w:val="24"/>
          <w:szCs w:val="24"/>
          <w:lang w:val="en-US"/>
        </w:rPr>
        <w:t>VDC</w:t>
      </w:r>
      <w:r w:rsidRPr="00DE6A2B">
        <w:rPr>
          <w:rFonts w:asciiTheme="minorHAnsi" w:eastAsia="Open Sans" w:hAnsiTheme="minorHAnsi" w:cs="Open Sans"/>
          <w:sz w:val="24"/>
          <w:szCs w:val="24"/>
        </w:rPr>
        <w:t xml:space="preserve"> </w:t>
      </w:r>
      <w:r>
        <w:rPr>
          <w:rFonts w:asciiTheme="minorHAnsi" w:eastAsia="Open Sans" w:hAnsiTheme="minorHAnsi" w:cs="Open Sans"/>
          <w:sz w:val="24"/>
          <w:szCs w:val="24"/>
        </w:rPr>
        <w:t xml:space="preserve">или </w:t>
      </w:r>
      <w:r>
        <w:rPr>
          <w:rFonts w:asciiTheme="minorHAnsi" w:eastAsia="Open Sans" w:hAnsiTheme="minorHAnsi" w:cs="Open Sans"/>
          <w:sz w:val="24"/>
          <w:szCs w:val="24"/>
          <w:lang w:val="en-US"/>
        </w:rPr>
        <w:t>GND</w:t>
      </w:r>
    </w:p>
    <w:p w:rsidR="00875613" w:rsidRDefault="00DE6A2B" w:rsidP="00FF78B0">
      <w:pPr>
        <w:pStyle w:val="2"/>
        <w:ind w:right="-1"/>
        <w:rPr>
          <w:rFonts w:asciiTheme="minorHAnsi" w:eastAsia="Open Sans" w:hAnsiTheme="minorHAnsi" w:cs="Open Sans"/>
          <w:sz w:val="24"/>
          <w:szCs w:val="24"/>
        </w:rPr>
      </w:pPr>
      <w:r>
        <w:rPr>
          <w:rFonts w:asciiTheme="minorHAnsi" w:eastAsia="Open Sans" w:hAnsiTheme="minorHAnsi" w:cs="Open Sans"/>
          <w:sz w:val="24"/>
          <w:szCs w:val="24"/>
          <w:lang w:val="en-US"/>
        </w:rPr>
        <w:t>SIGNAL</w:t>
      </w:r>
      <w:r>
        <w:rPr>
          <w:rFonts w:asciiTheme="minorHAnsi" w:eastAsia="Open Sans" w:hAnsiTheme="minorHAnsi" w:cs="Open Sans"/>
          <w:sz w:val="24"/>
          <w:szCs w:val="24"/>
        </w:rPr>
        <w:t xml:space="preserve"> </w:t>
      </w:r>
      <w:r w:rsidRPr="00512E53">
        <w:rPr>
          <w:rFonts w:asciiTheme="minorHAnsi" w:eastAsia="Open Sans" w:hAnsiTheme="minorHAnsi" w:cs="Open Sans"/>
          <w:sz w:val="24"/>
          <w:szCs w:val="24"/>
        </w:rPr>
        <w:t xml:space="preserve">– </w:t>
      </w:r>
      <w:r>
        <w:rPr>
          <w:rFonts w:asciiTheme="minorHAnsi" w:eastAsia="Open Sans" w:hAnsiTheme="minorHAnsi" w:cs="Open Sans"/>
          <w:sz w:val="24"/>
          <w:szCs w:val="24"/>
        </w:rPr>
        <w:t>получаемый в систему сигнал</w:t>
      </w:r>
    </w:p>
    <w:p w:rsidR="00DE6A2B" w:rsidRPr="00DE6A2B" w:rsidRDefault="00DE6A2B" w:rsidP="00FF78B0">
      <w:pPr>
        <w:pStyle w:val="2"/>
        <w:ind w:right="-1"/>
        <w:rPr>
          <w:rFonts w:asciiTheme="minorHAnsi" w:eastAsia="Open Sans" w:hAnsiTheme="minorHAnsi" w:cs="Open Sans"/>
          <w:sz w:val="24"/>
          <w:szCs w:val="24"/>
        </w:rPr>
      </w:pPr>
    </w:p>
    <w:p w:rsidR="00FF78B0" w:rsidRPr="00512E53" w:rsidRDefault="00C86E6A" w:rsidP="00FF78B0">
      <w:pPr>
        <w:pStyle w:val="2"/>
        <w:ind w:right="-1"/>
        <w:rPr>
          <w:rFonts w:asciiTheme="minorHAnsi" w:eastAsia="Open Sans" w:hAnsiTheme="minorHAnsi" w:cs="Open Sans"/>
          <w:sz w:val="24"/>
          <w:szCs w:val="24"/>
        </w:rPr>
      </w:pPr>
      <w:r w:rsidRPr="00127D10">
        <w:rPr>
          <w:rFonts w:asciiTheme="minorHAnsi" w:eastAsia="Open Sans" w:hAnsiTheme="minorHAnsi" w:cs="Open Sans"/>
          <w:sz w:val="24"/>
          <w:szCs w:val="24"/>
        </w:rPr>
        <w:t>1</w:t>
      </w:r>
      <w:r w:rsidR="00127D10">
        <w:rPr>
          <w:rFonts w:asciiTheme="minorHAnsi" w:eastAsia="Open Sans" w:hAnsiTheme="minorHAnsi" w:cs="Open Sans"/>
          <w:sz w:val="24"/>
          <w:szCs w:val="24"/>
        </w:rPr>
        <w:t xml:space="preserve">. сухие контакты: </w:t>
      </w:r>
      <w:r w:rsidRPr="00C86E6A">
        <w:rPr>
          <w:rFonts w:asciiTheme="minorHAnsi" w:eastAsia="Open Sans" w:hAnsiTheme="minorHAnsi" w:cs="Open Sans"/>
          <w:sz w:val="24"/>
          <w:szCs w:val="24"/>
        </w:rPr>
        <w:t>геркон</w:t>
      </w:r>
      <w:r w:rsidR="00E933F0" w:rsidRPr="00127D10">
        <w:rPr>
          <w:rFonts w:asciiTheme="minorHAnsi" w:eastAsia="Open Sans" w:hAnsiTheme="minorHAnsi" w:cs="Open Sans"/>
          <w:sz w:val="24"/>
          <w:szCs w:val="24"/>
        </w:rPr>
        <w:t xml:space="preserve">, </w:t>
      </w:r>
      <w:r w:rsidR="00E933F0">
        <w:rPr>
          <w:rFonts w:asciiTheme="minorHAnsi" w:eastAsia="Open Sans" w:hAnsiTheme="minorHAnsi" w:cs="Open Sans"/>
          <w:sz w:val="24"/>
          <w:szCs w:val="24"/>
        </w:rPr>
        <w:t>кнопка</w:t>
      </w:r>
      <w:r w:rsidR="00D3745F">
        <w:rPr>
          <w:rFonts w:asciiTheme="minorHAnsi" w:eastAsia="Open Sans" w:hAnsiTheme="minorHAnsi" w:cs="Open Sans"/>
          <w:sz w:val="24"/>
          <w:szCs w:val="24"/>
        </w:rPr>
        <w:t>, тумблер, галетн</w:t>
      </w:r>
      <w:r w:rsidR="00D17BDC">
        <w:rPr>
          <w:rFonts w:asciiTheme="minorHAnsi" w:eastAsia="Open Sans" w:hAnsiTheme="minorHAnsi" w:cs="Open Sans"/>
          <w:sz w:val="24"/>
          <w:szCs w:val="24"/>
        </w:rPr>
        <w:t>ый переключатель</w:t>
      </w:r>
      <w:r w:rsidR="00512E53" w:rsidRPr="00512E53">
        <w:rPr>
          <w:rFonts w:asciiTheme="minorHAnsi" w:eastAsia="Open Sans" w:hAnsiTheme="minorHAnsi" w:cs="Open Sans"/>
          <w:sz w:val="24"/>
          <w:szCs w:val="24"/>
        </w:rPr>
        <w:t xml:space="preserve">, </w:t>
      </w:r>
      <w:r w:rsidR="00512E53">
        <w:rPr>
          <w:rFonts w:asciiTheme="minorHAnsi" w:eastAsia="Open Sans" w:hAnsiTheme="minorHAnsi" w:cs="Open Sans"/>
          <w:sz w:val="24"/>
          <w:szCs w:val="24"/>
        </w:rPr>
        <w:t>концевой выключатель</w:t>
      </w:r>
    </w:p>
    <w:p w:rsidR="00C86E6A" w:rsidRPr="0050293E" w:rsidRDefault="00C86E6A" w:rsidP="00FF78B0">
      <w:pPr>
        <w:pStyle w:val="2"/>
        <w:ind w:right="-1"/>
        <w:rPr>
          <w:rFonts w:asciiTheme="minorHAnsi" w:eastAsia="Open Sans" w:hAnsiTheme="minorHAnsi" w:cs="Open Sans"/>
          <w:sz w:val="24"/>
          <w:szCs w:val="24"/>
          <w:lang w:val="en-US"/>
        </w:rPr>
      </w:pPr>
    </w:p>
    <w:p w:rsidR="00FF78B0" w:rsidRPr="00C86E6A" w:rsidRDefault="00A920EA" w:rsidP="00FF78B0">
      <w:pPr>
        <w:pStyle w:val="2"/>
        <w:ind w:right="-1"/>
        <w:rPr>
          <w:rFonts w:asciiTheme="minorHAnsi" w:eastAsia="Open Sans" w:hAnsiTheme="minorHAnsi" w:cs="Open Sans"/>
          <w:sz w:val="24"/>
          <w:szCs w:val="24"/>
          <w:highlight w:val="yellow"/>
          <w:lang w:val="en-US"/>
        </w:rPr>
      </w:pP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1" type="#_x0000_t32" style="position:absolute;margin-left:211.85pt;margin-top:67.3pt;width:0;height:8.4pt;z-index:251809792" o:connectortype="straight" strokecolor="black [3213]" strokeweight="1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28" type="#_x0000_t32" style="position:absolute;margin-left:211.95pt;margin-top:38.7pt;width:.05pt;height:28.6pt;z-index:251806720" o:connectortype="straight" strokecolor="#548dd4 [1951]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7" type="#_x0000_t202" style="position:absolute;margin-left:199.5pt;margin-top:67.3pt;width:27.95pt;height:51.1pt;z-index:251805696;v-text-anchor:middle">
            <v:textbox style="mso-next-textbox:#_x0000_s1227" inset="1.5mm,.5mm,1.5mm,.5mm">
              <w:txbxContent>
                <w:p w:rsidR="00017561" w:rsidRPr="00017561" w:rsidRDefault="00017561" w:rsidP="00017561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33" type="#_x0000_t32" style="position:absolute;margin-left:211.85pt;margin-top:75.65pt;width:4.95pt;height:.05pt;z-index:251811840" o:connectortype="straight" strokecolor="black [3213]" strokeweight="1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32" type="#_x0000_t32" style="position:absolute;margin-left:211.9pt;margin-top:75.65pt;width:9.15pt;height:42.75pt;flip:x;z-index:251810816" o:connectortype="straight" strokecolor="black [3213]" strokeweight="1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30" type="#_x0000_t32" style="position:absolute;margin-left:211.85pt;margin-top:118.4pt;width:.05pt;height:25.15pt;z-index:251808768" o:connectortype="straight" strokecolor="#548dd4 [1951]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26" type="#_x0000_t202" style="position:absolute;margin-left:64.9pt;margin-top:118.4pt;width:57pt;height:19.15pt;z-index:251804672" strokecolor="white [3212]">
            <v:textbox style="mso-next-textbox:#_x0000_s1226">
              <w:txbxContent>
                <w:p w:rsidR="00017561" w:rsidRPr="000971AB" w:rsidRDefault="00017561" w:rsidP="00017561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SIGNAL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25" type="#_x0000_t32" style="position:absolute;margin-left:64.9pt;margin-top:143.5pt;width:147.05pt;height:.05pt;flip:x;z-index:251803648" o:connectortype="straight" strokecolor="#548dd4 [1951]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14" type="#_x0000_t202" style="position:absolute;margin-left:64.8pt;margin-top:13.6pt;width:57pt;height:19.15pt;z-index:251700224" strokecolor="white [3212]">
            <v:textbox style="mso-next-textbox:#_x0000_s1114">
              <w:txbxContent>
                <w:p w:rsidR="00AE2876" w:rsidRPr="00017561" w:rsidRDefault="00017561" w:rsidP="00017561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VREF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048" type="#_x0000_t32" style="position:absolute;margin-left:64.8pt;margin-top:38.7pt;width:147.05pt;height:.05pt;flip:x;z-index:251629568" o:connectortype="straight" strokecolor="#548dd4 [1951]" strokeweight="2.25pt"/>
        </w:pict>
      </w:r>
      <w:r>
        <w:rPr>
          <w:rFonts w:asciiTheme="minorHAnsi" w:eastAsia="Open Sans" w:hAnsiTheme="minorHAnsi" w:cs="Open Sans"/>
          <w:sz w:val="24"/>
          <w:szCs w:val="24"/>
        </w:rPr>
      </w:r>
      <w:r>
        <w:rPr>
          <w:rFonts w:asciiTheme="minorHAnsi" w:eastAsia="Open Sans" w:hAnsiTheme="minorHAnsi" w:cs="Open Sans"/>
          <w:sz w:val="24"/>
          <w:szCs w:val="24"/>
        </w:rPr>
        <w:pict>
          <v:rect id="_x0000_s1257" style="width:350.1pt;height:159.6pt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rect>
        </w:pict>
      </w:r>
    </w:p>
    <w:p w:rsidR="00C86E6A" w:rsidRDefault="00C86E6A" w:rsidP="00C86E6A">
      <w:pPr>
        <w:pStyle w:val="2"/>
        <w:ind w:right="-1"/>
        <w:rPr>
          <w:rFonts w:asciiTheme="minorHAnsi" w:eastAsia="Open Sans" w:hAnsiTheme="minorHAnsi" w:cs="Open Sans"/>
          <w:sz w:val="24"/>
          <w:szCs w:val="24"/>
          <w:lang w:val="en-US"/>
        </w:rPr>
      </w:pPr>
    </w:p>
    <w:p w:rsidR="0050293E" w:rsidRPr="0050293E" w:rsidRDefault="0050293E" w:rsidP="0050293E">
      <w:pPr>
        <w:pStyle w:val="2"/>
        <w:ind w:right="-1"/>
        <w:rPr>
          <w:rFonts w:asciiTheme="minorHAnsi" w:eastAsia="Open Sans" w:hAnsiTheme="minorHAnsi" w:cs="Open Sans"/>
          <w:sz w:val="24"/>
          <w:szCs w:val="24"/>
          <w:lang w:val="en-US"/>
        </w:rPr>
      </w:pPr>
    </w:p>
    <w:p w:rsidR="0050293E" w:rsidRPr="00C86E6A" w:rsidRDefault="0050293E" w:rsidP="0050293E">
      <w:pPr>
        <w:pStyle w:val="2"/>
        <w:ind w:right="-1"/>
        <w:rPr>
          <w:rFonts w:asciiTheme="minorHAnsi" w:eastAsia="Open Sans" w:hAnsiTheme="minorHAnsi" w:cs="Open Sans"/>
          <w:sz w:val="24"/>
          <w:szCs w:val="24"/>
          <w:highlight w:val="yellow"/>
          <w:lang w:val="en-US"/>
        </w:rPr>
      </w:pP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72" type="#_x0000_t202" style="position:absolute;margin-left:203.65pt;margin-top:99.15pt;width:16.1pt;height:21.25pt;z-index:251840512;v-text-anchor:middle">
            <v:textbox style="mso-next-textbox:#_x0000_s1272" inset="1.5mm,.5mm,1.5mm,.5mm">
              <w:txbxContent>
                <w:p w:rsidR="0050293E" w:rsidRPr="0050293E" w:rsidRDefault="0050293E" w:rsidP="0050293E">
                  <w:pPr>
                    <w:rPr>
                      <w:szCs w:val="16"/>
                      <w:lang w:val="en-US"/>
                    </w:rPr>
                  </w:pPr>
                  <w:r>
                    <w:rPr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74" type="#_x0000_t202" style="position:absolute;margin-left:256.85pt;margin-top:100.15pt;width:16.1pt;height:20.6pt;z-index:251842560;v-text-anchor:middle">
            <v:textbox style="mso-next-textbox:#_x0000_s1274" inset="1.5mm,.5mm,1.5mm,.5mm">
              <w:txbxContent>
                <w:p w:rsidR="0050293E" w:rsidRPr="0050293E" w:rsidRDefault="0050293E" w:rsidP="0050293E">
                  <w:pPr>
                    <w:rPr>
                      <w:szCs w:val="16"/>
                      <w:lang w:val="en-US"/>
                    </w:rPr>
                  </w:pPr>
                  <w:r>
                    <w:rPr>
                      <w:szCs w:val="16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73" type="#_x0000_t202" style="position:absolute;margin-left:256.85pt;margin-top:55.35pt;width:16.1pt;height:20.6pt;z-index:251841536;v-text-anchor:middle">
            <v:textbox style="mso-next-textbox:#_x0000_s1273" inset="1.5mm,.5mm,1.5mm,.5mm">
              <w:txbxContent>
                <w:p w:rsidR="0050293E" w:rsidRPr="0050293E" w:rsidRDefault="0050293E" w:rsidP="0050293E">
                  <w:pPr>
                    <w:rPr>
                      <w:szCs w:val="16"/>
                      <w:lang w:val="en-US"/>
                    </w:rPr>
                  </w:pPr>
                  <w:r>
                    <w:rPr>
                      <w:szCs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71" type="#_x0000_t202" style="position:absolute;margin-left:204.1pt;margin-top:55.35pt;width:16.1pt;height:20.6pt;z-index:251839488;v-text-anchor:middle">
            <v:textbox style="mso-next-textbox:#_x0000_s1271" inset="1.5mm,.5mm,1.5mm,.5mm">
              <w:txbxContent>
                <w:p w:rsidR="0050293E" w:rsidRPr="0050293E" w:rsidRDefault="0050293E" w:rsidP="0050293E">
                  <w:pPr>
                    <w:rPr>
                      <w:szCs w:val="16"/>
                      <w:lang w:val="en-US"/>
                    </w:rPr>
                  </w:pPr>
                  <w:r>
                    <w:rPr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70" type="#_x0000_t32" style="position:absolute;margin-left:264.7pt;margin-top:38.2pt;width:.1pt;height:104.85pt;flip:x;z-index:251838464" o:connectortype="straight" strokecolor="#548dd4 [1951]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62" type="#_x0000_t32" style="position:absolute;margin-left:64.9pt;margin-top:143.5pt;width:201.95pt;height:.05pt;flip:x;z-index:251834368" o:connectortype="straight" strokecolor="#548dd4 [1951]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60" type="#_x0000_t32" style="position:absolute;margin-left:64.8pt;margin-top:38.2pt;width:201.6pt;height:.55pt;flip:x;z-index:251832320" o:connectortype="straight" strokecolor="#548dd4 [1951]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65" type="#_x0000_t32" style="position:absolute;margin-left:211.85pt;margin-top:38.7pt;width:.1pt;height:104.85pt;flip:x;z-index:251837440" o:connectortype="straight" strokecolor="#548dd4 [1951]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63" type="#_x0000_t202" style="position:absolute;margin-left:64.9pt;margin-top:118.4pt;width:57pt;height:19.15pt;z-index:251835392" strokecolor="white [3212]">
            <v:textbox style="mso-next-textbox:#_x0000_s1263">
              <w:txbxContent>
                <w:p w:rsidR="0050293E" w:rsidRPr="000971AB" w:rsidRDefault="0050293E" w:rsidP="0050293E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SIGNAL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61" type="#_x0000_t202" style="position:absolute;margin-left:64.8pt;margin-top:13.6pt;width:57pt;height:19.15pt;z-index:251833344" strokecolor="white [3212]">
            <v:textbox style="mso-next-textbox:#_x0000_s1261">
              <w:txbxContent>
                <w:p w:rsidR="0050293E" w:rsidRPr="00017561" w:rsidRDefault="0050293E" w:rsidP="0050293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VREF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sz w:val="24"/>
          <w:szCs w:val="24"/>
        </w:rPr>
      </w:r>
      <w:r>
        <w:rPr>
          <w:rFonts w:asciiTheme="minorHAnsi" w:eastAsia="Open Sans" w:hAnsiTheme="minorHAnsi" w:cs="Open Sans"/>
          <w:sz w:val="24"/>
          <w:szCs w:val="24"/>
        </w:rPr>
        <w:pict>
          <v:rect id="_x0000_s1259" style="width:350.1pt;height:159.6pt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rect>
        </w:pict>
      </w:r>
      <w:bookmarkStart w:id="0" w:name="_GoBack"/>
      <w:bookmarkEnd w:id="0"/>
    </w:p>
    <w:p w:rsidR="007E7CCA" w:rsidRPr="0010658A" w:rsidRDefault="00017561" w:rsidP="007E7CCA">
      <w:pPr>
        <w:pStyle w:val="2"/>
        <w:ind w:right="-1"/>
        <w:rPr>
          <w:rFonts w:asciiTheme="minorHAnsi" w:eastAsia="Open Sans" w:hAnsiTheme="minorHAnsi" w:cs="Open Sans"/>
          <w:sz w:val="24"/>
          <w:szCs w:val="24"/>
        </w:rPr>
      </w:pPr>
      <w:r w:rsidRPr="007E7CCA">
        <w:rPr>
          <w:rFonts w:asciiTheme="minorHAnsi" w:eastAsia="Open Sans" w:hAnsiTheme="minorHAnsi" w:cs="Open Sans"/>
          <w:sz w:val="24"/>
          <w:szCs w:val="24"/>
        </w:rPr>
        <w:lastRenderedPageBreak/>
        <w:t xml:space="preserve">2. </w:t>
      </w:r>
      <w:r w:rsidR="007E7CCA">
        <w:rPr>
          <w:rFonts w:asciiTheme="minorHAnsi" w:eastAsia="Open Sans" w:hAnsiTheme="minorHAnsi" w:cs="Open Sans"/>
          <w:sz w:val="24"/>
          <w:szCs w:val="24"/>
        </w:rPr>
        <w:t>электромагнитный замок</w:t>
      </w:r>
      <w:r w:rsidR="0010658A" w:rsidRPr="00B33DE0">
        <w:rPr>
          <w:rFonts w:asciiTheme="minorHAnsi" w:eastAsia="Open Sans" w:hAnsiTheme="minorHAnsi" w:cs="Open Sans"/>
          <w:sz w:val="24"/>
          <w:szCs w:val="24"/>
        </w:rPr>
        <w:t xml:space="preserve"> </w:t>
      </w:r>
      <w:r w:rsidR="00B33DE0">
        <w:rPr>
          <w:rFonts w:asciiTheme="minorHAnsi" w:eastAsia="Open Sans" w:hAnsiTheme="minorHAnsi" w:cs="Open Sans"/>
          <w:sz w:val="24"/>
          <w:szCs w:val="24"/>
        </w:rPr>
        <w:t>и кнопка выход</w:t>
      </w:r>
    </w:p>
    <w:p w:rsidR="007E7CCA" w:rsidRPr="00C86E6A" w:rsidRDefault="00A920EA" w:rsidP="007E7CCA">
      <w:pPr>
        <w:pStyle w:val="2"/>
        <w:ind w:right="-1"/>
        <w:rPr>
          <w:rFonts w:asciiTheme="minorHAnsi" w:eastAsia="Open Sans" w:hAnsiTheme="minorHAnsi" w:cs="Open Sans"/>
          <w:sz w:val="24"/>
          <w:szCs w:val="24"/>
          <w:highlight w:val="yellow"/>
          <w:lang w:val="en-US"/>
        </w:rPr>
      </w:pP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54" type="#_x0000_t202" style="position:absolute;margin-left:128.9pt;margin-top:52.6pt;width:64.85pt;height:19.15pt;z-index:251830272" strokecolor="white [3212]">
            <v:textbox style="mso-next-textbox:#_x0000_s1254">
              <w:txbxContent>
                <w:p w:rsidR="00F67B69" w:rsidRPr="007E7CCA" w:rsidRDefault="00F67B69" w:rsidP="00F67B69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NC-Button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53" type="#_x0000_t202" style="position:absolute;margin-left:244.45pt;margin-top:83.85pt;width:58.85pt;height:19.15pt;z-index:251829248" strokecolor="white [3212]">
            <v:textbox style="mso-next-textbox:#_x0000_s1253">
              <w:txbxContent>
                <w:p w:rsidR="00F67B69" w:rsidRPr="007E7CCA" w:rsidRDefault="00F67B69" w:rsidP="00F67B69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EM-Lock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40" type="#_x0000_t202" style="position:absolute;margin-left:64.9pt;margin-top:118.4pt;width:41.2pt;height:19.15pt;z-index:251816960" strokecolor="white [3212]">
            <v:textbox style="mso-next-textbox:#_x0000_s1240">
              <w:txbxContent>
                <w:p w:rsidR="007E7CCA" w:rsidRPr="000971AB" w:rsidRDefault="007E7CCA" w:rsidP="007E7CCA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GND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38" type="#_x0000_t202" style="position:absolute;margin-left:64.8pt;margin-top:13.6pt;width:35.3pt;height:19.15pt;z-index:251814912" strokecolor="white [3212]">
            <v:textbox style="mso-next-textbox:#_x0000_s1238">
              <w:txbxContent>
                <w:p w:rsidR="007E7CCA" w:rsidRPr="007E7CCA" w:rsidRDefault="007E7CCA" w:rsidP="007E7CCA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VDC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51" type="#_x0000_t32" style="position:absolute;margin-left:171.25pt;margin-top:29.6pt;width:0;height:9.2pt;z-index:251827200" o:connectortype="straight" strokecolor="black [3213]" strokeweight="1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50" type="#_x0000_t32" style="position:absolute;margin-left:140.7pt;margin-top:29.8pt;width:30.55pt;height:8.95pt;flip:y;z-index:251826176" o:connectortype="straight" strokecolor="black [3213]" strokeweight="1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52" type="#_x0000_t32" style="position:absolute;margin-left:171.25pt;margin-top:38.75pt;width:6.25pt;height:.05pt;z-index:251828224" o:connectortype="straight" strokecolor="black [3213]" strokeweight="1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49" type="#_x0000_t202" style="position:absolute;margin-left:140.7pt;margin-top:27.7pt;width:36.8pt;height:20.1pt;z-index:251825152;v-text-anchor:middle">
            <v:textbox style="mso-next-textbox:#_x0000_s1249" inset="1.5mm,.5mm,1.5mm,.5mm">
              <w:txbxContent>
                <w:p w:rsidR="000A2E81" w:rsidRPr="00017561" w:rsidRDefault="000A2E81" w:rsidP="000A2E81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47" type="#_x0000_t202" style="position:absolute;margin-left:197.5pt;margin-top:86.5pt;width:29.95pt;height:4.15pt;z-index:251823104;v-text-anchor:middle">
            <v:textbox style="mso-next-textbox:#_x0000_s1247" inset="1.5mm,.5mm,1.5mm,.5mm">
              <w:txbxContent>
                <w:p w:rsidR="007E7CCA" w:rsidRPr="00017561" w:rsidRDefault="007E7CCA" w:rsidP="007E7CCA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48" type="#_x0000_t202" style="position:absolute;margin-left:197.5pt;margin-top:95.7pt;width:29.95pt;height:4.15pt;z-index:251824128;v-text-anchor:middle">
            <v:textbox style="mso-next-textbox:#_x0000_s1248" inset="1.5mm,.5mm,1.5mm,.5mm">
              <w:txbxContent>
                <w:p w:rsidR="007E7CCA" w:rsidRPr="00017561" w:rsidRDefault="007E7CCA" w:rsidP="007E7CCA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43" type="#_x0000_t32" style="position:absolute;margin-left:211.85pt;margin-top:102.6pt;width:.05pt;height:40.95pt;z-index:251820032" o:connectortype="straight" strokecolor="#548dd4 [1951]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42" type="#_x0000_t32" style="position:absolute;margin-left:211.95pt;margin-top:38.7pt;width:0;height:45.15pt;z-index:251819008" o:connectortype="straight" strokecolor="#548dd4 [1951]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41" type="#_x0000_t202" style="position:absolute;margin-left:189.7pt;margin-top:83.85pt;width:46.5pt;height:18.75pt;z-index:251817984;v-text-anchor:middle">
            <v:textbox style="mso-next-textbox:#_x0000_s1241" inset="1.5mm,.5mm,1.5mm,.5mm">
              <w:txbxContent>
                <w:p w:rsidR="007E7CCA" w:rsidRPr="00017561" w:rsidRDefault="007E7CCA" w:rsidP="007E7CCA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39" type="#_x0000_t32" style="position:absolute;margin-left:64.9pt;margin-top:143.5pt;width:147.05pt;height:.05pt;flip:x;z-index:251815936" o:connectortype="straight" strokecolor="#548dd4 [1951]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37" type="#_x0000_t32" style="position:absolute;margin-left:64.8pt;margin-top:38.7pt;width:147.05pt;height:.05pt;flip:x;z-index:251813888" o:connectortype="straight" strokecolor="#548dd4 [1951]" strokeweight="2.25pt"/>
        </w:pict>
      </w:r>
      <w:r>
        <w:rPr>
          <w:rFonts w:asciiTheme="minorHAnsi" w:eastAsia="Open Sans" w:hAnsiTheme="minorHAnsi" w:cs="Open Sans"/>
          <w:sz w:val="24"/>
          <w:szCs w:val="24"/>
        </w:rPr>
      </w:r>
      <w:r>
        <w:rPr>
          <w:rFonts w:asciiTheme="minorHAnsi" w:eastAsia="Open Sans" w:hAnsiTheme="minorHAnsi" w:cs="Open Sans"/>
          <w:sz w:val="24"/>
          <w:szCs w:val="24"/>
        </w:rPr>
        <w:pict>
          <v:rect id="_x0000_s1256" style="width:350.1pt;height:159.6pt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rect>
        </w:pict>
      </w:r>
    </w:p>
    <w:p w:rsidR="00081C67" w:rsidRDefault="00081C67" w:rsidP="00081C67">
      <w:pPr>
        <w:pStyle w:val="2"/>
        <w:ind w:right="-1"/>
        <w:rPr>
          <w:rFonts w:asciiTheme="minorHAnsi" w:eastAsia="Open Sans" w:hAnsiTheme="minorHAnsi" w:cs="Open Sans"/>
          <w:sz w:val="24"/>
          <w:szCs w:val="24"/>
          <w:lang w:val="en-US"/>
        </w:rPr>
      </w:pPr>
    </w:p>
    <w:p w:rsidR="00081C67" w:rsidRDefault="00081C67">
      <w:pPr>
        <w:rPr>
          <w:rFonts w:eastAsia="Open Sans" w:cs="Open Sans"/>
          <w:color w:val="000000"/>
          <w:sz w:val="24"/>
          <w:szCs w:val="24"/>
          <w:lang w:val="en-US" w:eastAsia="ru-RU"/>
        </w:rPr>
      </w:pPr>
      <w:r>
        <w:rPr>
          <w:rFonts w:eastAsia="Open Sans" w:cs="Open Sans"/>
          <w:sz w:val="24"/>
          <w:szCs w:val="24"/>
          <w:lang w:val="en-US"/>
        </w:rPr>
        <w:br w:type="page"/>
      </w:r>
    </w:p>
    <w:p w:rsidR="00081C67" w:rsidRPr="00C86E6A" w:rsidRDefault="009E6965" w:rsidP="00081C67">
      <w:pPr>
        <w:pStyle w:val="2"/>
        <w:ind w:right="-1"/>
        <w:rPr>
          <w:rFonts w:asciiTheme="minorHAnsi" w:eastAsia="Open Sans" w:hAnsiTheme="minorHAnsi" w:cs="Open Sans"/>
          <w:sz w:val="24"/>
          <w:szCs w:val="24"/>
        </w:rPr>
      </w:pPr>
      <w:r>
        <w:rPr>
          <w:rFonts w:asciiTheme="minorHAnsi" w:eastAsia="Open Sans" w:hAnsiTheme="minorHAnsi" w:cs="Open Sans"/>
          <w:sz w:val="24"/>
          <w:szCs w:val="24"/>
        </w:rPr>
        <w:lastRenderedPageBreak/>
        <w:t>4</w:t>
      </w:r>
      <w:r w:rsidR="00081C67" w:rsidRPr="007E7CCA">
        <w:rPr>
          <w:rFonts w:asciiTheme="minorHAnsi" w:eastAsia="Open Sans" w:hAnsiTheme="minorHAnsi" w:cs="Open Sans"/>
          <w:sz w:val="24"/>
          <w:szCs w:val="24"/>
        </w:rPr>
        <w:t xml:space="preserve">. </w:t>
      </w:r>
      <w:r w:rsidR="00081C67">
        <w:rPr>
          <w:rFonts w:asciiTheme="minorHAnsi" w:eastAsia="Open Sans" w:hAnsiTheme="minorHAnsi" w:cs="Open Sans"/>
          <w:sz w:val="24"/>
          <w:szCs w:val="24"/>
        </w:rPr>
        <w:t>электромагнитный замок</w:t>
      </w:r>
    </w:p>
    <w:p w:rsidR="00017561" w:rsidRPr="00017561" w:rsidRDefault="00017561" w:rsidP="00C86E6A">
      <w:pPr>
        <w:pStyle w:val="2"/>
        <w:ind w:right="-1"/>
        <w:rPr>
          <w:rFonts w:asciiTheme="minorHAnsi" w:eastAsia="Open Sans" w:hAnsiTheme="minorHAnsi" w:cs="Open Sans"/>
          <w:sz w:val="24"/>
          <w:szCs w:val="24"/>
          <w:lang w:val="en-US"/>
        </w:rPr>
      </w:pPr>
    </w:p>
    <w:p w:rsidR="00C86E6A" w:rsidRPr="00C86E6A" w:rsidRDefault="00C86E6A" w:rsidP="00C86E6A">
      <w:pPr>
        <w:pStyle w:val="2"/>
        <w:ind w:right="-1"/>
        <w:rPr>
          <w:rFonts w:asciiTheme="minorHAnsi" w:eastAsia="Open Sans" w:hAnsiTheme="minorHAnsi" w:cs="Open Sans"/>
          <w:sz w:val="24"/>
          <w:szCs w:val="24"/>
        </w:rPr>
      </w:pPr>
    </w:p>
    <w:p w:rsidR="00C86E6A" w:rsidRPr="00C86E6A" w:rsidRDefault="00A920EA" w:rsidP="00C86E6A">
      <w:pPr>
        <w:pStyle w:val="2"/>
        <w:ind w:right="-1"/>
        <w:rPr>
          <w:rFonts w:asciiTheme="minorHAnsi" w:eastAsia="Open Sans" w:hAnsiTheme="minorHAnsi" w:cs="Open Sans"/>
          <w:sz w:val="24"/>
          <w:szCs w:val="24"/>
          <w:highlight w:val="yellow"/>
          <w:lang w:val="en-US"/>
        </w:rPr>
      </w:pPr>
      <w:r>
        <w:rPr>
          <w:rFonts w:asciiTheme="minorHAnsi" w:eastAsia="Open Sans" w:hAnsiTheme="minorHAnsi" w:cs="Open Sans"/>
          <w:noProof/>
          <w:sz w:val="24"/>
          <w:szCs w:val="24"/>
        </w:rPr>
        <w:lastRenderedPageBreak/>
        <w:pict>
          <v:shape id="_x0000_s1224" type="#_x0000_t32" style="position:absolute;margin-left:641.9pt;margin-top:240.7pt;width:0;height:21.85pt;z-index:251802624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23" type="#_x0000_t202" style="position:absolute;margin-left:620.7pt;margin-top:261.95pt;width:45pt;height:12.1pt;z-index:251801600;v-text-anchor:middle">
            <v:textbox style="mso-next-textbox:#_x0000_s1223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G.KB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96" type="#_x0000_t32" style="position:absolute;margin-left:592.25pt;margin-top:240.4pt;width:0;height:21.85pt;z-index:251773952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95" type="#_x0000_t202" style="position:absolute;margin-left:568.65pt;margin-top:262.05pt;width:45pt;height:12.1pt;z-index:251772928;v-text-anchor:middle">
            <v:textbox style="mso-next-textbox:#_x0000_s1195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G.CAM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22" type="#_x0000_t32" style="position:absolute;margin-left:405.25pt;margin-top:337.85pt;width:16.7pt;height:22pt;flip:x;z-index:251800576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21" type="#_x0000_t32" style="position:absolute;margin-left:390.7pt;margin-top:337.85pt;width:14.55pt;height:21.15pt;z-index:251799552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13" type="#_x0000_t202" style="position:absolute;margin-left:377.6pt;margin-top:325.75pt;width:26.3pt;height:12.1pt;z-index:251791360;v-text-anchor:middle">
            <v:textbox style="mso-next-textbox:#_x0000_s1213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G.C2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14" type="#_x0000_t32" style="position:absolute;margin-left:389.8pt;margin-top:306.3pt;width:0;height:20.05pt;z-index:251792384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01" type="#_x0000_t202" style="position:absolute;margin-left:394.2pt;margin-top:359.85pt;width:24.1pt;height:12.1pt;z-index:251779072;v-text-anchor:middle">
            <v:textbox style="mso-next-textbox:#_x0000_s1201" inset=".5mm,.5mm,.5mm,.5mm">
              <w:txbxContent>
                <w:p w:rsidR="00C86E6A" w:rsidRPr="00375179" w:rsidRDefault="00C86E6A" w:rsidP="00C86E6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2214C">
                    <w:rPr>
                      <w:sz w:val="16"/>
                      <w:szCs w:val="16"/>
                      <w:lang w:val="en-US"/>
                    </w:rPr>
                    <w:t>G.BAT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10" type="#_x0000_t32" style="position:absolute;margin-left:519.95pt;margin-top:306pt;width:0;height:20.05pt;z-index:251788288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09" type="#_x0000_t202" style="position:absolute;margin-left:507.75pt;margin-top:325.45pt;width:26.3pt;height:12.1pt;z-index:251787264;v-text-anchor:middle">
            <v:textbox style="mso-next-textbox:#_x0000_s1209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G.E2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12" type="#_x0000_t32" style="position:absolute;margin-left:550.95pt;margin-top:305.35pt;width:0;height:20.05pt;z-index:251790336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07" type="#_x0000_t32" style="position:absolute;margin-left:487.55pt;margin-top:306.6pt;width:0;height:20.05pt;z-index:251785216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05" type="#_x0000_t32" style="position:absolute;margin-left:453.8pt;margin-top:306.5pt;width:0;height:20.05pt;z-index:251783168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03" type="#_x0000_t32" style="position:absolute;margin-left:421.95pt;margin-top:306.5pt;width:0;height:20.05pt;z-index:251781120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00" type="#_x0000_t32" style="position:absolute;margin-left:360.6pt;margin-top:305.35pt;width:0;height:20.05pt;z-index:251778048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98" type="#_x0000_t32" style="position:absolute;margin-left:328.7pt;margin-top:306.3pt;width:0;height:20.05pt;z-index:251776000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06" type="#_x0000_t202" style="position:absolute;margin-left:471.2pt;margin-top:326.05pt;width:31.1pt;height:12.1pt;z-index:251784192;v-text-anchor:middle">
            <v:textbox style="mso-next-textbox:#_x0000_s1206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G.D2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04" type="#_x0000_t202" style="position:absolute;margin-left:440.85pt;margin-top:326.05pt;width:26.1pt;height:12.1pt;z-index:251782144;v-text-anchor:middle">
            <v:textbox style="mso-next-textbox:#_x0000_s1204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G.F2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02" type="#_x0000_t202" style="position:absolute;margin-left:408.2pt;margin-top:326.05pt;width:27.75pt;height:12.1pt;z-index:251780096;v-text-anchor:middle">
            <v:textbox style="mso-next-textbox:#_x0000_s1202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4F34FA">
                    <w:rPr>
                      <w:sz w:val="16"/>
                      <w:szCs w:val="16"/>
                      <w:lang w:val="en-US"/>
                    </w:rPr>
                    <w:t>G.E1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99" type="#_x0000_t202" style="position:absolute;margin-left:346.2pt;margin-top:326.15pt;width:28.45pt;height:12.1pt;z-index:251777024;v-text-anchor:middle">
            <v:textbox style="mso-next-textbox:#_x0000_s1199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G.G1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97" type="#_x0000_t202" style="position:absolute;margin-left:316.2pt;margin-top:326.05pt;width:25.55pt;height:12.1pt;z-index:251774976;v-text-anchor:middle">
            <v:textbox style="mso-next-textbox:#_x0000_s1197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G.H1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11" type="#_x0000_t202" style="position:absolute;margin-left:538.75pt;margin-top:324.8pt;width:26.3pt;height:12.1pt;z-index:251789312;v-text-anchor:middle">
            <v:textbox style="mso-next-textbox:#_x0000_s1211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G.D1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08" type="#_x0000_t202" style="position:absolute;margin-left:211.15pt;margin-top:342.7pt;width:27.8pt;height:12.1pt;z-index:251786240;v-text-anchor:middle">
            <v:textbox style="mso-next-textbox:#_x0000_s1208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G.G2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64" type="#_x0000_t32" style="position:absolute;margin-left:64.8pt;margin-top:142.2pt;width:.05pt;height:207.35pt;flip:x;z-index:251741184" o:connectortype="straight" strokecolor="red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20" type="#_x0000_t32" style="position:absolute;margin-left:64.9pt;margin-top:348.65pt;width:147.05pt;height:.05pt;flip:x;z-index:251798528" o:connectortype="straight" strokecolor="red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17" type="#_x0000_t202" style="position:absolute;margin-left:355.95pt;margin-top:62.8pt;width:40.65pt;height:12pt;z-index:251795456;v-text-anchor:middle">
            <v:textbox style="mso-next-textbox:#_x0000_s1217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G.TV.F2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16" type="#_x0000_t202" style="position:absolute;margin-left:307.65pt;margin-top:62.7pt;width:42.3pt;height:12.1pt;z-index:251794432;v-text-anchor:middle">
            <v:textbox style="mso-next-textbox:#_x0000_s1216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G.TV.F1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19" type="#_x0000_t32" style="position:absolute;margin-left:375.3pt;margin-top:42.95pt;width:0;height:20.05pt;z-index:251797504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18" type="#_x0000_t32" style="position:absolute;margin-left:328.65pt;margin-top:42.75pt;width:0;height:20.05pt;z-index:251796480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215" type="#_x0000_t202" style="position:absolute;margin-left:37.3pt;margin-top:84.9pt;width:57pt;height:19.15pt;z-index:251793408">
            <v:textbox style="mso-next-textbox:#_x0000_s1215">
              <w:txbxContent>
                <w:p w:rsidR="00C86E6A" w:rsidRPr="000971AB" w:rsidRDefault="00C86E6A" w:rsidP="00C86E6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12VDC</w:t>
                  </w:r>
                  <w:r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63" type="#_x0000_t202" style="position:absolute;margin-left:37.3pt;margin-top:123.05pt;width:57pt;height:19.15pt;z-index:251740160">
            <v:textbox style="mso-next-textbox:#_x0000_s1163">
              <w:txbxContent>
                <w:p w:rsidR="00C86E6A" w:rsidRPr="000971AB" w:rsidRDefault="00C86E6A" w:rsidP="00C86E6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12VDC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65" type="#_x0000_t32" style="position:absolute;margin-left:64.85pt;margin-top:38.65pt;width:.05pt;height:46.25pt;flip:y;z-index:251742208" o:connectortype="straight" strokecolor="red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93" type="#_x0000_t202" style="position:absolute;margin-left:516.3pt;margin-top:262.15pt;width:42.3pt;height:12.1pt;z-index:251770880;v-text-anchor:middle">
            <v:textbox style="mso-next-textbox:#_x0000_s1193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G.MC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94" type="#_x0000_t32" style="position:absolute;margin-left:537.3pt;margin-top:240.25pt;width:.05pt;height:21.9pt;z-index:251771904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92" type="#_x0000_t32" style="position:absolute;margin-left:484.4pt;margin-top:240.4pt;width:.05pt;height:21.9pt;z-index:251769856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91" type="#_x0000_t202" style="position:absolute;margin-left:463.4pt;margin-top:262.3pt;width:42.3pt;height:12.1pt;z-index:251768832;v-text-anchor:middle">
            <v:textbox style="mso-next-textbox:#_x0000_s1191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G.LC22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90" type="#_x0000_t32" style="position:absolute;margin-left:434.5pt;margin-top:240.25pt;width:.05pt;height:21.9pt;z-index:251767808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89" type="#_x0000_t202" style="position:absolute;margin-left:413.5pt;margin-top:262.15pt;width:42.3pt;height:12.1pt;z-index:251766784;v-text-anchor:middle">
            <v:textbox style="mso-next-textbox:#_x0000_s1189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G.LC21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88" type="#_x0000_t32" style="position:absolute;margin-left:382.95pt;margin-top:240.4pt;width:.05pt;height:21.9pt;z-index:251765760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87" type="#_x0000_t202" style="position:absolute;margin-left:361.95pt;margin-top:262.3pt;width:42.3pt;height:12.1pt;z-index:251764736;v-text-anchor:middle">
            <v:textbox style="mso-next-textbox:#_x0000_s1187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G.LC12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85" type="#_x0000_t202" style="position:absolute;margin-left:307.65pt;margin-top:262.25pt;width:42.3pt;height:12.1pt;z-index:251762688;v-text-anchor:middle">
            <v:textbox style="mso-next-textbox:#_x0000_s1185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G.LC11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86" type="#_x0000_t32" style="position:absolute;margin-left:328.65pt;margin-top:240.35pt;width:.05pt;height:21.9pt;z-index:251763712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67" type="#_x0000_t202" style="position:absolute;margin-left:233.75pt;margin-top:247.15pt;width:60.35pt;height:16.35pt;z-index:251744256" stroked="f">
            <v:textbox style="mso-next-textbox:#_x0000_s1167">
              <w:txbxContent>
                <w:p w:rsidR="00C86E6A" w:rsidRPr="00C3559D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RS.LC+12VDC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84" type="#_x0000_t32" style="position:absolute;margin-left:673.1pt;margin-top:173.7pt;width:0;height:20.05pt;z-index:251761664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83" type="#_x0000_t32" style="position:absolute;margin-left:622.15pt;margin-top:173.7pt;width:0;height:20.05pt;z-index:251760640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82" type="#_x0000_t32" style="position:absolute;margin-left:571.2pt;margin-top:173.7pt;width:0;height:20.05pt;z-index:251759616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81" type="#_x0000_t32" style="position:absolute;margin-left:519.3pt;margin-top:173.4pt;width:0;height:20.05pt;z-index:251758592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80" type="#_x0000_t32" style="position:absolute;margin-left:470.7pt;margin-top:173.4pt;width:0;height:20.05pt;z-index:251757568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79" type="#_x0000_t32" style="position:absolute;margin-left:423.1pt;margin-top:173.7pt;width:0;height:20.05pt;z-index:251756544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78" type="#_x0000_t32" style="position:absolute;margin-left:375.3pt;margin-top:173.7pt;width:0;height:20.05pt;z-index:251755520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77" type="#_x0000_t32" style="position:absolute;margin-left:328.65pt;margin-top:173.5pt;width:0;height:20.05pt;z-index:251754496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35" type="#_x0000_t32" style="position:absolute;margin-left:232.65pt;margin-top:240.4pt;width:463.2pt;height:0;flip:x;z-index:251711488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76" type="#_x0000_t202" style="position:absolute;margin-left:652.9pt;margin-top:193.75pt;width:42.95pt;height:12.1pt;z-index:251753472;v-text-anchor:middle">
            <v:textbox style="mso-next-textbox:#_x0000_s1176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G.IDC.C2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75" type="#_x0000_t202" style="position:absolute;margin-left:601.35pt;margin-top:193.45pt;width:42.95pt;height:12.1pt;z-index:251752448;v-text-anchor:middle">
            <v:textbox style="mso-next-textbox:#_x0000_s1175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G.IDC.E2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74" type="#_x0000_t202" style="position:absolute;margin-left:550.05pt;margin-top:193.55pt;width:43pt;height:12.3pt;z-index:251751424;v-text-anchor:middle">
            <v:textbox style="mso-next-textbox:#_x0000_s1174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G.IDC.D2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73" type="#_x0000_t202" style="position:absolute;margin-left:498.45pt;margin-top:193.55pt;width:42.75pt;height:12.1pt;z-index:251750400;v-text-anchor:middle">
            <v:textbox style="mso-next-textbox:#_x0000_s1173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G.IDC.F2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72" type="#_x0000_t202" style="position:absolute;margin-left:449.55pt;margin-top:193.55pt;width:40.95pt;height:12.1pt;z-index:251749376;v-text-anchor:middle">
            <v:textbox style="mso-next-textbox:#_x0000_s1172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G.IDC.F1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71" type="#_x0000_t202" style="position:absolute;margin-left:403.45pt;margin-top:193.55pt;width:39.2pt;height:12.1pt;z-index:251748352;v-text-anchor:middle">
            <v:textbox style="mso-next-textbox:#_x0000_s1171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G.IDC.G1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70" type="#_x0000_t202" style="position:absolute;margin-left:355.95pt;margin-top:193.55pt;width:40.65pt;height:12pt;z-index:251747328;v-text-anchor:middle">
            <v:textbox style="mso-next-textbox:#_x0000_s1170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G.IDC.H1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69" type="#_x0000_t202" style="position:absolute;margin-left:307.65pt;margin-top:193.45pt;width:42.3pt;height:12.1pt;z-index:251746304;v-text-anchor:middle">
            <v:textbox style="mso-next-textbox:#_x0000_s1169" inset="1.5mm,.5mm,1.5mm,.5mm">
              <w:txbxContent>
                <w:p w:rsidR="00C86E6A" w:rsidRPr="00375179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G.IDC.M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68" type="#_x0000_t202" style="position:absolute;margin-left:233.75pt;margin-top:309.35pt;width:60.35pt;height:17.1pt;z-index:251745280" stroked="f">
            <v:textbox style="mso-next-textbox:#_x0000_s1168">
              <w:txbxContent>
                <w:p w:rsidR="00C86E6A" w:rsidRPr="00C3559D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RS.G+12VDC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36" type="#_x0000_t202" style="position:absolute;margin-left:233.75pt;margin-top:177.65pt;width:67.25pt;height:15.8pt;z-index:251712512" stroked="f">
            <v:textbox style="mso-next-textbox:#_x0000_s1136">
              <w:txbxContent>
                <w:p w:rsidR="00C86E6A" w:rsidRPr="00C3559D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RS.IDC+12VDC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37" type="#_x0000_t202" style="position:absolute;margin-left:237.4pt;margin-top:45.5pt;width:56.7pt;height:29.3pt;z-index:251713536" stroked="f">
            <v:textbox style="mso-next-textbox:#_x0000_s1137">
              <w:txbxContent>
                <w:p w:rsidR="00C86E6A" w:rsidRPr="00C3559D" w:rsidRDefault="00C86E6A" w:rsidP="00C86E6A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Ethernet </w:t>
                  </w:r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  <w:lang w:val="en-US"/>
                    </w:rPr>
                    <w:t>12VDC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38" type="#_x0000_t32" style="position:absolute;margin-left:64.8pt;margin-top:240.35pt;width:147.05pt;height:.05pt;flip:x;z-index:251714560" o:connectortype="straight" strokecolor="red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139" type="#_x0000_t133" style="position:absolute;margin-left:206pt;margin-top:232.05pt;width:26.65pt;height:18.45pt;flip:x;z-index:251715584">
            <v:textbox style="mso-next-textbox:#_x0000_s1139">
              <w:txbxContent>
                <w:p w:rsidR="00C86E6A" w:rsidRPr="00C3559D" w:rsidRDefault="00C86E6A" w:rsidP="00C86E6A"/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40" type="#_x0000_t32" style="position:absolute;margin-left:232.65pt;margin-top:305.75pt;width:462.1pt;height:0;flip:x;z-index:251716608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41" type="#_x0000_t32" style="position:absolute;margin-left:233.75pt;margin-top:173.5pt;width:462.1pt;height:0;flip:x;z-index:251717632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42" type="#_x0000_t32" style="position:absolute;margin-left:120.3pt;margin-top:305.75pt;width:91.55pt;height:0;flip:x;z-index:251718656" o:connectortype="straight" strokecolor="#00b05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43" type="#_x0000_t32" style="position:absolute;margin-left:131.65pt;margin-top:247.15pt;width:80.2pt;height:.1pt;flip:x;z-index:251719680" o:connectortype="straight" strokecolor="#00b05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44" type="#_x0000_t32" style="position:absolute;margin-left:142.8pt;margin-top:177.55pt;width:69.05pt;height:.1pt;flip:x;z-index:251720704" o:connectortype="straight" strokecolor="#00b05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45" type="#_x0000_t32" style="position:absolute;margin-left:120.3pt;margin-top:142.2pt;width:.05pt;height:163.45pt;flip:y;z-index:251721728" o:connectortype="straight" strokecolor="#00b05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46" type="#_x0000_t32" style="position:absolute;margin-left:131.65pt;margin-top:142.2pt;width:.05pt;height:104.95pt;flip:y;z-index:251722752" o:connectortype="straight" strokecolor="#00b05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47" type="#_x0000_t32" style="position:absolute;margin-left:142.8pt;margin-top:142.2pt;width:.05pt;height:35.45pt;flip:y;z-index:251723776" o:connectortype="straight" strokecolor="#00b05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48" type="#_x0000_t32" style="position:absolute;margin-left:64.8pt;margin-top:299.9pt;width:147.05pt;height:.05pt;flip:x;z-index:251724800" o:connectortype="straight" strokecolor="red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49" type="#_x0000_t32" style="position:absolute;margin-left:190.8pt;margin-top:45.4pt;width:21.05pt;height:.1pt;flip:x;z-index:251725824" o:connectortype="straight" strokecolor="#00b05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50" type="#_x0000_t32" style="position:absolute;margin-left:64.8pt;margin-top:38.7pt;width:147.05pt;height:.05pt;flip:x;z-index:251726848" o:connectortype="straight" strokecolor="red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51" type="#_x0000_t32" style="position:absolute;margin-left:64.8pt;margin-top:170.85pt;width:147.05pt;height:.05pt;flip:x;z-index:251727872" o:connectortype="straight" strokecolor="red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52" type="#_x0000_t133" style="position:absolute;margin-left:207.1pt;margin-top:294.9pt;width:26.65pt;height:18.45pt;flip:x;z-index:251728896">
            <v:textbox style="mso-next-textbox:#_x0000_s1152">
              <w:txbxContent>
                <w:p w:rsidR="00C86E6A" w:rsidRPr="00C3559D" w:rsidRDefault="00C86E6A" w:rsidP="00C86E6A"/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53" type="#_x0000_t133" style="position:absolute;margin-left:207.1pt;margin-top:164.55pt;width:26.65pt;height:18.45pt;flip:x;z-index:251729920">
            <v:textbox style="mso-next-textbox:#_x0000_s1153">
              <w:txbxContent>
                <w:p w:rsidR="00C86E6A" w:rsidRPr="00C3559D" w:rsidRDefault="00C86E6A" w:rsidP="00C86E6A"/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54" type="#_x0000_t32" style="position:absolute;margin-left:253.2pt;margin-top:104.05pt;width:0;height:19pt;flip:y;z-index:251730944" o:connectortype="straight" strokecolor="#00b05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55" type="#_x0000_t32" style="position:absolute;margin-left:190.8pt;margin-top:104.05pt;width:0;height:19pt;flip:y;z-index:251731968" o:connectortype="straight" strokecolor="#00b05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56" type="#_x0000_t32" style="position:absolute;margin-left:131.65pt;margin-top:104.05pt;width:0;height:19pt;flip:y;z-index:251732992" o:connectortype="straight" strokecolor="#00b05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57" type="#_x0000_t32" style="position:absolute;margin-left:233.75pt;margin-top:41.75pt;width:462.1pt;height:.05pt;flip:x;z-index:251734016" o:connectortype="straight" strokecolor="#0070c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58" type="#_x0000_t133" style="position:absolute;margin-left:207.1pt;margin-top:32.75pt;width:26.65pt;height:18.45pt;flip:x;z-index:251735040">
            <v:textbox style="mso-next-textbox:#_x0000_s1158">
              <w:txbxContent>
                <w:p w:rsidR="00C86E6A" w:rsidRPr="00C3559D" w:rsidRDefault="00C86E6A" w:rsidP="00C86E6A"/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66" type="#_x0000_t32" style="position:absolute;margin-left:190.8pt;margin-top:45.4pt;width:0;height:39.5pt;flip:y;z-index:251743232" o:connectortype="straight" strokecolor="#00b050" strokeweight="2.25pt"/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62" type="#_x0000_t202" style="position:absolute;margin-left:232.65pt;margin-top:123.05pt;width:40.55pt;height:19.15pt;z-index:251739136">
            <v:textbox style="mso-next-textbox:#_x0000_s1162">
              <w:txbxContent>
                <w:p w:rsidR="00C86E6A" w:rsidRPr="00AD64EE" w:rsidRDefault="00C86E6A" w:rsidP="00C86E6A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PC2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61" type="#_x0000_t202" style="position:absolute;margin-left:171.3pt;margin-top:123.05pt;width:40.55pt;height:19.15pt;z-index:251738112">
            <v:textbox style="mso-next-textbox:#_x0000_s1161">
              <w:txbxContent>
                <w:p w:rsidR="00C86E6A" w:rsidRPr="00AD64EE" w:rsidRDefault="00C86E6A" w:rsidP="00C86E6A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PC1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60" type="#_x0000_t202" style="position:absolute;margin-left:111.7pt;margin-top:123.05pt;width:40.55pt;height:19.15pt;z-index:251737088">
            <v:textbox style="mso-next-textbox:#_x0000_s1160">
              <w:txbxContent>
                <w:p w:rsidR="00C86E6A" w:rsidRPr="00AD64EE" w:rsidRDefault="00C86E6A" w:rsidP="00C86E6A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E2RS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noProof/>
          <w:sz w:val="24"/>
          <w:szCs w:val="24"/>
        </w:rPr>
        <w:pict>
          <v:shape id="_x0000_s1159" type="#_x0000_t202" style="position:absolute;margin-left:111.7pt;margin-top:84.9pt;width:161.5pt;height:19.15pt;z-index:251736064">
            <v:textbox style="mso-next-textbox:#_x0000_s1159">
              <w:txbxContent>
                <w:p w:rsidR="00C86E6A" w:rsidRPr="00AD64EE" w:rsidRDefault="00C86E6A" w:rsidP="00C86E6A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Ethernet Switch</w:t>
                  </w:r>
                </w:p>
              </w:txbxContent>
            </v:textbox>
          </v:shape>
        </w:pict>
      </w:r>
      <w:r>
        <w:rPr>
          <w:rFonts w:asciiTheme="minorHAnsi" w:eastAsia="Open Sans" w:hAnsiTheme="minorHAnsi" w:cs="Open Sans"/>
          <w:sz w:val="24"/>
          <w:szCs w:val="24"/>
        </w:rPr>
      </w:r>
      <w:r>
        <w:rPr>
          <w:rFonts w:asciiTheme="minorHAnsi" w:eastAsia="Open Sans" w:hAnsiTheme="minorHAnsi" w:cs="Open Sans"/>
          <w:sz w:val="24"/>
          <w:szCs w:val="24"/>
        </w:rPr>
        <w:pict>
          <v:rect id="_x0000_s1255" style="width:710.6pt;height:425.2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rect>
        </w:pict>
      </w:r>
    </w:p>
    <w:p w:rsidR="00FF78B0" w:rsidRPr="00C86E6A" w:rsidRDefault="00FF78B0" w:rsidP="00FF78B0">
      <w:pPr>
        <w:pStyle w:val="2"/>
        <w:ind w:right="-1"/>
        <w:rPr>
          <w:rFonts w:asciiTheme="minorHAnsi" w:eastAsia="Open Sans" w:hAnsiTheme="minorHAnsi" w:cs="Open Sans"/>
          <w:sz w:val="24"/>
          <w:szCs w:val="24"/>
          <w:highlight w:val="yellow"/>
        </w:rPr>
      </w:pPr>
    </w:p>
    <w:p w:rsidR="00994A4E" w:rsidRPr="00C86E6A" w:rsidRDefault="00994A4E">
      <w:pPr>
        <w:rPr>
          <w:rFonts w:eastAsia="Open Sans" w:cs="Open Sans"/>
          <w:color w:val="000000"/>
          <w:sz w:val="24"/>
          <w:szCs w:val="24"/>
          <w:lang w:eastAsia="ru-RU"/>
        </w:rPr>
      </w:pPr>
    </w:p>
    <w:sectPr w:rsidR="00994A4E" w:rsidRPr="00C86E6A" w:rsidSect="00A07C9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0EA" w:rsidRDefault="00A920EA" w:rsidP="00212839">
      <w:pPr>
        <w:spacing w:after="0" w:line="240" w:lineRule="auto"/>
      </w:pPr>
      <w:r>
        <w:separator/>
      </w:r>
    </w:p>
  </w:endnote>
  <w:endnote w:type="continuationSeparator" w:id="0">
    <w:p w:rsidR="00A920EA" w:rsidRDefault="00A920EA" w:rsidP="0021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0EA" w:rsidRDefault="00A920EA" w:rsidP="00212839">
      <w:pPr>
        <w:spacing w:after="0" w:line="240" w:lineRule="auto"/>
      </w:pPr>
      <w:r>
        <w:separator/>
      </w:r>
    </w:p>
  </w:footnote>
  <w:footnote w:type="continuationSeparator" w:id="0">
    <w:p w:rsidR="00A920EA" w:rsidRDefault="00A920EA" w:rsidP="00212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36E0"/>
    <w:rsid w:val="0000531C"/>
    <w:rsid w:val="00006612"/>
    <w:rsid w:val="00017561"/>
    <w:rsid w:val="000267CA"/>
    <w:rsid w:val="00030187"/>
    <w:rsid w:val="000339C2"/>
    <w:rsid w:val="00037F79"/>
    <w:rsid w:val="000506A2"/>
    <w:rsid w:val="00051588"/>
    <w:rsid w:val="00051999"/>
    <w:rsid w:val="00052A99"/>
    <w:rsid w:val="0005494F"/>
    <w:rsid w:val="00057F58"/>
    <w:rsid w:val="000635AC"/>
    <w:rsid w:val="00064578"/>
    <w:rsid w:val="00070E22"/>
    <w:rsid w:val="00081C67"/>
    <w:rsid w:val="00090AD5"/>
    <w:rsid w:val="00095BCA"/>
    <w:rsid w:val="00095EE3"/>
    <w:rsid w:val="000A2E81"/>
    <w:rsid w:val="000A6D3D"/>
    <w:rsid w:val="000B4130"/>
    <w:rsid w:val="000B5343"/>
    <w:rsid w:val="000B7051"/>
    <w:rsid w:val="000B7647"/>
    <w:rsid w:val="000C4B8A"/>
    <w:rsid w:val="000C5B0E"/>
    <w:rsid w:val="000D24B2"/>
    <w:rsid w:val="000D7BB2"/>
    <w:rsid w:val="00102912"/>
    <w:rsid w:val="0010658A"/>
    <w:rsid w:val="001102E0"/>
    <w:rsid w:val="00113218"/>
    <w:rsid w:val="001145AA"/>
    <w:rsid w:val="001145F1"/>
    <w:rsid w:val="00122C6A"/>
    <w:rsid w:val="00125209"/>
    <w:rsid w:val="0012685E"/>
    <w:rsid w:val="00127D10"/>
    <w:rsid w:val="00131546"/>
    <w:rsid w:val="00131B5A"/>
    <w:rsid w:val="001406DB"/>
    <w:rsid w:val="00145DE5"/>
    <w:rsid w:val="00147201"/>
    <w:rsid w:val="00150AA9"/>
    <w:rsid w:val="00150D66"/>
    <w:rsid w:val="00155F88"/>
    <w:rsid w:val="00164A6B"/>
    <w:rsid w:val="00180E87"/>
    <w:rsid w:val="0019129F"/>
    <w:rsid w:val="001A297D"/>
    <w:rsid w:val="001B003B"/>
    <w:rsid w:val="001B006E"/>
    <w:rsid w:val="001B0DCE"/>
    <w:rsid w:val="001B1001"/>
    <w:rsid w:val="001B6C16"/>
    <w:rsid w:val="001B79DD"/>
    <w:rsid w:val="001D47C1"/>
    <w:rsid w:val="001E651C"/>
    <w:rsid w:val="001F02F1"/>
    <w:rsid w:val="001F606F"/>
    <w:rsid w:val="001F64E8"/>
    <w:rsid w:val="001F74C4"/>
    <w:rsid w:val="00212839"/>
    <w:rsid w:val="0021674C"/>
    <w:rsid w:val="0022149F"/>
    <w:rsid w:val="002317BB"/>
    <w:rsid w:val="00240E74"/>
    <w:rsid w:val="00243399"/>
    <w:rsid w:val="00262335"/>
    <w:rsid w:val="00266EA5"/>
    <w:rsid w:val="00276E48"/>
    <w:rsid w:val="00277848"/>
    <w:rsid w:val="002818D8"/>
    <w:rsid w:val="00283789"/>
    <w:rsid w:val="00286EE5"/>
    <w:rsid w:val="002934A7"/>
    <w:rsid w:val="002971CD"/>
    <w:rsid w:val="002A0A22"/>
    <w:rsid w:val="002A1DD2"/>
    <w:rsid w:val="002A37EE"/>
    <w:rsid w:val="002A42E1"/>
    <w:rsid w:val="002A453E"/>
    <w:rsid w:val="002A68EE"/>
    <w:rsid w:val="002B788B"/>
    <w:rsid w:val="002C263E"/>
    <w:rsid w:val="002C3B17"/>
    <w:rsid w:val="002D42DE"/>
    <w:rsid w:val="002D46FE"/>
    <w:rsid w:val="002E06CB"/>
    <w:rsid w:val="002E7303"/>
    <w:rsid w:val="0030417A"/>
    <w:rsid w:val="003061D1"/>
    <w:rsid w:val="00310904"/>
    <w:rsid w:val="0031338B"/>
    <w:rsid w:val="00313DEC"/>
    <w:rsid w:val="00323B57"/>
    <w:rsid w:val="003264C5"/>
    <w:rsid w:val="0032686E"/>
    <w:rsid w:val="00327D45"/>
    <w:rsid w:val="00330780"/>
    <w:rsid w:val="0033250C"/>
    <w:rsid w:val="0033401F"/>
    <w:rsid w:val="00342F60"/>
    <w:rsid w:val="003434FF"/>
    <w:rsid w:val="003519ED"/>
    <w:rsid w:val="00353844"/>
    <w:rsid w:val="00362AF3"/>
    <w:rsid w:val="00371F99"/>
    <w:rsid w:val="0037574A"/>
    <w:rsid w:val="003776DE"/>
    <w:rsid w:val="00387FC4"/>
    <w:rsid w:val="003936E0"/>
    <w:rsid w:val="003A1383"/>
    <w:rsid w:val="003B15EB"/>
    <w:rsid w:val="003B39D3"/>
    <w:rsid w:val="003B6BD8"/>
    <w:rsid w:val="003C69FD"/>
    <w:rsid w:val="003D1003"/>
    <w:rsid w:val="003D22FD"/>
    <w:rsid w:val="003D26D5"/>
    <w:rsid w:val="003D4BF2"/>
    <w:rsid w:val="003D554F"/>
    <w:rsid w:val="003E05CA"/>
    <w:rsid w:val="003E3F06"/>
    <w:rsid w:val="004029B6"/>
    <w:rsid w:val="00412A4A"/>
    <w:rsid w:val="0041666B"/>
    <w:rsid w:val="004168E2"/>
    <w:rsid w:val="004228DB"/>
    <w:rsid w:val="004249FE"/>
    <w:rsid w:val="0042603C"/>
    <w:rsid w:val="00427487"/>
    <w:rsid w:val="00430FA7"/>
    <w:rsid w:val="00431729"/>
    <w:rsid w:val="0043488C"/>
    <w:rsid w:val="00456B45"/>
    <w:rsid w:val="004658CA"/>
    <w:rsid w:val="00467680"/>
    <w:rsid w:val="0047002A"/>
    <w:rsid w:val="0047147E"/>
    <w:rsid w:val="00480DB3"/>
    <w:rsid w:val="00481670"/>
    <w:rsid w:val="00482639"/>
    <w:rsid w:val="00483298"/>
    <w:rsid w:val="004925C0"/>
    <w:rsid w:val="0049271F"/>
    <w:rsid w:val="00493D90"/>
    <w:rsid w:val="00493E73"/>
    <w:rsid w:val="00494070"/>
    <w:rsid w:val="004A5866"/>
    <w:rsid w:val="004B15AE"/>
    <w:rsid w:val="004C0087"/>
    <w:rsid w:val="004C2414"/>
    <w:rsid w:val="004C5BE8"/>
    <w:rsid w:val="004C79CE"/>
    <w:rsid w:val="004D4204"/>
    <w:rsid w:val="004E2A31"/>
    <w:rsid w:val="004E5C1A"/>
    <w:rsid w:val="004F1A8A"/>
    <w:rsid w:val="004F34FA"/>
    <w:rsid w:val="005007DA"/>
    <w:rsid w:val="0050293E"/>
    <w:rsid w:val="0050619B"/>
    <w:rsid w:val="00512CCC"/>
    <w:rsid w:val="00512E53"/>
    <w:rsid w:val="00513FDD"/>
    <w:rsid w:val="00516297"/>
    <w:rsid w:val="0051687A"/>
    <w:rsid w:val="0051708E"/>
    <w:rsid w:val="00520DF9"/>
    <w:rsid w:val="0052214C"/>
    <w:rsid w:val="0052479C"/>
    <w:rsid w:val="005353AD"/>
    <w:rsid w:val="005368F3"/>
    <w:rsid w:val="00551E91"/>
    <w:rsid w:val="00555F86"/>
    <w:rsid w:val="00556497"/>
    <w:rsid w:val="00561C62"/>
    <w:rsid w:val="00572817"/>
    <w:rsid w:val="0058167A"/>
    <w:rsid w:val="0059132C"/>
    <w:rsid w:val="005A6341"/>
    <w:rsid w:val="005A70AE"/>
    <w:rsid w:val="005B16DC"/>
    <w:rsid w:val="005B59F2"/>
    <w:rsid w:val="005C34FE"/>
    <w:rsid w:val="005C38D5"/>
    <w:rsid w:val="005D2554"/>
    <w:rsid w:val="005D2AA6"/>
    <w:rsid w:val="005D648B"/>
    <w:rsid w:val="005F01CE"/>
    <w:rsid w:val="005F2959"/>
    <w:rsid w:val="00600081"/>
    <w:rsid w:val="006038EE"/>
    <w:rsid w:val="00604A32"/>
    <w:rsid w:val="00605EEB"/>
    <w:rsid w:val="00607C1A"/>
    <w:rsid w:val="00612D72"/>
    <w:rsid w:val="006167C7"/>
    <w:rsid w:val="0062724F"/>
    <w:rsid w:val="006302A3"/>
    <w:rsid w:val="006328B8"/>
    <w:rsid w:val="00632E0C"/>
    <w:rsid w:val="00636AB8"/>
    <w:rsid w:val="00640914"/>
    <w:rsid w:val="006474E4"/>
    <w:rsid w:val="00651D51"/>
    <w:rsid w:val="00654DE7"/>
    <w:rsid w:val="006621F1"/>
    <w:rsid w:val="006631B2"/>
    <w:rsid w:val="006654F6"/>
    <w:rsid w:val="00666E29"/>
    <w:rsid w:val="006735C7"/>
    <w:rsid w:val="006809E5"/>
    <w:rsid w:val="00687778"/>
    <w:rsid w:val="00692C09"/>
    <w:rsid w:val="006A2E61"/>
    <w:rsid w:val="006A70DA"/>
    <w:rsid w:val="006A7CBD"/>
    <w:rsid w:val="006A7F35"/>
    <w:rsid w:val="006C723C"/>
    <w:rsid w:val="006D46A6"/>
    <w:rsid w:val="006D64D3"/>
    <w:rsid w:val="006D7B5B"/>
    <w:rsid w:val="006E66CC"/>
    <w:rsid w:val="006F2B1D"/>
    <w:rsid w:val="006F671D"/>
    <w:rsid w:val="00700E07"/>
    <w:rsid w:val="007020D1"/>
    <w:rsid w:val="00712E23"/>
    <w:rsid w:val="00722FAD"/>
    <w:rsid w:val="007255D6"/>
    <w:rsid w:val="007262EE"/>
    <w:rsid w:val="007312F1"/>
    <w:rsid w:val="00731D51"/>
    <w:rsid w:val="007334B3"/>
    <w:rsid w:val="00734ECA"/>
    <w:rsid w:val="00741C8D"/>
    <w:rsid w:val="007440CE"/>
    <w:rsid w:val="00757359"/>
    <w:rsid w:val="00774A50"/>
    <w:rsid w:val="00784952"/>
    <w:rsid w:val="00785198"/>
    <w:rsid w:val="00785F0F"/>
    <w:rsid w:val="00790937"/>
    <w:rsid w:val="00793295"/>
    <w:rsid w:val="007A5339"/>
    <w:rsid w:val="007A6862"/>
    <w:rsid w:val="007A7A55"/>
    <w:rsid w:val="007B040C"/>
    <w:rsid w:val="007B07EB"/>
    <w:rsid w:val="007B0BF2"/>
    <w:rsid w:val="007B12AC"/>
    <w:rsid w:val="007C6712"/>
    <w:rsid w:val="007C775D"/>
    <w:rsid w:val="007D237E"/>
    <w:rsid w:val="007E0396"/>
    <w:rsid w:val="007E2A65"/>
    <w:rsid w:val="007E3409"/>
    <w:rsid w:val="007E7CCA"/>
    <w:rsid w:val="007F1AD0"/>
    <w:rsid w:val="00812F67"/>
    <w:rsid w:val="00814B1E"/>
    <w:rsid w:val="00822A09"/>
    <w:rsid w:val="00826440"/>
    <w:rsid w:val="00844348"/>
    <w:rsid w:val="00852CB8"/>
    <w:rsid w:val="0085482D"/>
    <w:rsid w:val="0086548E"/>
    <w:rsid w:val="00870AD5"/>
    <w:rsid w:val="008727C2"/>
    <w:rsid w:val="00875613"/>
    <w:rsid w:val="008758D9"/>
    <w:rsid w:val="00876D36"/>
    <w:rsid w:val="0088124E"/>
    <w:rsid w:val="008822FA"/>
    <w:rsid w:val="008859FE"/>
    <w:rsid w:val="008874CA"/>
    <w:rsid w:val="00891A3B"/>
    <w:rsid w:val="008920C6"/>
    <w:rsid w:val="00897D71"/>
    <w:rsid w:val="008A05DF"/>
    <w:rsid w:val="008A7CCE"/>
    <w:rsid w:val="008A7D31"/>
    <w:rsid w:val="008B21E9"/>
    <w:rsid w:val="008B2E91"/>
    <w:rsid w:val="008B500C"/>
    <w:rsid w:val="008B53EF"/>
    <w:rsid w:val="008B67D9"/>
    <w:rsid w:val="008C132D"/>
    <w:rsid w:val="008C5E9B"/>
    <w:rsid w:val="008D1322"/>
    <w:rsid w:val="008D5A44"/>
    <w:rsid w:val="008E384A"/>
    <w:rsid w:val="008E6127"/>
    <w:rsid w:val="008F778E"/>
    <w:rsid w:val="00904B9A"/>
    <w:rsid w:val="009058A4"/>
    <w:rsid w:val="00905BB4"/>
    <w:rsid w:val="00905DD5"/>
    <w:rsid w:val="009073C3"/>
    <w:rsid w:val="00915047"/>
    <w:rsid w:val="00915E9A"/>
    <w:rsid w:val="0091770B"/>
    <w:rsid w:val="009213C8"/>
    <w:rsid w:val="0093652F"/>
    <w:rsid w:val="00940822"/>
    <w:rsid w:val="009439F7"/>
    <w:rsid w:val="00943DD9"/>
    <w:rsid w:val="009459E7"/>
    <w:rsid w:val="00947A4A"/>
    <w:rsid w:val="00947E17"/>
    <w:rsid w:val="00952860"/>
    <w:rsid w:val="0095438B"/>
    <w:rsid w:val="0095473C"/>
    <w:rsid w:val="00955E5A"/>
    <w:rsid w:val="009579CB"/>
    <w:rsid w:val="009602AA"/>
    <w:rsid w:val="0096151B"/>
    <w:rsid w:val="00963C12"/>
    <w:rsid w:val="009673BC"/>
    <w:rsid w:val="00974892"/>
    <w:rsid w:val="0098136A"/>
    <w:rsid w:val="00981C33"/>
    <w:rsid w:val="009823A3"/>
    <w:rsid w:val="00983EAF"/>
    <w:rsid w:val="00994A4E"/>
    <w:rsid w:val="00996ABC"/>
    <w:rsid w:val="009A41A4"/>
    <w:rsid w:val="009B56BC"/>
    <w:rsid w:val="009C0861"/>
    <w:rsid w:val="009C44EF"/>
    <w:rsid w:val="009C5E49"/>
    <w:rsid w:val="009C70AC"/>
    <w:rsid w:val="009D6110"/>
    <w:rsid w:val="009E06FB"/>
    <w:rsid w:val="009E0B2F"/>
    <w:rsid w:val="009E39C6"/>
    <w:rsid w:val="009E6965"/>
    <w:rsid w:val="009F0A2A"/>
    <w:rsid w:val="009F1EAE"/>
    <w:rsid w:val="009F59CA"/>
    <w:rsid w:val="009F7A9E"/>
    <w:rsid w:val="00A04D33"/>
    <w:rsid w:val="00A07C97"/>
    <w:rsid w:val="00A107DB"/>
    <w:rsid w:val="00A10AF8"/>
    <w:rsid w:val="00A118F0"/>
    <w:rsid w:val="00A14A70"/>
    <w:rsid w:val="00A25659"/>
    <w:rsid w:val="00A31975"/>
    <w:rsid w:val="00A411D7"/>
    <w:rsid w:val="00A441FF"/>
    <w:rsid w:val="00A50DDB"/>
    <w:rsid w:val="00A526F2"/>
    <w:rsid w:val="00A548FF"/>
    <w:rsid w:val="00A571DE"/>
    <w:rsid w:val="00A608D6"/>
    <w:rsid w:val="00A61BEC"/>
    <w:rsid w:val="00A77532"/>
    <w:rsid w:val="00A920EA"/>
    <w:rsid w:val="00A92A2C"/>
    <w:rsid w:val="00AD5FD8"/>
    <w:rsid w:val="00AD783B"/>
    <w:rsid w:val="00AE1798"/>
    <w:rsid w:val="00AE2876"/>
    <w:rsid w:val="00AE4244"/>
    <w:rsid w:val="00AE4250"/>
    <w:rsid w:val="00AE69A9"/>
    <w:rsid w:val="00AF1624"/>
    <w:rsid w:val="00AF2996"/>
    <w:rsid w:val="00AF5285"/>
    <w:rsid w:val="00AF6E2A"/>
    <w:rsid w:val="00B24064"/>
    <w:rsid w:val="00B306D5"/>
    <w:rsid w:val="00B306EA"/>
    <w:rsid w:val="00B31D83"/>
    <w:rsid w:val="00B33DE0"/>
    <w:rsid w:val="00B363CA"/>
    <w:rsid w:val="00B36E69"/>
    <w:rsid w:val="00B406F6"/>
    <w:rsid w:val="00B47411"/>
    <w:rsid w:val="00B479CB"/>
    <w:rsid w:val="00B5211A"/>
    <w:rsid w:val="00B5555B"/>
    <w:rsid w:val="00B602E2"/>
    <w:rsid w:val="00B70D29"/>
    <w:rsid w:val="00B74C4A"/>
    <w:rsid w:val="00B7569E"/>
    <w:rsid w:val="00B94F66"/>
    <w:rsid w:val="00B95736"/>
    <w:rsid w:val="00B959AE"/>
    <w:rsid w:val="00BA4C18"/>
    <w:rsid w:val="00BB3496"/>
    <w:rsid w:val="00BB4596"/>
    <w:rsid w:val="00BB5817"/>
    <w:rsid w:val="00BD0182"/>
    <w:rsid w:val="00BD3299"/>
    <w:rsid w:val="00BD6A19"/>
    <w:rsid w:val="00BD6A98"/>
    <w:rsid w:val="00BE01DA"/>
    <w:rsid w:val="00BE05CF"/>
    <w:rsid w:val="00BF4521"/>
    <w:rsid w:val="00C0394F"/>
    <w:rsid w:val="00C0724D"/>
    <w:rsid w:val="00C07382"/>
    <w:rsid w:val="00C11462"/>
    <w:rsid w:val="00C129F9"/>
    <w:rsid w:val="00C1792C"/>
    <w:rsid w:val="00C213C2"/>
    <w:rsid w:val="00C2273E"/>
    <w:rsid w:val="00C25C1C"/>
    <w:rsid w:val="00C32667"/>
    <w:rsid w:val="00C32FAB"/>
    <w:rsid w:val="00C368CB"/>
    <w:rsid w:val="00C42E12"/>
    <w:rsid w:val="00C52318"/>
    <w:rsid w:val="00C5329A"/>
    <w:rsid w:val="00C66C26"/>
    <w:rsid w:val="00C757E0"/>
    <w:rsid w:val="00C76160"/>
    <w:rsid w:val="00C81BE4"/>
    <w:rsid w:val="00C860F0"/>
    <w:rsid w:val="00C86E6A"/>
    <w:rsid w:val="00CA006A"/>
    <w:rsid w:val="00CA0D58"/>
    <w:rsid w:val="00CB3841"/>
    <w:rsid w:val="00CB5AA3"/>
    <w:rsid w:val="00CC0ECD"/>
    <w:rsid w:val="00CD03C7"/>
    <w:rsid w:val="00CD7C71"/>
    <w:rsid w:val="00CE070C"/>
    <w:rsid w:val="00CF3EE2"/>
    <w:rsid w:val="00CF76A7"/>
    <w:rsid w:val="00D012FA"/>
    <w:rsid w:val="00D01BE1"/>
    <w:rsid w:val="00D05675"/>
    <w:rsid w:val="00D138FB"/>
    <w:rsid w:val="00D16650"/>
    <w:rsid w:val="00D17BDC"/>
    <w:rsid w:val="00D238EB"/>
    <w:rsid w:val="00D2474C"/>
    <w:rsid w:val="00D262C6"/>
    <w:rsid w:val="00D276F0"/>
    <w:rsid w:val="00D3009A"/>
    <w:rsid w:val="00D3166C"/>
    <w:rsid w:val="00D33FF9"/>
    <w:rsid w:val="00D353DB"/>
    <w:rsid w:val="00D3745F"/>
    <w:rsid w:val="00D42E9C"/>
    <w:rsid w:val="00D5166E"/>
    <w:rsid w:val="00D56CAC"/>
    <w:rsid w:val="00D66196"/>
    <w:rsid w:val="00D70FBB"/>
    <w:rsid w:val="00D7157A"/>
    <w:rsid w:val="00D77F93"/>
    <w:rsid w:val="00D81253"/>
    <w:rsid w:val="00D83AD0"/>
    <w:rsid w:val="00D93931"/>
    <w:rsid w:val="00DA3116"/>
    <w:rsid w:val="00DB2B8C"/>
    <w:rsid w:val="00DB3657"/>
    <w:rsid w:val="00DB5180"/>
    <w:rsid w:val="00DD778C"/>
    <w:rsid w:val="00DE0E97"/>
    <w:rsid w:val="00DE666D"/>
    <w:rsid w:val="00DE6A2B"/>
    <w:rsid w:val="00DE7990"/>
    <w:rsid w:val="00E0467C"/>
    <w:rsid w:val="00E06123"/>
    <w:rsid w:val="00E10AB6"/>
    <w:rsid w:val="00E149FC"/>
    <w:rsid w:val="00E1792E"/>
    <w:rsid w:val="00E222E8"/>
    <w:rsid w:val="00E240C4"/>
    <w:rsid w:val="00E320B0"/>
    <w:rsid w:val="00E421CB"/>
    <w:rsid w:val="00E425E9"/>
    <w:rsid w:val="00E42E40"/>
    <w:rsid w:val="00E560A1"/>
    <w:rsid w:val="00E61A7A"/>
    <w:rsid w:val="00E7031D"/>
    <w:rsid w:val="00E7464E"/>
    <w:rsid w:val="00E820F2"/>
    <w:rsid w:val="00E844E6"/>
    <w:rsid w:val="00E86728"/>
    <w:rsid w:val="00E90C1A"/>
    <w:rsid w:val="00E91217"/>
    <w:rsid w:val="00E933F0"/>
    <w:rsid w:val="00EA6B7F"/>
    <w:rsid w:val="00EB0D68"/>
    <w:rsid w:val="00EB31AB"/>
    <w:rsid w:val="00EC4D99"/>
    <w:rsid w:val="00EC5678"/>
    <w:rsid w:val="00EC6EB0"/>
    <w:rsid w:val="00ED07F9"/>
    <w:rsid w:val="00ED7923"/>
    <w:rsid w:val="00EE7303"/>
    <w:rsid w:val="00F0133F"/>
    <w:rsid w:val="00F0563D"/>
    <w:rsid w:val="00F21E55"/>
    <w:rsid w:val="00F23B3B"/>
    <w:rsid w:val="00F26FE3"/>
    <w:rsid w:val="00F31AE9"/>
    <w:rsid w:val="00F325E4"/>
    <w:rsid w:val="00F5175A"/>
    <w:rsid w:val="00F66287"/>
    <w:rsid w:val="00F67B69"/>
    <w:rsid w:val="00F72CFD"/>
    <w:rsid w:val="00F80ED0"/>
    <w:rsid w:val="00FA3632"/>
    <w:rsid w:val="00FA71B9"/>
    <w:rsid w:val="00FB1B53"/>
    <w:rsid w:val="00FC132A"/>
    <w:rsid w:val="00FD16F6"/>
    <w:rsid w:val="00FD1CE0"/>
    <w:rsid w:val="00FD4848"/>
    <w:rsid w:val="00FE20C5"/>
    <w:rsid w:val="00FE4194"/>
    <w:rsid w:val="00FF2A2C"/>
    <w:rsid w:val="00FF76FF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5"/>
    <o:shapelayout v:ext="edit">
      <o:idmap v:ext="edit" data="1"/>
      <o:rules v:ext="edit">
        <o:r id="V:Rule1" type="connector" idref="#_x0000_s1200"/>
        <o:r id="V:Rule2" type="connector" idref="#_x0000_s1157"/>
        <o:r id="V:Rule3" type="connector" idref="#_x0000_s1198"/>
        <o:r id="V:Rule4" type="connector" idref="#_x0000_s1143"/>
        <o:r id="V:Rule5" type="connector" idref="#_x0000_s1225"/>
        <o:r id="V:Rule6" type="connector" idref="#_x0000_s1155"/>
        <o:r id="V:Rule7" type="connector" idref="#_x0000_s1186"/>
        <o:r id="V:Rule8" type="connector" idref="#_x0000_s1147"/>
        <o:r id="V:Rule9" type="connector" idref="#_x0000_s1233"/>
        <o:r id="V:Rule10" type="connector" idref="#_x0000_s1237"/>
        <o:r id="V:Rule11" type="connector" idref="#_x0000_s1220"/>
        <o:r id="V:Rule12" type="connector" idref="#_x0000_s1148"/>
        <o:r id="V:Rule13" type="connector" idref="#_x0000_s1179"/>
        <o:r id="V:Rule14" type="connector" idref="#_x0000_s1183"/>
        <o:r id="V:Rule15" type="connector" idref="#_x0000_s1151"/>
        <o:r id="V:Rule16" type="connector" idref="#_x0000_s1207"/>
        <o:r id="V:Rule17" type="connector" idref="#_x0000_s1165"/>
        <o:r id="V:Rule18" type="connector" idref="#_x0000_s1228"/>
        <o:r id="V:Rule19" type="connector" idref="#_x0000_s1188"/>
        <o:r id="V:Rule20" type="connector" idref="#_x0000_s1164"/>
        <o:r id="V:Rule21" type="connector" idref="#_x0000_s1205"/>
        <o:r id="V:Rule22" type="connector" idref="#_x0000_s1181"/>
        <o:r id="V:Rule23" type="connector" idref="#_x0000_s1252"/>
        <o:r id="V:Rule24" type="connector" idref="#_x0000_s1242"/>
        <o:r id="V:Rule25" type="connector" idref="#_x0000_s1214"/>
        <o:r id="V:Rule26" type="connector" idref="#_x0000_s1182"/>
        <o:r id="V:Rule27" type="connector" idref="#_x0000_s1222"/>
        <o:r id="V:Rule28" type="connector" idref="#_x0000_s1142"/>
        <o:r id="V:Rule29" type="connector" idref="#_x0000_s1180"/>
        <o:r id="V:Rule30" type="connector" idref="#_x0000_s1196"/>
        <o:r id="V:Rule31" type="connector" idref="#_x0000_s1146"/>
        <o:r id="V:Rule32" type="connector" idref="#_x0000_s1190"/>
        <o:r id="V:Rule33" type="connector" idref="#_x0000_s1232"/>
        <o:r id="V:Rule34" type="connector" idref="#_x0000_s1210"/>
        <o:r id="V:Rule35" type="connector" idref="#_x0000_s1166"/>
        <o:r id="V:Rule36" type="connector" idref="#_x0000_s1144"/>
        <o:r id="V:Rule37" type="connector" idref="#_x0000_s1243"/>
        <o:r id="V:Rule38" type="connector" idref="#_x0000_s1250"/>
        <o:r id="V:Rule39" type="connector" idref="#_x0000_s1203"/>
        <o:r id="V:Rule40" type="connector" idref="#_x0000_s1149"/>
        <o:r id="V:Rule41" type="connector" idref="#_x0000_s1218"/>
        <o:r id="V:Rule42" type="connector" idref="#_x0000_s1140"/>
        <o:r id="V:Rule43" type="connector" idref="#_x0000_s1135"/>
        <o:r id="V:Rule44" type="connector" idref="#_x0000_s1154"/>
        <o:r id="V:Rule45" type="connector" idref="#_x0000_s1219"/>
        <o:r id="V:Rule46" type="connector" idref="#_x0000_s1231"/>
        <o:r id="V:Rule47" type="connector" idref="#_x0000_s1048"/>
        <o:r id="V:Rule48" type="connector" idref="#_x0000_s1178"/>
        <o:r id="V:Rule49" type="connector" idref="#_x0000_s1138"/>
        <o:r id="V:Rule50" type="connector" idref="#_x0000_s1239"/>
        <o:r id="V:Rule51" type="connector" idref="#_x0000_s1230"/>
        <o:r id="V:Rule52" type="connector" idref="#_x0000_s1141"/>
        <o:r id="V:Rule53" type="connector" idref="#_x0000_s1212"/>
        <o:r id="V:Rule54" type="connector" idref="#_x0000_s1221"/>
        <o:r id="V:Rule55" type="connector" idref="#_x0000_s1192"/>
        <o:r id="V:Rule56" type="connector" idref="#_x0000_s1177"/>
        <o:r id="V:Rule57" type="connector" idref="#_x0000_s1145"/>
        <o:r id="V:Rule58" type="connector" idref="#_x0000_s1156"/>
        <o:r id="V:Rule59" type="connector" idref="#_x0000_s1194"/>
        <o:r id="V:Rule60" type="connector" idref="#_x0000_s1251"/>
        <o:r id="V:Rule61" type="connector" idref="#_x0000_s1184"/>
        <o:r id="V:Rule62" type="connector" idref="#_x0000_s1224"/>
        <o:r id="V:Rule63" type="connector" idref="#_x0000_s1150"/>
        <o:r id="V:Rule64" type="connector" idref="#_x0000_s1262"/>
        <o:r id="V:Rule65" type="connector" idref="#_x0000_s1265"/>
        <o:r id="V:Rule66" type="connector" idref="#_x0000_s1260"/>
        <o:r id="V:Rule67" type="connector" idref="#_x0000_s1270"/>
      </o:rules>
    </o:shapelayout>
  </w:shapeDefaults>
  <w:decimalSymbol w:val=","/>
  <w:listSeparator w:val=";"/>
  <w14:docId w14:val="6F08C325"/>
  <w15:docId w15:val="{165C82D5-4A96-4E07-B663-55C2FCEB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936E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  <w:style w:type="table" w:styleId="a3">
    <w:name w:val="Table Grid"/>
    <w:basedOn w:val="a1"/>
    <w:uiPriority w:val="59"/>
    <w:rsid w:val="0016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4A6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A70DA"/>
    <w:rPr>
      <w:color w:val="0000FF" w:themeColor="hyperlink"/>
      <w:u w:val="single"/>
    </w:rPr>
  </w:style>
  <w:style w:type="paragraph" w:customStyle="1" w:styleId="2">
    <w:name w:val="Обычный2"/>
    <w:rsid w:val="00FF78B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212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12839"/>
  </w:style>
  <w:style w:type="paragraph" w:styleId="a9">
    <w:name w:val="footer"/>
    <w:basedOn w:val="a"/>
    <w:link w:val="aa"/>
    <w:uiPriority w:val="99"/>
    <w:semiHidden/>
    <w:unhideWhenUsed/>
    <w:rsid w:val="00212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12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AB6CC-62F0-4EE6-A509-908560D5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</dc:creator>
  <cp:lastModifiedBy>Пользователь Windows</cp:lastModifiedBy>
  <cp:revision>291</cp:revision>
  <dcterms:created xsi:type="dcterms:W3CDTF">2017-11-09T10:20:00Z</dcterms:created>
  <dcterms:modified xsi:type="dcterms:W3CDTF">2018-01-31T18:01:00Z</dcterms:modified>
</cp:coreProperties>
</file>