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a81uifh9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Teacher Reference: Controls, Settings &amp; Scoring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pod1fzb5jo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ck5kmij3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BotBattles Quick Lookup Guide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a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, not a tutorial.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to: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what a control does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match settings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results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“is this expected?” questions quickly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assumes you are already familiar with the basic BotBattles workflow.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x38rtd4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BotBattles interface is divided into four functional areas: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Loading &amp; Management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Controls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Arena View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&amp; Logs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4hmmh9cj0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4b6p5abcc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64ml99c5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h8xiln0iq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 Loading &amp; Management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hy235ecf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Bots / Select Bot Folders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 folder picker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load bots: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separately one at a time OR…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at once, if they are in a parent folder like: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MatchBots/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UberBot/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LazyBot/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SniperBot/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separate bot folder must contain: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 </w:t>
      </w:r>
      <w:r w:rsidDel="00000000" w:rsidR="00000000" w:rsidRPr="00000000">
        <w:rPr>
          <w:rtl w:val="0"/>
        </w:rPr>
        <w:t xml:space="preserve">(must be a .json, name can be different otherwise)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behavior.js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(MUST be called behavior.js)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bx3a1hu3n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 Load Report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loaded bots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with pattern errors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with runtime or syntax errors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previous valid version was used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load independently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failure does not block others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Reloading bots replaces existing ones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vyke861p0lf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gfh34jft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Controls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3hz71zbby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Battle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Begins the simulation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bot state for the duration of the match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run autonomously until completion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tvqhoijas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Pause/Resume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Pauses sim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for tick-by-tick stepping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dj4t1ofv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Runs one tick of execution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9ed2ydykt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Reset Match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Re-randomizes starting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health, scores, timer, etc.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yx991nci5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zsqmsyi6y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6h4cm37j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fwb285zc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 Speed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Drag to speed up or slow down match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fwlc31jq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Normalize Scores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is off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“Strict” setting will divide scores by bot config points used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for “efficiency” considerations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“Gentle” will enforce only minor penalty on higher build budgets - less than strict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zp3wjo7n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Budget Selector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to allow higher budgets if desired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8sy7cmy7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 End On…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“Timer” will use 120s and highest scores will win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“Last bot standing” uses no timer and stops when only one bot remains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os7rwuiunt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bookmarkStart w:colFirst="0" w:colLast="0" w:name="_og9tzeswmgv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djmwewpl8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Arena Behavior (Expected)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match, it is normal to observe: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Bots colliding with walls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missing shots frequently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idling briefly between actions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 failing or crashing individually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v1vgzve2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 Behavior (Build Setting)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define wall behavior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7e0nqmxog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Stop (0 pts)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halts briefly on collision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Predictable, stable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appear as “freezing” to students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pp3dqjhku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Bounce (10 pts)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reflects off walls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momentum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predictable trajectories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bma3z1jyr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(20 pts)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moves along walls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forward motion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spatial awareness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behavior has a noticeable impact on survivability and control.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zobhxm2z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q70iif8yh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Scoring: Conceptual Overview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explain the full scoring formula.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are generally rewarded for: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Remaining active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opponents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landing hits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Surviving longer than opponents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Bots are generally penalized (indirectly) for: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Inactivity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firing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elimination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to engage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favors </w:t>
      </w:r>
      <w:r w:rsidDel="00000000" w:rsidR="00000000" w:rsidRPr="00000000">
        <w:rPr>
          <w:b w:val="1"/>
          <w:bCs w:val="1"/>
          <w:rtl w:val="0"/>
        </w:rPr>
        <w:t xml:space="preserve">consistent, purposeful behavior</w:t>
      </w:r>
      <w:r w:rsidDel="00000000" w:rsidR="00000000" w:rsidRPr="00000000">
        <w:rPr>
          <w:rtl w:val="0"/>
        </w:rPr>
        <w:t xml:space="preserve"> over single lucky events.</w:t>
      </w:r>
    </w:p>
    <w:p w:rsidR="00000000" w:rsidDel="00000000" w:rsidP="00000000" w:rsidRDefault="00000000" w:rsidRPr="00000000" w14:paraId="0000006F">
      <w:pPr>
        <w:spacing w:after="240" w:before="240" w:lineRule="auto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  <w:t xml:space="preserve">Encourage interpretation across </w:t>
      </w:r>
      <w:r w:rsidDel="00000000" w:rsidR="00000000" w:rsidRPr="00000000">
        <w:rPr>
          <w:b w:val="1"/>
          <w:bCs w:val="1"/>
          <w:rtl w:val="0"/>
        </w:rPr>
        <w:t xml:space="preserve">multiple runs</w:t>
      </w:r>
      <w:r w:rsidDel="00000000" w:rsidR="00000000" w:rsidRPr="00000000">
        <w:rPr>
          <w:rtl w:val="0"/>
        </w:rPr>
        <w:t xml:space="preserve">, not single outcomes.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3ksekyaerc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rgroo3lik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 &amp; Error Messages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2zzg98c6t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Load-time errors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bot.json</w:t>
      </w:r>
      <w:r w:rsidDel="00000000" w:rsidR="00000000" w:rsidRPr="00000000">
        <w:rPr>
          <w:rtl w:val="0"/>
        </w:rPr>
        <w:t xml:space="preserve"> schema or syntax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the bot from entering the match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julpj9xmy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errors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tick(api)</w:t>
      </w:r>
      <w:r w:rsidDel="00000000" w:rsidR="00000000" w:rsidRPr="00000000">
        <w:rPr>
          <w:rtl w:val="0"/>
        </w:rPr>
        <w:t xml:space="preserve"> execution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 only the bot that caused them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halt the simulation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errors are part of normal iteration and should be a sign to follow up with bot file review/corrections.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l1zh19ssi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Defaults (When Unsure)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build budget (100)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match runs (3–5)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mid-match interruptions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changes happen between rounds, not between individual matches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defaults maximize clarity and minimize classroom friction.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Have fun :)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